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383" w:rsidRDefault="00B318B1">
      <w:pPr>
        <w:pStyle w:val="a3"/>
        <w:spacing w:before="78"/>
        <w:ind w:right="1452"/>
        <w:jc w:val="right"/>
      </w:pPr>
      <w:r>
        <w:pict>
          <v:group id="_x0000_s1201" style="position:absolute;left:0;text-align:left;margin-left:63.6pt;margin-top:17.3pt;width:519.7pt;height:805.95pt;z-index:-258594816;mso-position-horizontal-relative:page;mso-position-vertical-relative:page" coordorigin="1272,346" coordsize="10394,16119">
            <v:shape id="_x0000_s1205" style="position:absolute;left:1273;top:349;width:10392;height:16112" coordorigin="1273,349" coordsize="10392,16112" o:spt="100" adj="0,,0" path="m1273,16460r10392,m1276,354r,16104m1273,349r10392,m11660,354r,16105e" filled="f" strokeweight=".36pt">
              <v:stroke joinstyle="round"/>
              <v:formulas/>
              <v:path arrowok="t" o:connecttype="segments"/>
            </v:shape>
            <v:shape id="_x0000_s1204" style="position:absolute;left:1284;top:364;width:10366;height:16078" coordorigin="1284,365" coordsize="10366,16078" o:spt="100" adj="0,,0" path="m1284,16442r10366,m1291,372r,16064m1284,365r10366,m11642,372r,16065e" filled="f" strokeweight=".72pt">
              <v:stroke joinstyle="round"/>
              <v:formulas/>
              <v:path arrowok="t" o:connecttype="segments"/>
            </v:shape>
            <v:shape id="_x0000_s1203" style="position:absolute;left:1304;top:382;width:10326;height:16047" coordorigin="1304,383" coordsize="10326,16047" o:spt="100" adj="0,,0" path="m1304,16429r10326,m1309,385r,16040m1304,383r10326,m11627,385r,16039e" filled="f" strokeweight=".36pt">
              <v:stroke joinstyle="round"/>
              <v:formulas/>
              <v:path arrowok="t" o:connecttype="segments"/>
            </v:shape>
            <v:shape id="_x0000_s1202" style="position:absolute;left:7360;top:1783;width:3558;height:996" coordorigin="7361,1783" coordsize="3558,996" o:spt="100" adj="0,,0" path="m7375,1783r3543,m7375,2114r3543,m7375,2446r3543,m7361,2779r3557,e" filled="f" strokeweight=".48pt">
              <v:stroke joinstyle="round"/>
              <v:formulas/>
              <v:path arrowok="t" o:connecttype="segments"/>
            </v:shape>
            <w10:wrap anchorx="page" anchory="page"/>
          </v:group>
        </w:pict>
      </w:r>
      <w:r w:rsidR="00A9621C">
        <w:t>УТВЕРЖДЕНО</w:t>
      </w:r>
    </w:p>
    <w:p w:rsidR="001E7383" w:rsidRDefault="001E7383">
      <w:pPr>
        <w:pStyle w:val="a3"/>
        <w:rPr>
          <w:sz w:val="30"/>
        </w:rPr>
      </w:pPr>
    </w:p>
    <w:p w:rsidR="001E7383" w:rsidRDefault="001E7383">
      <w:pPr>
        <w:pStyle w:val="a3"/>
        <w:rPr>
          <w:sz w:val="30"/>
        </w:rPr>
      </w:pPr>
    </w:p>
    <w:p w:rsidR="001E7383" w:rsidRDefault="001E7383">
      <w:pPr>
        <w:pStyle w:val="a3"/>
        <w:rPr>
          <w:sz w:val="30"/>
        </w:rPr>
      </w:pPr>
    </w:p>
    <w:p w:rsidR="001E7383" w:rsidRDefault="001E7383">
      <w:pPr>
        <w:pStyle w:val="a3"/>
        <w:rPr>
          <w:sz w:val="30"/>
        </w:rPr>
      </w:pPr>
    </w:p>
    <w:p w:rsidR="001E7383" w:rsidRDefault="001E7383">
      <w:pPr>
        <w:pStyle w:val="a3"/>
        <w:rPr>
          <w:sz w:val="30"/>
        </w:rPr>
      </w:pPr>
    </w:p>
    <w:p w:rsidR="001E7383" w:rsidRDefault="001E7383">
      <w:pPr>
        <w:pStyle w:val="a3"/>
        <w:rPr>
          <w:sz w:val="30"/>
        </w:rPr>
      </w:pPr>
    </w:p>
    <w:p w:rsidR="001E7383" w:rsidRDefault="001E7383">
      <w:pPr>
        <w:pStyle w:val="a3"/>
        <w:rPr>
          <w:sz w:val="30"/>
        </w:rPr>
      </w:pPr>
    </w:p>
    <w:p w:rsidR="001E7383" w:rsidRDefault="001E7383">
      <w:pPr>
        <w:pStyle w:val="a3"/>
        <w:rPr>
          <w:sz w:val="30"/>
        </w:rPr>
      </w:pPr>
    </w:p>
    <w:p w:rsidR="001E7383" w:rsidRDefault="001E7383">
      <w:pPr>
        <w:pStyle w:val="a3"/>
        <w:rPr>
          <w:sz w:val="30"/>
        </w:rPr>
      </w:pPr>
    </w:p>
    <w:p w:rsidR="001E7383" w:rsidRDefault="001E7383">
      <w:pPr>
        <w:pStyle w:val="a3"/>
        <w:rPr>
          <w:sz w:val="30"/>
        </w:rPr>
      </w:pPr>
    </w:p>
    <w:p w:rsidR="001E7383" w:rsidRDefault="001E7383">
      <w:pPr>
        <w:pStyle w:val="a3"/>
        <w:rPr>
          <w:sz w:val="30"/>
        </w:rPr>
      </w:pPr>
    </w:p>
    <w:p w:rsidR="001E7383" w:rsidRDefault="001E7383">
      <w:pPr>
        <w:pStyle w:val="a3"/>
        <w:rPr>
          <w:sz w:val="30"/>
        </w:rPr>
      </w:pPr>
    </w:p>
    <w:p w:rsidR="001E7383" w:rsidRDefault="00A9621C">
      <w:pPr>
        <w:spacing w:before="231"/>
        <w:ind w:left="1152" w:right="1240" w:hanging="4"/>
        <w:jc w:val="center"/>
        <w:rPr>
          <w:sz w:val="44"/>
        </w:rPr>
      </w:pPr>
      <w:r>
        <w:rPr>
          <w:sz w:val="44"/>
        </w:rPr>
        <w:t>СХЕМА ТЕПЛОСНАБЖЕНИЯ МУНИЦИПАЛЬНОГО ОБРАЗОВАНИЯ ГРИГОРЬЕВСКОЕ СЕЛЬСКОЕ ПОСЕЛЕНИЕ МИХАЙЛОВСКОГО РАЙОНА ПРИМОРСКОГО КРАЯ</w:t>
      </w:r>
    </w:p>
    <w:p w:rsidR="00A14888" w:rsidRDefault="00A14888">
      <w:pPr>
        <w:spacing w:line="480" w:lineRule="auto"/>
        <w:ind w:left="2073" w:right="2164" w:firstLine="5"/>
        <w:jc w:val="center"/>
        <w:rPr>
          <w:sz w:val="44"/>
        </w:rPr>
      </w:pPr>
    </w:p>
    <w:p w:rsidR="001E7383" w:rsidRDefault="00A9621C">
      <w:pPr>
        <w:spacing w:line="480" w:lineRule="auto"/>
        <w:ind w:left="2073" w:right="2164" w:firstLine="5"/>
        <w:jc w:val="center"/>
        <w:rPr>
          <w:sz w:val="44"/>
        </w:rPr>
      </w:pPr>
      <w:r>
        <w:rPr>
          <w:sz w:val="44"/>
        </w:rPr>
        <w:t xml:space="preserve">УТВЕРЖДАЕМАЯ ЧАСТЬ </w:t>
      </w:r>
    </w:p>
    <w:p w:rsidR="00A9621C" w:rsidRDefault="00A9621C">
      <w:pPr>
        <w:spacing w:line="480" w:lineRule="auto"/>
        <w:ind w:left="2073" w:right="2164" w:firstLine="5"/>
        <w:jc w:val="center"/>
        <w:rPr>
          <w:sz w:val="44"/>
        </w:rPr>
      </w:pPr>
    </w:p>
    <w:p w:rsidR="001E7383" w:rsidRDefault="001E7383">
      <w:pPr>
        <w:pStyle w:val="a3"/>
        <w:rPr>
          <w:sz w:val="48"/>
        </w:rPr>
      </w:pPr>
    </w:p>
    <w:p w:rsidR="001E7383" w:rsidRDefault="001E7383">
      <w:pPr>
        <w:pStyle w:val="a3"/>
        <w:rPr>
          <w:sz w:val="48"/>
        </w:rPr>
      </w:pPr>
    </w:p>
    <w:p w:rsidR="002621F2" w:rsidRDefault="002621F2">
      <w:pPr>
        <w:pStyle w:val="a3"/>
        <w:rPr>
          <w:sz w:val="48"/>
        </w:rPr>
      </w:pPr>
    </w:p>
    <w:p w:rsidR="002621F2" w:rsidRDefault="002621F2">
      <w:pPr>
        <w:pStyle w:val="a3"/>
        <w:rPr>
          <w:sz w:val="48"/>
        </w:rPr>
      </w:pPr>
    </w:p>
    <w:p w:rsidR="001E7383" w:rsidRDefault="001E7383">
      <w:pPr>
        <w:pStyle w:val="a3"/>
        <w:rPr>
          <w:sz w:val="48"/>
        </w:rPr>
      </w:pPr>
    </w:p>
    <w:p w:rsidR="001E7383" w:rsidRDefault="001E7383">
      <w:pPr>
        <w:pStyle w:val="a3"/>
        <w:rPr>
          <w:sz w:val="48"/>
        </w:rPr>
      </w:pPr>
    </w:p>
    <w:p w:rsidR="001E7383" w:rsidRDefault="00A9621C" w:rsidP="00A9621C">
      <w:pPr>
        <w:pStyle w:val="a3"/>
        <w:spacing w:before="300"/>
        <w:ind w:left="567" w:right="70"/>
        <w:jc w:val="center"/>
      </w:pPr>
      <w:r>
        <w:t>г. Ставрополь 2020 г.</w:t>
      </w:r>
    </w:p>
    <w:p w:rsidR="001E7383" w:rsidRDefault="001E7383">
      <w:pPr>
        <w:jc w:val="center"/>
        <w:sectPr w:rsidR="001E7383">
          <w:type w:val="continuous"/>
          <w:pgSz w:w="11920" w:h="16850"/>
          <w:pgMar w:top="1020" w:right="280" w:bottom="280" w:left="1080" w:header="720" w:footer="720" w:gutter="0"/>
          <w:cols w:space="720"/>
        </w:sectPr>
      </w:pPr>
    </w:p>
    <w:p w:rsidR="001E7383" w:rsidRDefault="001E7383">
      <w:pPr>
        <w:pStyle w:val="a3"/>
        <w:spacing w:before="8"/>
        <w:rPr>
          <w:sz w:val="4"/>
        </w:rPr>
      </w:pPr>
    </w:p>
    <w:p w:rsidR="001E7383" w:rsidRDefault="00B318B1">
      <w:pPr>
        <w:pStyle w:val="a3"/>
        <w:spacing w:line="92" w:lineRule="exact"/>
        <w:ind w:left="141"/>
        <w:rPr>
          <w:sz w:val="9"/>
        </w:rPr>
      </w:pPr>
      <w:r>
        <w:rPr>
          <w:position w:val="-1"/>
          <w:sz w:val="9"/>
        </w:rPr>
      </w:r>
      <w:r>
        <w:rPr>
          <w:position w:val="-1"/>
          <w:sz w:val="9"/>
        </w:rPr>
        <w:pict>
          <v:group id="_x0000_s1198" style="width:506.25pt;height:4.6pt;mso-position-horizontal-relative:char;mso-position-vertical-relative:line" coordsize="10125,92">
            <v:line id="_x0000_s1200" style="position:absolute" from="1,61" to="10124,61" strokecolor="#602221" strokeweight="3pt"/>
            <v:line id="_x0000_s1199" style="position:absolute" from="0,7" to="10123,7" strokecolor="#602221" strokeweight=".72pt"/>
            <w10:wrap type="none"/>
            <w10:anchorlock/>
          </v:group>
        </w:pict>
      </w:r>
    </w:p>
    <w:p w:rsidR="001E7383" w:rsidRDefault="00A9621C">
      <w:pPr>
        <w:pStyle w:val="1"/>
        <w:ind w:left="197" w:firstLine="0"/>
        <w:jc w:val="left"/>
      </w:pPr>
      <w:r>
        <w:t>СОДЕРЖАНИЕ</w:t>
      </w:r>
    </w:p>
    <w:p w:rsidR="001E7383" w:rsidRDefault="001E7383">
      <w:pPr>
        <w:pStyle w:val="a3"/>
        <w:rPr>
          <w:b/>
          <w:sz w:val="20"/>
        </w:rPr>
      </w:pPr>
    </w:p>
    <w:p w:rsidR="001E7383" w:rsidRDefault="001E7383">
      <w:pPr>
        <w:pStyle w:val="a3"/>
        <w:spacing w:before="9"/>
        <w:rPr>
          <w:b/>
          <w:sz w:val="12"/>
        </w:rPr>
      </w:pPr>
    </w:p>
    <w:tbl>
      <w:tblPr>
        <w:tblStyle w:val="TableNormal"/>
        <w:tblW w:w="1028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9110"/>
        <w:gridCol w:w="586"/>
      </w:tblGrid>
      <w:tr w:rsidR="00A31D8A" w:rsidTr="00A31D8A">
        <w:trPr>
          <w:trHeight w:val="339"/>
        </w:trPr>
        <w:tc>
          <w:tcPr>
            <w:tcW w:w="588" w:type="dxa"/>
          </w:tcPr>
          <w:p w:rsidR="00A31D8A" w:rsidRDefault="00A31D8A" w:rsidP="00A31D8A">
            <w:pPr>
              <w:pStyle w:val="TableParagraph"/>
              <w:jc w:val="left"/>
              <w:rPr>
                <w:sz w:val="26"/>
              </w:rPr>
            </w:pPr>
            <w:bookmarkStart w:id="0" w:name="_GoBack" w:colFirst="2" w:colLast="2"/>
          </w:p>
        </w:tc>
        <w:tc>
          <w:tcPr>
            <w:tcW w:w="9110" w:type="dxa"/>
          </w:tcPr>
          <w:p w:rsidR="00A31D8A" w:rsidRDefault="00A31D8A" w:rsidP="00A31D8A">
            <w:pPr>
              <w:pStyle w:val="TableParagraph"/>
              <w:spacing w:line="314" w:lineRule="exact"/>
              <w:ind w:left="121"/>
              <w:jc w:val="left"/>
              <w:rPr>
                <w:sz w:val="28"/>
              </w:rPr>
            </w:pPr>
            <w:r>
              <w:rPr>
                <w:sz w:val="28"/>
              </w:rPr>
              <w:t>ВВЕДЕНИЕ</w:t>
            </w:r>
          </w:p>
        </w:tc>
        <w:tc>
          <w:tcPr>
            <w:tcW w:w="586" w:type="dxa"/>
            <w:vAlign w:val="bottom"/>
          </w:tcPr>
          <w:p w:rsidR="00A31D8A" w:rsidRPr="00B92B8C" w:rsidRDefault="00A31D8A" w:rsidP="00A31D8A">
            <w:pPr>
              <w:pStyle w:val="TableParagraph"/>
              <w:spacing w:line="314" w:lineRule="exact"/>
              <w:ind w:left="53"/>
              <w:rPr>
                <w:sz w:val="28"/>
                <w:szCs w:val="28"/>
              </w:rPr>
            </w:pPr>
            <w:r w:rsidRPr="00B92B8C">
              <w:rPr>
                <w:sz w:val="28"/>
                <w:szCs w:val="28"/>
              </w:rPr>
              <w:t>5</w:t>
            </w:r>
          </w:p>
        </w:tc>
      </w:tr>
      <w:tr w:rsidR="00A31D8A" w:rsidTr="00A31D8A">
        <w:trPr>
          <w:trHeight w:val="340"/>
        </w:trPr>
        <w:tc>
          <w:tcPr>
            <w:tcW w:w="588" w:type="dxa"/>
          </w:tcPr>
          <w:p w:rsidR="00A31D8A" w:rsidRDefault="00A31D8A" w:rsidP="00A31D8A">
            <w:pPr>
              <w:pStyle w:val="TableParagraph"/>
              <w:jc w:val="left"/>
              <w:rPr>
                <w:sz w:val="26"/>
              </w:rPr>
            </w:pPr>
          </w:p>
        </w:tc>
        <w:tc>
          <w:tcPr>
            <w:tcW w:w="9110" w:type="dxa"/>
          </w:tcPr>
          <w:p w:rsidR="00A31D8A" w:rsidRDefault="00A31D8A" w:rsidP="00A31D8A">
            <w:pPr>
              <w:pStyle w:val="TableParagraph"/>
              <w:spacing w:line="315" w:lineRule="exact"/>
              <w:ind w:left="121"/>
              <w:jc w:val="left"/>
              <w:rPr>
                <w:sz w:val="28"/>
              </w:rPr>
            </w:pPr>
            <w:r>
              <w:rPr>
                <w:sz w:val="28"/>
              </w:rPr>
              <w:t>Термины и определения</w:t>
            </w:r>
          </w:p>
        </w:tc>
        <w:tc>
          <w:tcPr>
            <w:tcW w:w="586" w:type="dxa"/>
            <w:vAlign w:val="bottom"/>
          </w:tcPr>
          <w:p w:rsidR="00A31D8A" w:rsidRPr="00B92B8C" w:rsidRDefault="00A31D8A" w:rsidP="00A31D8A">
            <w:pPr>
              <w:pStyle w:val="TableParagraph"/>
              <w:spacing w:line="315" w:lineRule="exact"/>
              <w:ind w:left="53"/>
              <w:rPr>
                <w:sz w:val="28"/>
                <w:szCs w:val="28"/>
              </w:rPr>
            </w:pPr>
            <w:r w:rsidRPr="00B92B8C">
              <w:rPr>
                <w:sz w:val="28"/>
                <w:szCs w:val="28"/>
              </w:rPr>
              <w:t>7</w:t>
            </w:r>
          </w:p>
        </w:tc>
      </w:tr>
      <w:tr w:rsidR="00A31D8A" w:rsidTr="00A31D8A">
        <w:trPr>
          <w:trHeight w:val="340"/>
        </w:trPr>
        <w:tc>
          <w:tcPr>
            <w:tcW w:w="588" w:type="dxa"/>
          </w:tcPr>
          <w:p w:rsidR="00A31D8A" w:rsidRDefault="00A31D8A" w:rsidP="00A31D8A">
            <w:pPr>
              <w:pStyle w:val="TableParagraph"/>
              <w:jc w:val="left"/>
              <w:rPr>
                <w:sz w:val="26"/>
              </w:rPr>
            </w:pPr>
          </w:p>
        </w:tc>
        <w:tc>
          <w:tcPr>
            <w:tcW w:w="9110" w:type="dxa"/>
          </w:tcPr>
          <w:p w:rsidR="00A31D8A" w:rsidRDefault="00A31D8A" w:rsidP="00A31D8A">
            <w:pPr>
              <w:pStyle w:val="TableParagraph"/>
              <w:spacing w:line="312" w:lineRule="exact"/>
              <w:ind w:left="121"/>
              <w:jc w:val="left"/>
              <w:rPr>
                <w:sz w:val="28"/>
              </w:rPr>
            </w:pPr>
            <w:r>
              <w:rPr>
                <w:sz w:val="28"/>
              </w:rPr>
              <w:t>Общие сведения о теплоснабжении</w:t>
            </w:r>
          </w:p>
        </w:tc>
        <w:tc>
          <w:tcPr>
            <w:tcW w:w="586" w:type="dxa"/>
            <w:vAlign w:val="bottom"/>
          </w:tcPr>
          <w:p w:rsidR="00A31D8A" w:rsidRPr="00B92B8C" w:rsidRDefault="00A31D8A" w:rsidP="00A31D8A">
            <w:pPr>
              <w:pStyle w:val="TableParagraph"/>
              <w:spacing w:line="312" w:lineRule="exact"/>
              <w:ind w:left="144" w:right="92"/>
              <w:rPr>
                <w:sz w:val="28"/>
                <w:szCs w:val="28"/>
              </w:rPr>
            </w:pPr>
            <w:r w:rsidRPr="00B92B8C">
              <w:rPr>
                <w:sz w:val="28"/>
                <w:szCs w:val="28"/>
              </w:rPr>
              <w:t>13</w:t>
            </w:r>
          </w:p>
        </w:tc>
      </w:tr>
      <w:tr w:rsidR="00A31D8A" w:rsidTr="00A31D8A">
        <w:trPr>
          <w:trHeight w:val="966"/>
        </w:trPr>
        <w:tc>
          <w:tcPr>
            <w:tcW w:w="588" w:type="dxa"/>
          </w:tcPr>
          <w:p w:rsidR="00A31D8A" w:rsidRDefault="00A31D8A" w:rsidP="00A31D8A">
            <w:pPr>
              <w:pStyle w:val="TableParagraph"/>
              <w:spacing w:line="312" w:lineRule="exact"/>
              <w:ind w:left="56"/>
              <w:rPr>
                <w:sz w:val="28"/>
              </w:rPr>
            </w:pPr>
            <w:r>
              <w:rPr>
                <w:sz w:val="28"/>
              </w:rPr>
              <w:t>1</w:t>
            </w:r>
          </w:p>
        </w:tc>
        <w:tc>
          <w:tcPr>
            <w:tcW w:w="9110" w:type="dxa"/>
          </w:tcPr>
          <w:p w:rsidR="00A31D8A" w:rsidRDefault="00A31D8A" w:rsidP="00A31D8A">
            <w:pPr>
              <w:pStyle w:val="TableParagraph"/>
              <w:spacing w:line="314" w:lineRule="exact"/>
              <w:ind w:left="121"/>
              <w:jc w:val="left"/>
              <w:rPr>
                <w:sz w:val="28"/>
              </w:rPr>
            </w:pPr>
            <w:r>
              <w:rPr>
                <w:sz w:val="28"/>
              </w:rPr>
              <w:t>ПОКАЗАТЕЛИ СУЩЕСТВУЮЩЕГО И ПЕРСПЕКТИВНОГО СПРОСА НА ТЕПЛОВУЮ ЭНЕРГИЮ (МОЩНОСТЬ) И ТЕПЛОНОСИТЕЛЬ В УСТАНОВЛЕННЫХ ГРАНИЦАХ ТЕРРИТОРИИ ПОСЕЛЕНИЯ</w:t>
            </w:r>
          </w:p>
        </w:tc>
        <w:tc>
          <w:tcPr>
            <w:tcW w:w="586" w:type="dxa"/>
            <w:vAlign w:val="bottom"/>
          </w:tcPr>
          <w:p w:rsidR="00A31D8A" w:rsidRPr="00B92B8C" w:rsidRDefault="00A31D8A" w:rsidP="00A31D8A">
            <w:pPr>
              <w:pStyle w:val="TableParagraph"/>
              <w:ind w:left="144" w:right="92"/>
              <w:rPr>
                <w:sz w:val="28"/>
                <w:szCs w:val="28"/>
              </w:rPr>
            </w:pPr>
            <w:r w:rsidRPr="00B92B8C">
              <w:rPr>
                <w:sz w:val="28"/>
                <w:szCs w:val="28"/>
              </w:rPr>
              <w:t>14</w:t>
            </w:r>
          </w:p>
        </w:tc>
      </w:tr>
      <w:tr w:rsidR="00A31D8A" w:rsidTr="00A31D8A">
        <w:trPr>
          <w:trHeight w:val="642"/>
        </w:trPr>
        <w:tc>
          <w:tcPr>
            <w:tcW w:w="588" w:type="dxa"/>
          </w:tcPr>
          <w:p w:rsidR="00A31D8A" w:rsidRDefault="00A31D8A" w:rsidP="00A31D8A">
            <w:pPr>
              <w:pStyle w:val="TableParagraph"/>
              <w:spacing w:line="312" w:lineRule="exact"/>
              <w:ind w:left="112" w:right="56"/>
              <w:rPr>
                <w:sz w:val="28"/>
              </w:rPr>
            </w:pPr>
            <w:r>
              <w:rPr>
                <w:sz w:val="28"/>
              </w:rPr>
              <w:t>1.1</w:t>
            </w:r>
          </w:p>
        </w:tc>
        <w:tc>
          <w:tcPr>
            <w:tcW w:w="9110" w:type="dxa"/>
          </w:tcPr>
          <w:p w:rsidR="00A31D8A" w:rsidRDefault="00A31D8A" w:rsidP="00A31D8A">
            <w:pPr>
              <w:pStyle w:val="TableParagraph"/>
              <w:spacing w:line="232" w:lineRule="auto"/>
              <w:ind w:left="121"/>
              <w:jc w:val="left"/>
              <w:rPr>
                <w:sz w:val="28"/>
              </w:rPr>
            </w:pPr>
            <w:r>
              <w:rPr>
                <w:sz w:val="28"/>
              </w:rPr>
              <w:t>Площадь строительных фондов и приросты отапливаемой площади строительных фондов по расчетным элементам территориального деления</w:t>
            </w:r>
          </w:p>
        </w:tc>
        <w:tc>
          <w:tcPr>
            <w:tcW w:w="586" w:type="dxa"/>
            <w:vAlign w:val="bottom"/>
          </w:tcPr>
          <w:p w:rsidR="00A31D8A" w:rsidRPr="00B92B8C" w:rsidRDefault="00A31D8A" w:rsidP="00A31D8A">
            <w:pPr>
              <w:pStyle w:val="TableParagraph"/>
              <w:spacing w:before="144"/>
              <w:ind w:left="144" w:right="92"/>
              <w:rPr>
                <w:sz w:val="28"/>
                <w:szCs w:val="28"/>
              </w:rPr>
            </w:pPr>
            <w:r w:rsidRPr="00B92B8C">
              <w:rPr>
                <w:sz w:val="28"/>
                <w:szCs w:val="28"/>
              </w:rPr>
              <w:t>14</w:t>
            </w:r>
          </w:p>
        </w:tc>
      </w:tr>
      <w:tr w:rsidR="00A31D8A" w:rsidTr="00A31D8A">
        <w:trPr>
          <w:trHeight w:val="1293"/>
        </w:trPr>
        <w:tc>
          <w:tcPr>
            <w:tcW w:w="588" w:type="dxa"/>
          </w:tcPr>
          <w:p w:rsidR="00A31D8A" w:rsidRDefault="00A31D8A" w:rsidP="00A31D8A">
            <w:pPr>
              <w:pStyle w:val="TableParagraph"/>
              <w:spacing w:line="312" w:lineRule="exact"/>
              <w:ind w:left="112" w:right="56"/>
              <w:rPr>
                <w:sz w:val="28"/>
              </w:rPr>
            </w:pPr>
            <w:r>
              <w:rPr>
                <w:sz w:val="28"/>
              </w:rPr>
              <w:t>1.2</w:t>
            </w:r>
          </w:p>
        </w:tc>
        <w:tc>
          <w:tcPr>
            <w:tcW w:w="9110" w:type="dxa"/>
          </w:tcPr>
          <w:p w:rsidR="00A31D8A" w:rsidRDefault="00A31D8A" w:rsidP="00A31D8A">
            <w:pPr>
              <w:pStyle w:val="TableParagraph"/>
              <w:spacing w:line="322" w:lineRule="exact"/>
              <w:ind w:left="121" w:right="149"/>
              <w:jc w:val="left"/>
              <w:rPr>
                <w:sz w:val="28"/>
              </w:rPr>
            </w:pPr>
            <w:r>
              <w:rPr>
                <w:sz w:val="28"/>
              </w:rPr>
              <w:t>С</w:t>
            </w:r>
            <w:r w:rsidRPr="007413C0">
              <w:rPr>
                <w:sz w:val="28"/>
              </w:rPr>
              <w:t>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586" w:type="dxa"/>
            <w:vAlign w:val="bottom"/>
          </w:tcPr>
          <w:p w:rsidR="00A31D8A" w:rsidRPr="00B92B8C" w:rsidRDefault="00A31D8A" w:rsidP="00A31D8A">
            <w:pPr>
              <w:pStyle w:val="TableParagraph"/>
              <w:spacing w:before="1"/>
              <w:ind w:left="144" w:right="92"/>
              <w:rPr>
                <w:sz w:val="28"/>
                <w:szCs w:val="28"/>
              </w:rPr>
            </w:pPr>
            <w:r w:rsidRPr="00B92B8C">
              <w:rPr>
                <w:sz w:val="28"/>
                <w:szCs w:val="28"/>
              </w:rPr>
              <w:t>14</w:t>
            </w:r>
          </w:p>
        </w:tc>
      </w:tr>
      <w:tr w:rsidR="00A31D8A" w:rsidTr="00A31D8A">
        <w:trPr>
          <w:trHeight w:val="1002"/>
        </w:trPr>
        <w:tc>
          <w:tcPr>
            <w:tcW w:w="588" w:type="dxa"/>
          </w:tcPr>
          <w:p w:rsidR="00A31D8A" w:rsidRDefault="00A31D8A" w:rsidP="00A31D8A">
            <w:pPr>
              <w:pStyle w:val="TableParagraph"/>
              <w:spacing w:line="312" w:lineRule="exact"/>
              <w:ind w:left="112" w:right="56"/>
              <w:rPr>
                <w:sz w:val="28"/>
              </w:rPr>
            </w:pPr>
            <w:r>
              <w:rPr>
                <w:sz w:val="28"/>
              </w:rPr>
              <w:t>1.3</w:t>
            </w:r>
          </w:p>
        </w:tc>
        <w:tc>
          <w:tcPr>
            <w:tcW w:w="9110" w:type="dxa"/>
          </w:tcPr>
          <w:p w:rsidR="00A31D8A" w:rsidRDefault="00A31D8A" w:rsidP="00A31D8A">
            <w:pPr>
              <w:pStyle w:val="TableParagraph"/>
              <w:spacing w:line="322" w:lineRule="exact"/>
              <w:ind w:left="121" w:right="149"/>
              <w:jc w:val="left"/>
              <w:rPr>
                <w:sz w:val="28"/>
              </w:rPr>
            </w:pPr>
            <w:r>
              <w:rPr>
                <w:sz w:val="28"/>
              </w:rPr>
              <w:t>С</w:t>
            </w:r>
            <w:r w:rsidRPr="007413C0">
              <w:rPr>
                <w:sz w:val="28"/>
              </w:rPr>
              <w:t>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tc>
        <w:tc>
          <w:tcPr>
            <w:tcW w:w="586" w:type="dxa"/>
            <w:vAlign w:val="bottom"/>
          </w:tcPr>
          <w:p w:rsidR="00A31D8A" w:rsidRPr="00B92B8C" w:rsidRDefault="00A31D8A" w:rsidP="00A31D8A">
            <w:pPr>
              <w:pStyle w:val="TableParagraph"/>
              <w:spacing w:before="10"/>
              <w:rPr>
                <w:sz w:val="28"/>
                <w:szCs w:val="28"/>
              </w:rPr>
            </w:pPr>
            <w:r w:rsidRPr="00B92B8C">
              <w:rPr>
                <w:sz w:val="28"/>
                <w:szCs w:val="28"/>
              </w:rPr>
              <w:t>15</w:t>
            </w:r>
          </w:p>
        </w:tc>
      </w:tr>
      <w:tr w:rsidR="00A31D8A" w:rsidTr="00A31D8A">
        <w:trPr>
          <w:trHeight w:val="1002"/>
        </w:trPr>
        <w:tc>
          <w:tcPr>
            <w:tcW w:w="588" w:type="dxa"/>
          </w:tcPr>
          <w:p w:rsidR="00A31D8A" w:rsidRDefault="00A31D8A" w:rsidP="00A31D8A">
            <w:pPr>
              <w:pStyle w:val="TableParagraph"/>
              <w:spacing w:line="312" w:lineRule="exact"/>
              <w:ind w:left="112" w:right="56"/>
              <w:rPr>
                <w:sz w:val="28"/>
              </w:rPr>
            </w:pPr>
            <w:r>
              <w:rPr>
                <w:sz w:val="28"/>
              </w:rPr>
              <w:t>1.4</w:t>
            </w:r>
          </w:p>
        </w:tc>
        <w:tc>
          <w:tcPr>
            <w:tcW w:w="9110" w:type="dxa"/>
          </w:tcPr>
          <w:p w:rsidR="00A31D8A" w:rsidRDefault="00A31D8A" w:rsidP="00A31D8A">
            <w:pPr>
              <w:pStyle w:val="TableParagraph"/>
              <w:spacing w:line="322" w:lineRule="exact"/>
              <w:ind w:left="121" w:right="149"/>
              <w:jc w:val="left"/>
              <w:rPr>
                <w:sz w:val="28"/>
              </w:rPr>
            </w:pPr>
            <w:r>
              <w:rPr>
                <w:sz w:val="28"/>
              </w:rPr>
              <w:t>С</w:t>
            </w:r>
            <w:r w:rsidRPr="007413C0">
              <w:rPr>
                <w:sz w:val="28"/>
              </w:rPr>
              <w:t>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p>
        </w:tc>
        <w:tc>
          <w:tcPr>
            <w:tcW w:w="586" w:type="dxa"/>
            <w:vAlign w:val="bottom"/>
          </w:tcPr>
          <w:p w:rsidR="00A31D8A" w:rsidRPr="00B92B8C" w:rsidRDefault="00A31D8A" w:rsidP="00A31D8A">
            <w:pPr>
              <w:pStyle w:val="TableParagraph"/>
              <w:spacing w:before="10"/>
              <w:rPr>
                <w:sz w:val="28"/>
                <w:szCs w:val="28"/>
              </w:rPr>
            </w:pPr>
            <w:r w:rsidRPr="00B92B8C">
              <w:rPr>
                <w:sz w:val="28"/>
                <w:szCs w:val="28"/>
              </w:rPr>
              <w:t>15</w:t>
            </w:r>
          </w:p>
        </w:tc>
      </w:tr>
      <w:tr w:rsidR="00A31D8A" w:rsidTr="00A31D8A">
        <w:trPr>
          <w:trHeight w:val="958"/>
        </w:trPr>
        <w:tc>
          <w:tcPr>
            <w:tcW w:w="588" w:type="dxa"/>
          </w:tcPr>
          <w:p w:rsidR="00A31D8A" w:rsidRDefault="00A31D8A" w:rsidP="00A31D8A">
            <w:pPr>
              <w:pStyle w:val="TableParagraph"/>
              <w:spacing w:line="307" w:lineRule="exact"/>
              <w:ind w:left="56"/>
              <w:rPr>
                <w:sz w:val="28"/>
              </w:rPr>
            </w:pPr>
            <w:r>
              <w:rPr>
                <w:sz w:val="28"/>
              </w:rPr>
              <w:t>2</w:t>
            </w:r>
          </w:p>
        </w:tc>
        <w:tc>
          <w:tcPr>
            <w:tcW w:w="9110" w:type="dxa"/>
          </w:tcPr>
          <w:p w:rsidR="00A31D8A" w:rsidRDefault="00A31D8A" w:rsidP="00A31D8A">
            <w:pPr>
              <w:pStyle w:val="TableParagraph"/>
              <w:spacing w:line="314" w:lineRule="exact"/>
              <w:ind w:left="121"/>
              <w:jc w:val="left"/>
              <w:rPr>
                <w:sz w:val="28"/>
              </w:rPr>
            </w:pPr>
            <w:r>
              <w:rPr>
                <w:sz w:val="28"/>
              </w:rPr>
              <w:t>СУЩЕСТВУЮЩИЕ И ПЕРСПЕКТИВНЫЕ БАЛАНСЫ ТЕПЛОВОЙ</w:t>
            </w:r>
          </w:p>
          <w:p w:rsidR="00A31D8A" w:rsidRDefault="00A31D8A" w:rsidP="00A31D8A">
            <w:pPr>
              <w:pStyle w:val="TableParagraph"/>
              <w:spacing w:before="10" w:line="314" w:lineRule="exact"/>
              <w:ind w:left="121" w:right="429"/>
              <w:jc w:val="left"/>
              <w:rPr>
                <w:sz w:val="28"/>
              </w:rPr>
            </w:pPr>
            <w:r>
              <w:rPr>
                <w:sz w:val="28"/>
              </w:rPr>
              <w:t>МОЩНОСТИ ИСТОЧНИКОВ ТЕПЛОВОЙ ЭНЕРГИИ И ТЕПЛОВОЙ НАГРУЗКИ ПОТРЕБИТЕЛЕЙ</w:t>
            </w:r>
          </w:p>
        </w:tc>
        <w:tc>
          <w:tcPr>
            <w:tcW w:w="586" w:type="dxa"/>
            <w:vAlign w:val="bottom"/>
          </w:tcPr>
          <w:p w:rsidR="00A31D8A" w:rsidRPr="00B92B8C" w:rsidRDefault="00A31D8A" w:rsidP="00A31D8A">
            <w:pPr>
              <w:pStyle w:val="TableParagraph"/>
              <w:ind w:left="144" w:right="92"/>
              <w:rPr>
                <w:sz w:val="28"/>
                <w:szCs w:val="28"/>
              </w:rPr>
            </w:pPr>
            <w:r w:rsidRPr="00B92B8C">
              <w:rPr>
                <w:sz w:val="28"/>
                <w:szCs w:val="28"/>
              </w:rPr>
              <w:t>17</w:t>
            </w:r>
          </w:p>
        </w:tc>
      </w:tr>
      <w:tr w:rsidR="00A31D8A" w:rsidTr="00A31D8A">
        <w:trPr>
          <w:trHeight w:val="642"/>
        </w:trPr>
        <w:tc>
          <w:tcPr>
            <w:tcW w:w="588" w:type="dxa"/>
          </w:tcPr>
          <w:p w:rsidR="00A31D8A" w:rsidRDefault="00A31D8A" w:rsidP="00A31D8A">
            <w:pPr>
              <w:pStyle w:val="TableParagraph"/>
              <w:spacing w:line="312" w:lineRule="exact"/>
              <w:ind w:left="112" w:right="56"/>
              <w:rPr>
                <w:sz w:val="28"/>
              </w:rPr>
            </w:pPr>
            <w:r>
              <w:rPr>
                <w:sz w:val="28"/>
              </w:rPr>
              <w:t>2.1</w:t>
            </w:r>
          </w:p>
        </w:tc>
        <w:tc>
          <w:tcPr>
            <w:tcW w:w="9110" w:type="dxa"/>
          </w:tcPr>
          <w:p w:rsidR="00A31D8A" w:rsidRDefault="00A31D8A" w:rsidP="00A31D8A">
            <w:pPr>
              <w:pStyle w:val="TableParagraph"/>
              <w:spacing w:line="232" w:lineRule="auto"/>
              <w:ind w:left="121" w:right="1229"/>
              <w:jc w:val="left"/>
              <w:rPr>
                <w:sz w:val="28"/>
              </w:rPr>
            </w:pPr>
            <w:r>
              <w:rPr>
                <w:sz w:val="28"/>
              </w:rPr>
              <w:t>Описание существующих и перспективных зон действия систем теплоснабжения и источников тепловой энергии</w:t>
            </w:r>
          </w:p>
        </w:tc>
        <w:tc>
          <w:tcPr>
            <w:tcW w:w="586" w:type="dxa"/>
            <w:vAlign w:val="bottom"/>
          </w:tcPr>
          <w:p w:rsidR="00A31D8A" w:rsidRPr="00B92B8C" w:rsidRDefault="00A31D8A" w:rsidP="00A31D8A">
            <w:pPr>
              <w:pStyle w:val="TableParagraph"/>
              <w:spacing w:before="144"/>
              <w:ind w:left="144" w:right="92"/>
              <w:rPr>
                <w:sz w:val="28"/>
                <w:szCs w:val="28"/>
              </w:rPr>
            </w:pPr>
            <w:r w:rsidRPr="00B92B8C">
              <w:rPr>
                <w:sz w:val="28"/>
                <w:szCs w:val="28"/>
              </w:rPr>
              <w:t>17</w:t>
            </w:r>
          </w:p>
        </w:tc>
      </w:tr>
      <w:tr w:rsidR="00A31D8A" w:rsidTr="00A31D8A">
        <w:trPr>
          <w:trHeight w:val="645"/>
        </w:trPr>
        <w:tc>
          <w:tcPr>
            <w:tcW w:w="588" w:type="dxa"/>
          </w:tcPr>
          <w:p w:rsidR="00A31D8A" w:rsidRDefault="00A31D8A" w:rsidP="00A31D8A">
            <w:pPr>
              <w:pStyle w:val="TableParagraph"/>
              <w:spacing w:line="312" w:lineRule="exact"/>
              <w:ind w:left="112" w:right="56"/>
              <w:rPr>
                <w:sz w:val="28"/>
              </w:rPr>
            </w:pPr>
            <w:r>
              <w:rPr>
                <w:sz w:val="28"/>
              </w:rPr>
              <w:t>2.2</w:t>
            </w:r>
          </w:p>
        </w:tc>
        <w:tc>
          <w:tcPr>
            <w:tcW w:w="9110" w:type="dxa"/>
          </w:tcPr>
          <w:p w:rsidR="00A31D8A" w:rsidRDefault="00A31D8A" w:rsidP="00A31D8A">
            <w:pPr>
              <w:pStyle w:val="TableParagraph"/>
              <w:tabs>
                <w:tab w:val="left" w:pos="1780"/>
                <w:tab w:val="left" w:pos="4104"/>
                <w:tab w:val="left" w:pos="4737"/>
                <w:tab w:val="left" w:pos="7052"/>
                <w:tab w:val="left" w:pos="7937"/>
              </w:tabs>
              <w:spacing w:line="232" w:lineRule="auto"/>
              <w:ind w:left="121" w:right="63"/>
              <w:jc w:val="left"/>
              <w:rPr>
                <w:sz w:val="28"/>
              </w:rPr>
            </w:pPr>
            <w:r>
              <w:rPr>
                <w:sz w:val="28"/>
              </w:rPr>
              <w:t>Описание</w:t>
            </w:r>
            <w:r>
              <w:rPr>
                <w:sz w:val="28"/>
              </w:rPr>
              <w:tab/>
              <w:t>существующих</w:t>
            </w:r>
            <w:r>
              <w:rPr>
                <w:sz w:val="28"/>
              </w:rPr>
              <w:tab/>
              <w:t>и</w:t>
            </w:r>
            <w:r>
              <w:rPr>
                <w:sz w:val="28"/>
              </w:rPr>
              <w:tab/>
              <w:t>перспективных</w:t>
            </w:r>
            <w:r>
              <w:rPr>
                <w:sz w:val="28"/>
              </w:rPr>
              <w:tab/>
              <w:t>зон</w:t>
            </w:r>
            <w:r>
              <w:rPr>
                <w:sz w:val="28"/>
              </w:rPr>
              <w:tab/>
            </w:r>
            <w:r>
              <w:rPr>
                <w:spacing w:val="-3"/>
                <w:sz w:val="28"/>
              </w:rPr>
              <w:t xml:space="preserve">действия </w:t>
            </w:r>
            <w:r>
              <w:rPr>
                <w:sz w:val="28"/>
              </w:rPr>
              <w:t>индивидуальных источников тепловой</w:t>
            </w:r>
            <w:r>
              <w:rPr>
                <w:spacing w:val="-6"/>
                <w:sz w:val="28"/>
              </w:rPr>
              <w:t xml:space="preserve"> </w:t>
            </w:r>
            <w:r>
              <w:rPr>
                <w:sz w:val="28"/>
              </w:rPr>
              <w:t>энергии</w:t>
            </w:r>
          </w:p>
        </w:tc>
        <w:tc>
          <w:tcPr>
            <w:tcW w:w="586" w:type="dxa"/>
            <w:vAlign w:val="bottom"/>
          </w:tcPr>
          <w:p w:rsidR="00A31D8A" w:rsidRPr="00B92B8C" w:rsidRDefault="00A31D8A" w:rsidP="00A31D8A">
            <w:pPr>
              <w:pStyle w:val="TableParagraph"/>
              <w:spacing w:before="148"/>
              <w:ind w:left="144" w:right="92"/>
              <w:rPr>
                <w:sz w:val="28"/>
                <w:szCs w:val="28"/>
              </w:rPr>
            </w:pPr>
            <w:r w:rsidRPr="00B92B8C">
              <w:rPr>
                <w:sz w:val="28"/>
                <w:szCs w:val="28"/>
              </w:rPr>
              <w:t>22</w:t>
            </w:r>
          </w:p>
        </w:tc>
      </w:tr>
      <w:tr w:rsidR="00A31D8A" w:rsidTr="00A31D8A">
        <w:trPr>
          <w:trHeight w:val="642"/>
        </w:trPr>
        <w:tc>
          <w:tcPr>
            <w:tcW w:w="588" w:type="dxa"/>
          </w:tcPr>
          <w:p w:rsidR="00A31D8A" w:rsidRDefault="00A31D8A" w:rsidP="00A31D8A">
            <w:pPr>
              <w:pStyle w:val="TableParagraph"/>
              <w:spacing w:line="313" w:lineRule="exact"/>
              <w:ind w:left="112" w:right="56"/>
              <w:rPr>
                <w:sz w:val="28"/>
              </w:rPr>
            </w:pPr>
            <w:r>
              <w:rPr>
                <w:sz w:val="28"/>
              </w:rPr>
              <w:t>2.3</w:t>
            </w:r>
          </w:p>
        </w:tc>
        <w:tc>
          <w:tcPr>
            <w:tcW w:w="9110" w:type="dxa"/>
          </w:tcPr>
          <w:p w:rsidR="00A31D8A" w:rsidRDefault="00A31D8A" w:rsidP="00A31D8A">
            <w:pPr>
              <w:pStyle w:val="TableParagraph"/>
              <w:spacing w:before="1" w:line="230" w:lineRule="auto"/>
              <w:ind w:left="121" w:right="65"/>
              <w:jc w:val="left"/>
              <w:rPr>
                <w:sz w:val="28"/>
              </w:rPr>
            </w:pPr>
            <w:r>
              <w:rPr>
                <w:sz w:val="28"/>
              </w:rPr>
              <w:t>с</w:t>
            </w:r>
            <w:r w:rsidRPr="007413C0">
              <w:rPr>
                <w:sz w:val="28"/>
              </w:rPr>
              <w:t>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tc>
        <w:tc>
          <w:tcPr>
            <w:tcW w:w="586" w:type="dxa"/>
            <w:vAlign w:val="bottom"/>
          </w:tcPr>
          <w:p w:rsidR="00A31D8A" w:rsidRPr="00B92B8C" w:rsidRDefault="00A31D8A" w:rsidP="00A31D8A">
            <w:pPr>
              <w:pStyle w:val="TableParagraph"/>
              <w:spacing w:before="144"/>
              <w:ind w:left="144" w:right="92"/>
              <w:rPr>
                <w:sz w:val="28"/>
                <w:szCs w:val="28"/>
              </w:rPr>
            </w:pPr>
            <w:r w:rsidRPr="00B92B8C">
              <w:rPr>
                <w:sz w:val="28"/>
                <w:szCs w:val="28"/>
              </w:rPr>
              <w:t>22</w:t>
            </w:r>
          </w:p>
        </w:tc>
      </w:tr>
      <w:tr w:rsidR="00A31D8A" w:rsidTr="00A31D8A">
        <w:trPr>
          <w:trHeight w:val="642"/>
        </w:trPr>
        <w:tc>
          <w:tcPr>
            <w:tcW w:w="588" w:type="dxa"/>
          </w:tcPr>
          <w:p w:rsidR="00A31D8A" w:rsidRDefault="00A31D8A" w:rsidP="00A31D8A">
            <w:pPr>
              <w:pStyle w:val="TableParagraph"/>
              <w:spacing w:line="313" w:lineRule="exact"/>
              <w:ind w:left="112" w:right="56"/>
              <w:rPr>
                <w:sz w:val="28"/>
              </w:rPr>
            </w:pPr>
            <w:r>
              <w:rPr>
                <w:sz w:val="28"/>
              </w:rPr>
              <w:t>2.4</w:t>
            </w:r>
          </w:p>
        </w:tc>
        <w:tc>
          <w:tcPr>
            <w:tcW w:w="9110" w:type="dxa"/>
          </w:tcPr>
          <w:p w:rsidR="00A31D8A" w:rsidRDefault="00A31D8A" w:rsidP="00A31D8A">
            <w:pPr>
              <w:pStyle w:val="TableParagraph"/>
              <w:spacing w:before="1" w:line="230" w:lineRule="auto"/>
              <w:ind w:left="121" w:right="65"/>
              <w:jc w:val="left"/>
              <w:rPr>
                <w:sz w:val="28"/>
              </w:rPr>
            </w:pPr>
            <w:r>
              <w:rPr>
                <w:sz w:val="28"/>
              </w:rPr>
              <w:t>П</w:t>
            </w:r>
            <w:r w:rsidRPr="007413C0">
              <w:rPr>
                <w:sz w:val="28"/>
              </w:rPr>
              <w:t>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w:t>
            </w:r>
          </w:p>
        </w:tc>
        <w:tc>
          <w:tcPr>
            <w:tcW w:w="586" w:type="dxa"/>
            <w:vAlign w:val="bottom"/>
          </w:tcPr>
          <w:p w:rsidR="00A31D8A" w:rsidRPr="00B92B8C" w:rsidRDefault="00A31D8A" w:rsidP="00A31D8A">
            <w:pPr>
              <w:pStyle w:val="TableParagraph"/>
              <w:spacing w:before="144"/>
              <w:ind w:left="144" w:right="92"/>
              <w:rPr>
                <w:sz w:val="28"/>
                <w:szCs w:val="28"/>
              </w:rPr>
            </w:pPr>
            <w:r w:rsidRPr="00B92B8C">
              <w:rPr>
                <w:sz w:val="28"/>
                <w:szCs w:val="28"/>
              </w:rPr>
              <w:t>24</w:t>
            </w:r>
          </w:p>
        </w:tc>
      </w:tr>
      <w:tr w:rsidR="00A31D8A" w:rsidTr="00A31D8A">
        <w:trPr>
          <w:trHeight w:val="292"/>
        </w:trPr>
        <w:tc>
          <w:tcPr>
            <w:tcW w:w="588" w:type="dxa"/>
          </w:tcPr>
          <w:p w:rsidR="00A31D8A" w:rsidRDefault="00A31D8A" w:rsidP="00A31D8A">
            <w:pPr>
              <w:pStyle w:val="TableParagraph"/>
              <w:spacing w:line="313" w:lineRule="exact"/>
              <w:ind w:left="112" w:right="56"/>
              <w:rPr>
                <w:sz w:val="28"/>
              </w:rPr>
            </w:pPr>
            <w:r>
              <w:rPr>
                <w:sz w:val="28"/>
              </w:rPr>
              <w:t>2.5</w:t>
            </w:r>
          </w:p>
        </w:tc>
        <w:tc>
          <w:tcPr>
            <w:tcW w:w="9110" w:type="dxa"/>
          </w:tcPr>
          <w:p w:rsidR="00A31D8A" w:rsidRDefault="00A31D8A" w:rsidP="00A31D8A">
            <w:pPr>
              <w:pStyle w:val="TableParagraph"/>
              <w:spacing w:line="230" w:lineRule="auto"/>
              <w:ind w:left="121" w:right="65"/>
              <w:jc w:val="left"/>
              <w:rPr>
                <w:sz w:val="28"/>
              </w:rPr>
            </w:pPr>
            <w:r>
              <w:rPr>
                <w:sz w:val="28"/>
              </w:rPr>
              <w:t>Р</w:t>
            </w:r>
            <w:r w:rsidRPr="007413C0">
              <w:rPr>
                <w:sz w:val="28"/>
              </w:rPr>
              <w:t>адиус эффективного теплоснабжени</w:t>
            </w:r>
            <w:r>
              <w:rPr>
                <w:sz w:val="28"/>
              </w:rPr>
              <w:t>я</w:t>
            </w:r>
          </w:p>
        </w:tc>
        <w:tc>
          <w:tcPr>
            <w:tcW w:w="586" w:type="dxa"/>
            <w:vAlign w:val="bottom"/>
          </w:tcPr>
          <w:p w:rsidR="00A31D8A" w:rsidRPr="00B92B8C" w:rsidRDefault="00A31D8A" w:rsidP="00A31D8A">
            <w:pPr>
              <w:pStyle w:val="TableParagraph"/>
              <w:ind w:left="144" w:right="92"/>
              <w:rPr>
                <w:sz w:val="28"/>
                <w:szCs w:val="28"/>
              </w:rPr>
            </w:pPr>
            <w:r w:rsidRPr="00B92B8C">
              <w:rPr>
                <w:sz w:val="28"/>
                <w:szCs w:val="28"/>
              </w:rPr>
              <w:t>24</w:t>
            </w:r>
          </w:p>
        </w:tc>
      </w:tr>
      <w:tr w:rsidR="00A31D8A" w:rsidTr="00A31D8A">
        <w:trPr>
          <w:trHeight w:val="340"/>
        </w:trPr>
        <w:tc>
          <w:tcPr>
            <w:tcW w:w="588" w:type="dxa"/>
          </w:tcPr>
          <w:p w:rsidR="00A31D8A" w:rsidRDefault="00A31D8A" w:rsidP="00A31D8A">
            <w:pPr>
              <w:pStyle w:val="TableParagraph"/>
              <w:spacing w:line="315" w:lineRule="exact"/>
              <w:ind w:left="56"/>
              <w:rPr>
                <w:sz w:val="28"/>
              </w:rPr>
            </w:pPr>
            <w:r>
              <w:rPr>
                <w:sz w:val="28"/>
              </w:rPr>
              <w:t>3</w:t>
            </w:r>
          </w:p>
        </w:tc>
        <w:tc>
          <w:tcPr>
            <w:tcW w:w="9110" w:type="dxa"/>
          </w:tcPr>
          <w:p w:rsidR="00A31D8A" w:rsidRDefault="00A31D8A" w:rsidP="00A31D8A">
            <w:pPr>
              <w:pStyle w:val="TableParagraph"/>
              <w:spacing w:line="315" w:lineRule="exact"/>
              <w:ind w:left="121"/>
              <w:jc w:val="left"/>
              <w:rPr>
                <w:sz w:val="28"/>
              </w:rPr>
            </w:pPr>
            <w:r>
              <w:rPr>
                <w:sz w:val="28"/>
              </w:rPr>
              <w:t>СУЩЕСТВУЮЩИЕ И ПЕРСПЕКТИВНЫЕ БАЛАНСЫ ТЕПЛОНОСИТЕЛЯ</w:t>
            </w:r>
          </w:p>
        </w:tc>
        <w:tc>
          <w:tcPr>
            <w:tcW w:w="586" w:type="dxa"/>
            <w:vAlign w:val="bottom"/>
          </w:tcPr>
          <w:p w:rsidR="00A31D8A" w:rsidRPr="00B92B8C" w:rsidRDefault="00A31D8A" w:rsidP="00A31D8A">
            <w:pPr>
              <w:pStyle w:val="TableParagraph"/>
              <w:spacing w:line="317" w:lineRule="exact"/>
              <w:ind w:left="144" w:right="92"/>
              <w:rPr>
                <w:sz w:val="28"/>
                <w:szCs w:val="28"/>
              </w:rPr>
            </w:pPr>
            <w:r w:rsidRPr="00B92B8C">
              <w:rPr>
                <w:sz w:val="28"/>
                <w:szCs w:val="28"/>
              </w:rPr>
              <w:t>25</w:t>
            </w:r>
          </w:p>
        </w:tc>
      </w:tr>
      <w:tr w:rsidR="00A31D8A" w:rsidTr="00A31D8A">
        <w:trPr>
          <w:trHeight w:val="964"/>
        </w:trPr>
        <w:tc>
          <w:tcPr>
            <w:tcW w:w="588" w:type="dxa"/>
          </w:tcPr>
          <w:p w:rsidR="00A31D8A" w:rsidRDefault="00A31D8A" w:rsidP="00A31D8A">
            <w:pPr>
              <w:pStyle w:val="TableParagraph"/>
              <w:spacing w:line="312" w:lineRule="exact"/>
              <w:ind w:left="112" w:right="56"/>
              <w:rPr>
                <w:sz w:val="28"/>
              </w:rPr>
            </w:pPr>
            <w:r>
              <w:rPr>
                <w:sz w:val="28"/>
              </w:rPr>
              <w:t>3.1</w:t>
            </w:r>
          </w:p>
        </w:tc>
        <w:tc>
          <w:tcPr>
            <w:tcW w:w="9110" w:type="dxa"/>
          </w:tcPr>
          <w:p w:rsidR="00A31D8A" w:rsidRDefault="00A31D8A" w:rsidP="00A31D8A">
            <w:pPr>
              <w:pStyle w:val="TableParagraph"/>
              <w:spacing w:before="4" w:line="320" w:lineRule="atLeast"/>
              <w:ind w:left="121" w:right="971"/>
              <w:jc w:val="left"/>
              <w:rPr>
                <w:sz w:val="28"/>
              </w:rPr>
            </w:pPr>
            <w:r>
              <w:rPr>
                <w:sz w:val="28"/>
              </w:rPr>
              <w:t>С</w:t>
            </w:r>
            <w:r w:rsidRPr="007413C0">
              <w:rPr>
                <w:sz w:val="28"/>
              </w:rPr>
              <w:t>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tc>
        <w:tc>
          <w:tcPr>
            <w:tcW w:w="586" w:type="dxa"/>
            <w:vAlign w:val="bottom"/>
          </w:tcPr>
          <w:p w:rsidR="00A31D8A" w:rsidRPr="00B92B8C" w:rsidRDefault="00A31D8A" w:rsidP="00A31D8A">
            <w:pPr>
              <w:pStyle w:val="TableParagraph"/>
              <w:ind w:left="144" w:right="92"/>
              <w:rPr>
                <w:sz w:val="28"/>
                <w:szCs w:val="28"/>
              </w:rPr>
            </w:pPr>
            <w:r w:rsidRPr="00B92B8C">
              <w:rPr>
                <w:sz w:val="28"/>
                <w:szCs w:val="28"/>
              </w:rPr>
              <w:t>25</w:t>
            </w:r>
          </w:p>
        </w:tc>
      </w:tr>
      <w:tr w:rsidR="00A31D8A" w:rsidTr="00A31D8A">
        <w:trPr>
          <w:trHeight w:val="274"/>
        </w:trPr>
        <w:tc>
          <w:tcPr>
            <w:tcW w:w="588" w:type="dxa"/>
          </w:tcPr>
          <w:p w:rsidR="00A31D8A" w:rsidRDefault="00A31D8A" w:rsidP="00A31D8A">
            <w:pPr>
              <w:pStyle w:val="TableParagraph"/>
              <w:spacing w:line="312" w:lineRule="exact"/>
              <w:ind w:left="112" w:right="56"/>
              <w:rPr>
                <w:sz w:val="28"/>
              </w:rPr>
            </w:pPr>
            <w:r>
              <w:rPr>
                <w:sz w:val="28"/>
              </w:rPr>
              <w:t>3.2</w:t>
            </w:r>
          </w:p>
        </w:tc>
        <w:tc>
          <w:tcPr>
            <w:tcW w:w="9110" w:type="dxa"/>
          </w:tcPr>
          <w:p w:rsidR="00A31D8A" w:rsidRDefault="00A31D8A" w:rsidP="00A31D8A">
            <w:pPr>
              <w:pStyle w:val="TableParagraph"/>
              <w:spacing w:line="312" w:lineRule="exact"/>
              <w:ind w:left="121"/>
              <w:jc w:val="left"/>
              <w:rPr>
                <w:sz w:val="28"/>
              </w:rPr>
            </w:pPr>
            <w:r>
              <w:rPr>
                <w:sz w:val="28"/>
              </w:rPr>
              <w:t>С</w:t>
            </w:r>
            <w:r w:rsidRPr="007413C0">
              <w:rPr>
                <w:sz w:val="28"/>
              </w:rPr>
              <w:t xml:space="preserve">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w:t>
            </w:r>
            <w:r w:rsidRPr="007413C0">
              <w:rPr>
                <w:sz w:val="28"/>
              </w:rPr>
              <w:lastRenderedPageBreak/>
              <w:t>теплоснабжения</w:t>
            </w:r>
          </w:p>
        </w:tc>
        <w:tc>
          <w:tcPr>
            <w:tcW w:w="586" w:type="dxa"/>
            <w:vAlign w:val="bottom"/>
          </w:tcPr>
          <w:p w:rsidR="00A31D8A" w:rsidRPr="00B92B8C" w:rsidRDefault="00A31D8A" w:rsidP="00A31D8A">
            <w:pPr>
              <w:pStyle w:val="TableParagraph"/>
              <w:spacing w:before="10"/>
              <w:rPr>
                <w:sz w:val="28"/>
                <w:szCs w:val="28"/>
              </w:rPr>
            </w:pPr>
            <w:r w:rsidRPr="00B92B8C">
              <w:rPr>
                <w:sz w:val="28"/>
                <w:szCs w:val="28"/>
              </w:rPr>
              <w:lastRenderedPageBreak/>
              <w:t>28</w:t>
            </w:r>
          </w:p>
        </w:tc>
      </w:tr>
      <w:tr w:rsidR="00A31D8A" w:rsidTr="00A31D8A">
        <w:trPr>
          <w:trHeight w:val="274"/>
        </w:trPr>
        <w:tc>
          <w:tcPr>
            <w:tcW w:w="588" w:type="dxa"/>
          </w:tcPr>
          <w:p w:rsidR="00A31D8A" w:rsidRDefault="00A31D8A" w:rsidP="00A31D8A">
            <w:pPr>
              <w:pStyle w:val="TableParagraph"/>
              <w:spacing w:line="312" w:lineRule="exact"/>
              <w:ind w:left="112" w:right="56"/>
              <w:rPr>
                <w:sz w:val="28"/>
              </w:rPr>
            </w:pPr>
            <w:r>
              <w:rPr>
                <w:sz w:val="28"/>
              </w:rPr>
              <w:lastRenderedPageBreak/>
              <w:t>4</w:t>
            </w:r>
          </w:p>
        </w:tc>
        <w:tc>
          <w:tcPr>
            <w:tcW w:w="9110" w:type="dxa"/>
          </w:tcPr>
          <w:p w:rsidR="00A31D8A" w:rsidRDefault="00A31D8A" w:rsidP="00A31D8A">
            <w:pPr>
              <w:pStyle w:val="TableParagraph"/>
              <w:spacing w:line="312" w:lineRule="exact"/>
              <w:ind w:left="121"/>
              <w:jc w:val="left"/>
              <w:rPr>
                <w:sz w:val="28"/>
              </w:rPr>
            </w:pPr>
            <w:r>
              <w:rPr>
                <w:sz w:val="28"/>
              </w:rPr>
              <w:t>ОСНОВНЫЕ ПОЛОЖЕНИЯ МАСТЕР-ПЛАНА РАЗВИТИЯ СИСТЕМ ТЕПЛОСНАБЖЕНИЯ ПОСЕЛЕНИЯ</w:t>
            </w:r>
          </w:p>
        </w:tc>
        <w:tc>
          <w:tcPr>
            <w:tcW w:w="586" w:type="dxa"/>
            <w:vAlign w:val="bottom"/>
          </w:tcPr>
          <w:p w:rsidR="00A31D8A" w:rsidRPr="00B92B8C" w:rsidRDefault="00A31D8A" w:rsidP="00A31D8A">
            <w:pPr>
              <w:pStyle w:val="TableParagraph"/>
              <w:spacing w:before="10"/>
              <w:rPr>
                <w:sz w:val="28"/>
                <w:szCs w:val="28"/>
              </w:rPr>
            </w:pPr>
            <w:r w:rsidRPr="00B92B8C">
              <w:rPr>
                <w:sz w:val="28"/>
                <w:szCs w:val="28"/>
              </w:rPr>
              <w:t>29</w:t>
            </w:r>
          </w:p>
        </w:tc>
      </w:tr>
      <w:tr w:rsidR="00A31D8A" w:rsidTr="00A31D8A">
        <w:trPr>
          <w:trHeight w:val="274"/>
        </w:trPr>
        <w:tc>
          <w:tcPr>
            <w:tcW w:w="588" w:type="dxa"/>
          </w:tcPr>
          <w:p w:rsidR="00A31D8A" w:rsidRDefault="00A31D8A" w:rsidP="00A31D8A">
            <w:pPr>
              <w:pStyle w:val="TableParagraph"/>
              <w:spacing w:line="312" w:lineRule="exact"/>
              <w:ind w:left="112" w:right="56"/>
              <w:rPr>
                <w:sz w:val="28"/>
              </w:rPr>
            </w:pPr>
            <w:r>
              <w:rPr>
                <w:sz w:val="28"/>
              </w:rPr>
              <w:t>4.1</w:t>
            </w:r>
          </w:p>
        </w:tc>
        <w:tc>
          <w:tcPr>
            <w:tcW w:w="9110" w:type="dxa"/>
          </w:tcPr>
          <w:p w:rsidR="00A31D8A" w:rsidRDefault="00A31D8A" w:rsidP="00A31D8A">
            <w:pPr>
              <w:pStyle w:val="TableParagraph"/>
              <w:spacing w:line="312" w:lineRule="exact"/>
              <w:ind w:left="121"/>
              <w:jc w:val="left"/>
              <w:rPr>
                <w:sz w:val="28"/>
              </w:rPr>
            </w:pPr>
            <w:r>
              <w:rPr>
                <w:sz w:val="28"/>
              </w:rPr>
              <w:t>Сценарии</w:t>
            </w:r>
            <w:r>
              <w:t xml:space="preserve"> </w:t>
            </w:r>
            <w:r w:rsidRPr="007413C0">
              <w:rPr>
                <w:sz w:val="28"/>
              </w:rPr>
              <w:t>развития теплоснабжения поселения</w:t>
            </w:r>
          </w:p>
        </w:tc>
        <w:tc>
          <w:tcPr>
            <w:tcW w:w="586" w:type="dxa"/>
            <w:vAlign w:val="bottom"/>
          </w:tcPr>
          <w:p w:rsidR="00A31D8A" w:rsidRPr="00B92B8C" w:rsidRDefault="00A31D8A" w:rsidP="00A31D8A">
            <w:pPr>
              <w:pStyle w:val="TableParagraph"/>
              <w:spacing w:before="10"/>
              <w:rPr>
                <w:sz w:val="28"/>
                <w:szCs w:val="28"/>
              </w:rPr>
            </w:pPr>
            <w:r w:rsidRPr="00B92B8C">
              <w:rPr>
                <w:sz w:val="28"/>
                <w:szCs w:val="28"/>
              </w:rPr>
              <w:t>29</w:t>
            </w:r>
          </w:p>
        </w:tc>
      </w:tr>
      <w:tr w:rsidR="00A31D8A" w:rsidTr="00A31D8A">
        <w:trPr>
          <w:trHeight w:val="274"/>
        </w:trPr>
        <w:tc>
          <w:tcPr>
            <w:tcW w:w="588" w:type="dxa"/>
          </w:tcPr>
          <w:p w:rsidR="00A31D8A" w:rsidRDefault="00A31D8A" w:rsidP="00A31D8A">
            <w:pPr>
              <w:pStyle w:val="TableParagraph"/>
              <w:spacing w:line="312" w:lineRule="exact"/>
              <w:ind w:left="112" w:right="56"/>
              <w:rPr>
                <w:sz w:val="28"/>
              </w:rPr>
            </w:pPr>
            <w:r>
              <w:rPr>
                <w:sz w:val="28"/>
              </w:rPr>
              <w:t xml:space="preserve">4.2 </w:t>
            </w:r>
          </w:p>
        </w:tc>
        <w:tc>
          <w:tcPr>
            <w:tcW w:w="9110" w:type="dxa"/>
          </w:tcPr>
          <w:p w:rsidR="00A31D8A" w:rsidRDefault="00A31D8A" w:rsidP="00A31D8A">
            <w:pPr>
              <w:pStyle w:val="TableParagraph"/>
              <w:spacing w:line="312" w:lineRule="exact"/>
              <w:ind w:left="121"/>
              <w:jc w:val="left"/>
              <w:rPr>
                <w:sz w:val="28"/>
              </w:rPr>
            </w:pPr>
            <w:r>
              <w:rPr>
                <w:sz w:val="28"/>
              </w:rPr>
              <w:t>О</w:t>
            </w:r>
            <w:r w:rsidRPr="007413C0">
              <w:rPr>
                <w:sz w:val="28"/>
              </w:rPr>
              <w:t>боснование выбора приоритетного сценария развития теплоснабжения поселения</w:t>
            </w:r>
          </w:p>
        </w:tc>
        <w:tc>
          <w:tcPr>
            <w:tcW w:w="586" w:type="dxa"/>
            <w:vAlign w:val="bottom"/>
          </w:tcPr>
          <w:p w:rsidR="00A31D8A" w:rsidRPr="00B92B8C" w:rsidRDefault="00A31D8A" w:rsidP="00A31D8A">
            <w:pPr>
              <w:pStyle w:val="TableParagraph"/>
              <w:spacing w:before="10"/>
              <w:rPr>
                <w:sz w:val="28"/>
                <w:szCs w:val="28"/>
              </w:rPr>
            </w:pPr>
            <w:r w:rsidRPr="00B92B8C">
              <w:rPr>
                <w:sz w:val="28"/>
                <w:szCs w:val="28"/>
              </w:rPr>
              <w:t>32</w:t>
            </w:r>
          </w:p>
        </w:tc>
      </w:tr>
      <w:tr w:rsidR="00A31D8A" w:rsidTr="00A31D8A">
        <w:trPr>
          <w:trHeight w:val="966"/>
        </w:trPr>
        <w:tc>
          <w:tcPr>
            <w:tcW w:w="588" w:type="dxa"/>
          </w:tcPr>
          <w:p w:rsidR="00A31D8A" w:rsidRDefault="00A31D8A" w:rsidP="00A31D8A">
            <w:pPr>
              <w:pStyle w:val="TableParagraph"/>
              <w:spacing w:line="315" w:lineRule="exact"/>
              <w:ind w:left="56"/>
              <w:rPr>
                <w:sz w:val="28"/>
              </w:rPr>
            </w:pPr>
            <w:r>
              <w:rPr>
                <w:sz w:val="28"/>
              </w:rPr>
              <w:t>5</w:t>
            </w:r>
          </w:p>
        </w:tc>
        <w:tc>
          <w:tcPr>
            <w:tcW w:w="9110" w:type="dxa"/>
          </w:tcPr>
          <w:p w:rsidR="00A31D8A" w:rsidRDefault="00A31D8A" w:rsidP="00A31D8A">
            <w:pPr>
              <w:pStyle w:val="TableParagraph"/>
              <w:spacing w:line="317" w:lineRule="exact"/>
              <w:ind w:left="121"/>
              <w:jc w:val="left"/>
              <w:rPr>
                <w:sz w:val="28"/>
              </w:rPr>
            </w:pPr>
            <w:r>
              <w:rPr>
                <w:sz w:val="28"/>
              </w:rPr>
              <w:t>ПРЕДЛОЖЕНИЯ ПО СТРОИТЕЛЬСТВУ, РЕКОНСТРУКЦИИ,</w:t>
            </w:r>
          </w:p>
          <w:p w:rsidR="00A31D8A" w:rsidRDefault="00A31D8A" w:rsidP="00A31D8A">
            <w:pPr>
              <w:pStyle w:val="TableParagraph"/>
              <w:spacing w:before="10" w:line="314" w:lineRule="exact"/>
              <w:ind w:left="121" w:right="193"/>
              <w:jc w:val="left"/>
              <w:rPr>
                <w:sz w:val="28"/>
              </w:rPr>
            </w:pPr>
            <w:r>
              <w:rPr>
                <w:sz w:val="28"/>
              </w:rPr>
              <w:t>ТЕХНИЧЕСКОМУ ПЕРЕВООРУЖЕНИЮ И (ИЛИ) МОДЕРНИЗАЦИИ ИСТОЧНИКОВ ТЕПЛОВОЙ ЭНЕРГИИ</w:t>
            </w:r>
          </w:p>
        </w:tc>
        <w:tc>
          <w:tcPr>
            <w:tcW w:w="586" w:type="dxa"/>
            <w:vAlign w:val="bottom"/>
          </w:tcPr>
          <w:p w:rsidR="00A31D8A" w:rsidRPr="00B92B8C" w:rsidRDefault="00A31D8A" w:rsidP="00A31D8A">
            <w:pPr>
              <w:pStyle w:val="TableParagraph"/>
              <w:ind w:left="144" w:right="92"/>
              <w:rPr>
                <w:sz w:val="28"/>
                <w:szCs w:val="28"/>
              </w:rPr>
            </w:pPr>
            <w:r w:rsidRPr="00B92B8C">
              <w:rPr>
                <w:sz w:val="28"/>
                <w:szCs w:val="28"/>
              </w:rPr>
              <w:t>34</w:t>
            </w:r>
          </w:p>
        </w:tc>
      </w:tr>
      <w:tr w:rsidR="00A31D8A" w:rsidTr="00A31D8A">
        <w:trPr>
          <w:trHeight w:val="1610"/>
        </w:trPr>
        <w:tc>
          <w:tcPr>
            <w:tcW w:w="588" w:type="dxa"/>
          </w:tcPr>
          <w:p w:rsidR="00A31D8A" w:rsidRDefault="00A31D8A" w:rsidP="00A31D8A">
            <w:pPr>
              <w:pStyle w:val="TableParagraph"/>
              <w:spacing w:line="312" w:lineRule="exact"/>
              <w:ind w:left="112" w:right="56"/>
              <w:rPr>
                <w:sz w:val="28"/>
              </w:rPr>
            </w:pPr>
            <w:r>
              <w:rPr>
                <w:sz w:val="28"/>
              </w:rPr>
              <w:t>5.1</w:t>
            </w:r>
          </w:p>
        </w:tc>
        <w:tc>
          <w:tcPr>
            <w:tcW w:w="9110" w:type="dxa"/>
          </w:tcPr>
          <w:p w:rsidR="00A31D8A" w:rsidRDefault="00A31D8A" w:rsidP="00A31D8A">
            <w:pPr>
              <w:pStyle w:val="TableParagraph"/>
              <w:ind w:left="121" w:right="626"/>
              <w:jc w:val="left"/>
              <w:rPr>
                <w:sz w:val="28"/>
              </w:rPr>
            </w:pPr>
            <w:r>
              <w:rPr>
                <w:sz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tc>
        <w:tc>
          <w:tcPr>
            <w:tcW w:w="586" w:type="dxa"/>
            <w:vAlign w:val="bottom"/>
          </w:tcPr>
          <w:p w:rsidR="00A31D8A" w:rsidRPr="00B92B8C" w:rsidRDefault="00A31D8A" w:rsidP="00A31D8A">
            <w:pPr>
              <w:pStyle w:val="TableParagraph"/>
              <w:ind w:left="144" w:right="92"/>
              <w:rPr>
                <w:sz w:val="28"/>
                <w:szCs w:val="28"/>
              </w:rPr>
            </w:pPr>
            <w:r w:rsidRPr="00B92B8C">
              <w:rPr>
                <w:sz w:val="28"/>
                <w:szCs w:val="28"/>
              </w:rPr>
              <w:t>34</w:t>
            </w:r>
          </w:p>
        </w:tc>
      </w:tr>
      <w:tr w:rsidR="00A31D8A" w:rsidTr="00A31D8A">
        <w:trPr>
          <w:trHeight w:val="964"/>
        </w:trPr>
        <w:tc>
          <w:tcPr>
            <w:tcW w:w="588" w:type="dxa"/>
          </w:tcPr>
          <w:p w:rsidR="00A31D8A" w:rsidRDefault="00A31D8A" w:rsidP="00A31D8A">
            <w:pPr>
              <w:pStyle w:val="TableParagraph"/>
              <w:spacing w:line="312" w:lineRule="exact"/>
              <w:ind w:left="112" w:right="56"/>
              <w:rPr>
                <w:sz w:val="28"/>
              </w:rPr>
            </w:pPr>
            <w:r>
              <w:rPr>
                <w:sz w:val="28"/>
              </w:rPr>
              <w:t>5.2</w:t>
            </w:r>
          </w:p>
        </w:tc>
        <w:tc>
          <w:tcPr>
            <w:tcW w:w="9110" w:type="dxa"/>
          </w:tcPr>
          <w:p w:rsidR="00A31D8A" w:rsidRDefault="00A31D8A" w:rsidP="00A31D8A">
            <w:pPr>
              <w:pStyle w:val="TableParagraph"/>
              <w:spacing w:line="310" w:lineRule="exact"/>
              <w:ind w:left="121"/>
              <w:jc w:val="left"/>
              <w:rPr>
                <w:sz w:val="28"/>
              </w:rPr>
            </w:pPr>
            <w:r>
              <w:rPr>
                <w:sz w:val="28"/>
              </w:rPr>
              <w:t>Предложения по реконструкции источников тепловой энергии,</w:t>
            </w:r>
          </w:p>
          <w:p w:rsidR="00A31D8A" w:rsidRDefault="00A31D8A" w:rsidP="00A31D8A">
            <w:pPr>
              <w:pStyle w:val="TableParagraph"/>
              <w:spacing w:before="4" w:line="320" w:lineRule="atLeast"/>
              <w:ind w:left="121" w:right="267"/>
              <w:jc w:val="left"/>
              <w:rPr>
                <w:sz w:val="28"/>
              </w:rPr>
            </w:pPr>
            <w:r>
              <w:rPr>
                <w:sz w:val="28"/>
              </w:rPr>
              <w:t>обеспечивающих перспективную тепловую нагрузку в существующих и расширяемых зонах действия источников тепловой энергии</w:t>
            </w:r>
          </w:p>
        </w:tc>
        <w:tc>
          <w:tcPr>
            <w:tcW w:w="586" w:type="dxa"/>
            <w:vAlign w:val="bottom"/>
          </w:tcPr>
          <w:p w:rsidR="00A31D8A" w:rsidRPr="00B92B8C" w:rsidRDefault="00A31D8A" w:rsidP="00A31D8A">
            <w:pPr>
              <w:pStyle w:val="TableParagraph"/>
              <w:ind w:left="144" w:right="92"/>
              <w:rPr>
                <w:sz w:val="28"/>
                <w:szCs w:val="28"/>
              </w:rPr>
            </w:pPr>
            <w:r w:rsidRPr="00B92B8C">
              <w:rPr>
                <w:sz w:val="28"/>
                <w:szCs w:val="28"/>
              </w:rPr>
              <w:t>34</w:t>
            </w:r>
          </w:p>
        </w:tc>
      </w:tr>
      <w:tr w:rsidR="00A31D8A" w:rsidTr="00A31D8A">
        <w:trPr>
          <w:trHeight w:val="966"/>
        </w:trPr>
        <w:tc>
          <w:tcPr>
            <w:tcW w:w="588" w:type="dxa"/>
          </w:tcPr>
          <w:p w:rsidR="00A31D8A" w:rsidRDefault="00A31D8A" w:rsidP="00A31D8A">
            <w:pPr>
              <w:pStyle w:val="TableParagraph"/>
              <w:spacing w:line="315" w:lineRule="exact"/>
              <w:ind w:left="112" w:right="56"/>
              <w:rPr>
                <w:sz w:val="28"/>
              </w:rPr>
            </w:pPr>
            <w:r>
              <w:rPr>
                <w:sz w:val="28"/>
              </w:rPr>
              <w:t>5.3</w:t>
            </w:r>
          </w:p>
        </w:tc>
        <w:tc>
          <w:tcPr>
            <w:tcW w:w="9110" w:type="dxa"/>
          </w:tcPr>
          <w:p w:rsidR="00A31D8A" w:rsidRDefault="00A31D8A" w:rsidP="00A31D8A">
            <w:pPr>
              <w:pStyle w:val="TableParagraph"/>
              <w:spacing w:before="13" w:line="312" w:lineRule="exact"/>
              <w:ind w:left="121" w:right="-104"/>
              <w:jc w:val="left"/>
              <w:rPr>
                <w:sz w:val="28"/>
              </w:rPr>
            </w:pPr>
            <w:r>
              <w:rPr>
                <w:sz w:val="28"/>
              </w:rPr>
              <w:t>П</w:t>
            </w:r>
            <w:r w:rsidRPr="00314015">
              <w:rPr>
                <w:sz w:val="28"/>
              </w:rPr>
              <w:t>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tc>
        <w:tc>
          <w:tcPr>
            <w:tcW w:w="586" w:type="dxa"/>
            <w:vAlign w:val="bottom"/>
          </w:tcPr>
          <w:p w:rsidR="00A31D8A" w:rsidRPr="00B92B8C" w:rsidRDefault="00A31D8A" w:rsidP="00A31D8A">
            <w:pPr>
              <w:pStyle w:val="TableParagraph"/>
              <w:ind w:left="144" w:right="92"/>
              <w:rPr>
                <w:sz w:val="28"/>
                <w:szCs w:val="28"/>
              </w:rPr>
            </w:pPr>
            <w:r w:rsidRPr="00B92B8C">
              <w:rPr>
                <w:sz w:val="28"/>
                <w:szCs w:val="28"/>
              </w:rPr>
              <w:t>35</w:t>
            </w:r>
          </w:p>
        </w:tc>
      </w:tr>
      <w:tr w:rsidR="00A31D8A" w:rsidTr="00A31D8A">
        <w:trPr>
          <w:trHeight w:val="968"/>
        </w:trPr>
        <w:tc>
          <w:tcPr>
            <w:tcW w:w="588" w:type="dxa"/>
          </w:tcPr>
          <w:p w:rsidR="00A31D8A" w:rsidRDefault="00A31D8A" w:rsidP="00A31D8A">
            <w:pPr>
              <w:pStyle w:val="TableParagraph"/>
              <w:spacing w:line="312" w:lineRule="exact"/>
              <w:ind w:left="112" w:right="56"/>
              <w:rPr>
                <w:sz w:val="28"/>
              </w:rPr>
            </w:pPr>
            <w:r>
              <w:rPr>
                <w:sz w:val="28"/>
              </w:rPr>
              <w:t>5.4</w:t>
            </w:r>
          </w:p>
        </w:tc>
        <w:tc>
          <w:tcPr>
            <w:tcW w:w="9110" w:type="dxa"/>
          </w:tcPr>
          <w:p w:rsidR="00A31D8A" w:rsidRDefault="00A31D8A" w:rsidP="00A31D8A">
            <w:pPr>
              <w:pStyle w:val="TableParagraph"/>
              <w:spacing w:line="320" w:lineRule="exact"/>
              <w:ind w:left="121" w:right="180"/>
              <w:jc w:val="left"/>
              <w:rPr>
                <w:sz w:val="28"/>
              </w:rPr>
            </w:pPr>
            <w:r>
              <w:rPr>
                <w:sz w:val="28"/>
              </w:rPr>
              <w:t>Г</w:t>
            </w:r>
            <w:r w:rsidRPr="00314015">
              <w:rPr>
                <w:sz w:val="28"/>
              </w:rPr>
              <w:t>рафики совместной работы источников тепловой энергии, функционирующих в р</w:t>
            </w:r>
            <w:r>
              <w:rPr>
                <w:sz w:val="28"/>
              </w:rPr>
              <w:t xml:space="preserve">ежиме комбинированной выработки </w:t>
            </w:r>
            <w:r w:rsidRPr="00314015">
              <w:rPr>
                <w:sz w:val="28"/>
              </w:rPr>
              <w:t>электрической и тепловой энергии и котельных</w:t>
            </w:r>
          </w:p>
        </w:tc>
        <w:tc>
          <w:tcPr>
            <w:tcW w:w="586" w:type="dxa"/>
            <w:vAlign w:val="bottom"/>
          </w:tcPr>
          <w:p w:rsidR="00A31D8A" w:rsidRPr="00B92B8C" w:rsidRDefault="00A31D8A" w:rsidP="00A31D8A">
            <w:pPr>
              <w:pStyle w:val="TableParagraph"/>
              <w:spacing w:line="317" w:lineRule="exact"/>
              <w:ind w:left="144" w:right="92"/>
              <w:rPr>
                <w:sz w:val="28"/>
                <w:szCs w:val="28"/>
              </w:rPr>
            </w:pPr>
            <w:r w:rsidRPr="00B92B8C">
              <w:rPr>
                <w:sz w:val="28"/>
                <w:szCs w:val="28"/>
              </w:rPr>
              <w:t>37</w:t>
            </w:r>
          </w:p>
        </w:tc>
      </w:tr>
      <w:tr w:rsidR="00A31D8A" w:rsidTr="00A31D8A">
        <w:trPr>
          <w:trHeight w:val="640"/>
        </w:trPr>
        <w:tc>
          <w:tcPr>
            <w:tcW w:w="588" w:type="dxa"/>
          </w:tcPr>
          <w:p w:rsidR="00A31D8A" w:rsidRDefault="00A31D8A" w:rsidP="00A31D8A">
            <w:pPr>
              <w:pStyle w:val="TableParagraph"/>
              <w:spacing w:line="312" w:lineRule="exact"/>
              <w:ind w:left="112" w:right="56"/>
              <w:rPr>
                <w:sz w:val="28"/>
              </w:rPr>
            </w:pPr>
            <w:r>
              <w:rPr>
                <w:sz w:val="28"/>
              </w:rPr>
              <w:t>5.5</w:t>
            </w:r>
          </w:p>
        </w:tc>
        <w:tc>
          <w:tcPr>
            <w:tcW w:w="9110" w:type="dxa"/>
          </w:tcPr>
          <w:p w:rsidR="00A31D8A" w:rsidRDefault="00A31D8A" w:rsidP="00A31D8A">
            <w:pPr>
              <w:pStyle w:val="TableParagraph"/>
              <w:spacing w:line="315" w:lineRule="exact"/>
              <w:ind w:left="121"/>
              <w:jc w:val="left"/>
              <w:rPr>
                <w:sz w:val="28"/>
              </w:rPr>
            </w:pPr>
            <w:r>
              <w:rPr>
                <w:sz w:val="28"/>
              </w:rPr>
              <w:t>М</w:t>
            </w:r>
            <w:r w:rsidRPr="00314015">
              <w:rPr>
                <w:sz w:val="28"/>
              </w:rPr>
              <w:t>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586" w:type="dxa"/>
            <w:vAlign w:val="bottom"/>
          </w:tcPr>
          <w:p w:rsidR="00A31D8A" w:rsidRPr="00B92B8C" w:rsidRDefault="00A31D8A" w:rsidP="00A31D8A">
            <w:pPr>
              <w:pStyle w:val="TableParagraph"/>
              <w:spacing w:before="144"/>
              <w:ind w:left="144" w:right="92"/>
              <w:rPr>
                <w:sz w:val="28"/>
                <w:szCs w:val="28"/>
              </w:rPr>
            </w:pPr>
            <w:r w:rsidRPr="00B92B8C">
              <w:rPr>
                <w:sz w:val="28"/>
                <w:szCs w:val="28"/>
              </w:rPr>
              <w:t>37</w:t>
            </w:r>
          </w:p>
        </w:tc>
      </w:tr>
      <w:tr w:rsidR="00A31D8A" w:rsidTr="00A31D8A">
        <w:trPr>
          <w:trHeight w:val="966"/>
        </w:trPr>
        <w:tc>
          <w:tcPr>
            <w:tcW w:w="588" w:type="dxa"/>
          </w:tcPr>
          <w:p w:rsidR="00A31D8A" w:rsidRDefault="00A31D8A" w:rsidP="00A31D8A">
            <w:pPr>
              <w:pStyle w:val="TableParagraph"/>
              <w:spacing w:line="315" w:lineRule="exact"/>
              <w:ind w:left="112" w:right="56"/>
              <w:rPr>
                <w:sz w:val="28"/>
              </w:rPr>
            </w:pPr>
            <w:r>
              <w:rPr>
                <w:sz w:val="28"/>
              </w:rPr>
              <w:t>5.6</w:t>
            </w:r>
          </w:p>
        </w:tc>
        <w:tc>
          <w:tcPr>
            <w:tcW w:w="9110" w:type="dxa"/>
          </w:tcPr>
          <w:p w:rsidR="00A31D8A" w:rsidRDefault="00A31D8A" w:rsidP="00A31D8A">
            <w:pPr>
              <w:pStyle w:val="TableParagraph"/>
              <w:spacing w:before="4" w:line="320" w:lineRule="atLeast"/>
              <w:ind w:left="121" w:right="180"/>
              <w:jc w:val="left"/>
              <w:rPr>
                <w:sz w:val="28"/>
              </w:rPr>
            </w:pPr>
            <w:r w:rsidRPr="00314015">
              <w:rPr>
                <w:sz w:val="28"/>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586" w:type="dxa"/>
            <w:vAlign w:val="bottom"/>
          </w:tcPr>
          <w:p w:rsidR="00A31D8A" w:rsidRPr="00B92B8C" w:rsidRDefault="00A31D8A" w:rsidP="00A31D8A">
            <w:pPr>
              <w:pStyle w:val="TableParagraph"/>
              <w:ind w:left="144" w:right="92"/>
              <w:rPr>
                <w:sz w:val="28"/>
                <w:szCs w:val="28"/>
              </w:rPr>
            </w:pPr>
            <w:r w:rsidRPr="00B92B8C">
              <w:rPr>
                <w:sz w:val="28"/>
                <w:szCs w:val="28"/>
              </w:rPr>
              <w:t>38</w:t>
            </w:r>
          </w:p>
        </w:tc>
      </w:tr>
      <w:tr w:rsidR="00A31D8A" w:rsidTr="00A31D8A">
        <w:trPr>
          <w:trHeight w:val="1610"/>
        </w:trPr>
        <w:tc>
          <w:tcPr>
            <w:tcW w:w="588" w:type="dxa"/>
          </w:tcPr>
          <w:p w:rsidR="00A31D8A" w:rsidRDefault="00A31D8A" w:rsidP="00A31D8A">
            <w:pPr>
              <w:pStyle w:val="TableParagraph"/>
              <w:spacing w:line="312" w:lineRule="exact"/>
              <w:ind w:left="112" w:right="56"/>
              <w:rPr>
                <w:sz w:val="28"/>
              </w:rPr>
            </w:pPr>
            <w:r>
              <w:rPr>
                <w:sz w:val="28"/>
              </w:rPr>
              <w:t>5.7</w:t>
            </w:r>
          </w:p>
        </w:tc>
        <w:tc>
          <w:tcPr>
            <w:tcW w:w="9110" w:type="dxa"/>
          </w:tcPr>
          <w:p w:rsidR="00A31D8A" w:rsidRDefault="00A31D8A" w:rsidP="00A31D8A">
            <w:pPr>
              <w:pStyle w:val="TableParagraph"/>
              <w:spacing w:before="2" w:line="316" w:lineRule="exact"/>
              <w:ind w:left="121" w:right="91"/>
              <w:jc w:val="both"/>
              <w:rPr>
                <w:sz w:val="28"/>
              </w:rPr>
            </w:pPr>
            <w:r>
              <w:rPr>
                <w:sz w:val="28"/>
              </w:rPr>
              <w:t>М</w:t>
            </w:r>
            <w:r w:rsidRPr="00314015">
              <w:rPr>
                <w:sz w:val="28"/>
              </w:rPr>
              <w:t>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586" w:type="dxa"/>
            <w:vAlign w:val="bottom"/>
          </w:tcPr>
          <w:p w:rsidR="00A31D8A" w:rsidRPr="00B92B8C" w:rsidRDefault="00A31D8A" w:rsidP="00A31D8A">
            <w:pPr>
              <w:pStyle w:val="TableParagraph"/>
              <w:ind w:left="144" w:right="92"/>
              <w:rPr>
                <w:sz w:val="28"/>
                <w:szCs w:val="28"/>
              </w:rPr>
            </w:pPr>
            <w:r w:rsidRPr="00B92B8C">
              <w:rPr>
                <w:sz w:val="28"/>
                <w:szCs w:val="28"/>
              </w:rPr>
              <w:t>38</w:t>
            </w:r>
          </w:p>
        </w:tc>
      </w:tr>
      <w:tr w:rsidR="00A31D8A" w:rsidTr="00A31D8A">
        <w:trPr>
          <w:trHeight w:val="1193"/>
        </w:trPr>
        <w:tc>
          <w:tcPr>
            <w:tcW w:w="588" w:type="dxa"/>
          </w:tcPr>
          <w:p w:rsidR="00A31D8A" w:rsidRDefault="00A31D8A" w:rsidP="00A31D8A">
            <w:pPr>
              <w:pStyle w:val="TableParagraph"/>
              <w:spacing w:line="312" w:lineRule="exact"/>
              <w:ind w:left="112" w:right="56"/>
              <w:rPr>
                <w:sz w:val="28"/>
              </w:rPr>
            </w:pPr>
            <w:r>
              <w:rPr>
                <w:sz w:val="28"/>
              </w:rPr>
              <w:t>5.8</w:t>
            </w:r>
          </w:p>
        </w:tc>
        <w:tc>
          <w:tcPr>
            <w:tcW w:w="9110" w:type="dxa"/>
          </w:tcPr>
          <w:p w:rsidR="00A31D8A" w:rsidRDefault="00A31D8A" w:rsidP="00A31D8A">
            <w:pPr>
              <w:pStyle w:val="TableParagraph"/>
              <w:spacing w:before="4" w:line="314" w:lineRule="exact"/>
              <w:ind w:left="121" w:right="147"/>
              <w:jc w:val="left"/>
              <w:rPr>
                <w:sz w:val="28"/>
              </w:rPr>
            </w:pPr>
            <w:r>
              <w:rPr>
                <w:sz w:val="28"/>
              </w:rPr>
              <w:t>Т</w:t>
            </w:r>
            <w:r w:rsidRPr="00314015">
              <w:rPr>
                <w:sz w:val="28"/>
              </w:rPr>
              <w:t>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tc>
        <w:tc>
          <w:tcPr>
            <w:tcW w:w="586" w:type="dxa"/>
            <w:vAlign w:val="bottom"/>
          </w:tcPr>
          <w:p w:rsidR="00A31D8A" w:rsidRPr="00B92B8C" w:rsidRDefault="00A31D8A" w:rsidP="00A31D8A">
            <w:pPr>
              <w:pStyle w:val="TableParagraph"/>
              <w:ind w:left="144" w:right="92"/>
              <w:rPr>
                <w:sz w:val="28"/>
                <w:szCs w:val="28"/>
              </w:rPr>
            </w:pPr>
            <w:r w:rsidRPr="00B92B8C">
              <w:rPr>
                <w:sz w:val="28"/>
                <w:szCs w:val="28"/>
              </w:rPr>
              <w:t>39</w:t>
            </w:r>
          </w:p>
        </w:tc>
      </w:tr>
      <w:tr w:rsidR="00A31D8A" w:rsidTr="00A31D8A">
        <w:trPr>
          <w:trHeight w:val="966"/>
        </w:trPr>
        <w:tc>
          <w:tcPr>
            <w:tcW w:w="588" w:type="dxa"/>
          </w:tcPr>
          <w:p w:rsidR="00A31D8A" w:rsidRDefault="00A31D8A" w:rsidP="00A31D8A">
            <w:pPr>
              <w:pStyle w:val="TableParagraph"/>
              <w:spacing w:line="312" w:lineRule="exact"/>
              <w:ind w:left="112" w:right="56"/>
              <w:rPr>
                <w:sz w:val="28"/>
              </w:rPr>
            </w:pPr>
            <w:r>
              <w:rPr>
                <w:sz w:val="28"/>
              </w:rPr>
              <w:t>5.9</w:t>
            </w:r>
          </w:p>
        </w:tc>
        <w:tc>
          <w:tcPr>
            <w:tcW w:w="9110" w:type="dxa"/>
          </w:tcPr>
          <w:p w:rsidR="00A31D8A" w:rsidRDefault="00A31D8A" w:rsidP="00A31D8A">
            <w:pPr>
              <w:pStyle w:val="TableParagraph"/>
              <w:spacing w:before="10" w:line="314" w:lineRule="exact"/>
              <w:ind w:left="121"/>
              <w:jc w:val="left"/>
              <w:rPr>
                <w:sz w:val="28"/>
              </w:rPr>
            </w:pPr>
            <w:r>
              <w:rPr>
                <w:sz w:val="28"/>
              </w:rPr>
              <w:t>П</w:t>
            </w:r>
            <w:r w:rsidRPr="00314015">
              <w:rPr>
                <w:sz w:val="28"/>
              </w:rPr>
              <w:t>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586" w:type="dxa"/>
            <w:vAlign w:val="bottom"/>
          </w:tcPr>
          <w:p w:rsidR="00A31D8A" w:rsidRPr="00B92B8C" w:rsidRDefault="00A31D8A" w:rsidP="00A31D8A">
            <w:pPr>
              <w:pStyle w:val="TableParagraph"/>
              <w:ind w:left="144" w:right="92"/>
              <w:rPr>
                <w:sz w:val="28"/>
                <w:szCs w:val="28"/>
              </w:rPr>
            </w:pPr>
            <w:r w:rsidRPr="00B92B8C">
              <w:rPr>
                <w:sz w:val="28"/>
                <w:szCs w:val="28"/>
              </w:rPr>
              <w:t>41</w:t>
            </w:r>
          </w:p>
        </w:tc>
      </w:tr>
      <w:tr w:rsidR="00A31D8A" w:rsidTr="00A31D8A">
        <w:trPr>
          <w:trHeight w:val="966"/>
        </w:trPr>
        <w:tc>
          <w:tcPr>
            <w:tcW w:w="588" w:type="dxa"/>
          </w:tcPr>
          <w:p w:rsidR="00A31D8A" w:rsidRDefault="00A31D8A" w:rsidP="00A31D8A">
            <w:pPr>
              <w:pStyle w:val="TableParagraph"/>
              <w:spacing w:line="312" w:lineRule="exact"/>
              <w:ind w:left="21" w:right="56"/>
              <w:rPr>
                <w:sz w:val="28"/>
              </w:rPr>
            </w:pPr>
            <w:r>
              <w:rPr>
                <w:sz w:val="28"/>
              </w:rPr>
              <w:t>5.</w:t>
            </w:r>
          </w:p>
          <w:p w:rsidR="00A31D8A" w:rsidRDefault="00A31D8A" w:rsidP="00A31D8A">
            <w:pPr>
              <w:pStyle w:val="TableParagraph"/>
              <w:spacing w:line="312" w:lineRule="exact"/>
              <w:ind w:left="21" w:right="56"/>
              <w:rPr>
                <w:sz w:val="28"/>
              </w:rPr>
            </w:pPr>
            <w:r>
              <w:rPr>
                <w:sz w:val="28"/>
              </w:rPr>
              <w:t>10</w:t>
            </w:r>
          </w:p>
        </w:tc>
        <w:tc>
          <w:tcPr>
            <w:tcW w:w="9110" w:type="dxa"/>
          </w:tcPr>
          <w:p w:rsidR="00A31D8A" w:rsidRDefault="00A31D8A" w:rsidP="00A31D8A">
            <w:pPr>
              <w:pStyle w:val="TableParagraph"/>
              <w:spacing w:before="10" w:line="314" w:lineRule="exact"/>
              <w:ind w:left="121"/>
              <w:jc w:val="left"/>
              <w:rPr>
                <w:sz w:val="28"/>
              </w:rPr>
            </w:pPr>
            <w:r>
              <w:rPr>
                <w:sz w:val="28"/>
              </w:rPr>
              <w:t>П</w:t>
            </w:r>
            <w:r w:rsidRPr="00314015">
              <w:rPr>
                <w:sz w:val="28"/>
              </w:rPr>
              <w:t>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586" w:type="dxa"/>
            <w:vAlign w:val="bottom"/>
          </w:tcPr>
          <w:p w:rsidR="00A31D8A" w:rsidRPr="00B92B8C" w:rsidRDefault="00A31D8A" w:rsidP="00A31D8A">
            <w:pPr>
              <w:pStyle w:val="TableParagraph"/>
              <w:spacing w:before="8"/>
              <w:rPr>
                <w:sz w:val="28"/>
                <w:szCs w:val="28"/>
              </w:rPr>
            </w:pPr>
            <w:r w:rsidRPr="00B92B8C">
              <w:rPr>
                <w:sz w:val="28"/>
                <w:szCs w:val="28"/>
              </w:rPr>
              <w:t>41</w:t>
            </w:r>
          </w:p>
        </w:tc>
      </w:tr>
      <w:tr w:rsidR="00A31D8A" w:rsidTr="00A31D8A">
        <w:trPr>
          <w:trHeight w:val="640"/>
        </w:trPr>
        <w:tc>
          <w:tcPr>
            <w:tcW w:w="588" w:type="dxa"/>
          </w:tcPr>
          <w:p w:rsidR="00A31D8A" w:rsidRDefault="00A31D8A" w:rsidP="00A31D8A">
            <w:pPr>
              <w:pStyle w:val="TableParagraph"/>
              <w:spacing w:line="312" w:lineRule="exact"/>
              <w:ind w:left="56"/>
              <w:rPr>
                <w:sz w:val="28"/>
              </w:rPr>
            </w:pPr>
            <w:r>
              <w:rPr>
                <w:sz w:val="28"/>
              </w:rPr>
              <w:lastRenderedPageBreak/>
              <w:t>6</w:t>
            </w:r>
          </w:p>
        </w:tc>
        <w:tc>
          <w:tcPr>
            <w:tcW w:w="9110" w:type="dxa"/>
          </w:tcPr>
          <w:p w:rsidR="00A31D8A" w:rsidRDefault="00A31D8A" w:rsidP="00A31D8A">
            <w:pPr>
              <w:pStyle w:val="TableParagraph"/>
              <w:spacing w:line="232" w:lineRule="auto"/>
              <w:ind w:left="121" w:right="180"/>
              <w:jc w:val="left"/>
              <w:rPr>
                <w:sz w:val="28"/>
              </w:rPr>
            </w:pPr>
            <w:r>
              <w:rPr>
                <w:sz w:val="28"/>
              </w:rPr>
              <w:t>ПРЕДЛОЖЕНИЯ ПО СТРОИТЕЛЬСТВУ, РЕКОНСТРУКЦИИ, ТЕХНИЧЕСКОМУ ПЕРЕВООРУЖЕНИЮ И (ИЛИ) МОДЕРНИЗАЦИИ ТЕПЛОВЫХ СЕТЕЙ</w:t>
            </w:r>
          </w:p>
        </w:tc>
        <w:tc>
          <w:tcPr>
            <w:tcW w:w="586" w:type="dxa"/>
            <w:vAlign w:val="bottom"/>
          </w:tcPr>
          <w:p w:rsidR="00A31D8A" w:rsidRPr="00B92B8C" w:rsidRDefault="00A31D8A" w:rsidP="00A31D8A">
            <w:pPr>
              <w:pStyle w:val="TableParagraph"/>
              <w:spacing w:before="144"/>
              <w:ind w:left="144" w:right="92"/>
              <w:rPr>
                <w:sz w:val="28"/>
                <w:szCs w:val="28"/>
              </w:rPr>
            </w:pPr>
            <w:r w:rsidRPr="00B92B8C">
              <w:rPr>
                <w:sz w:val="28"/>
                <w:szCs w:val="28"/>
              </w:rPr>
              <w:t>43</w:t>
            </w:r>
          </w:p>
        </w:tc>
      </w:tr>
      <w:tr w:rsidR="00A31D8A" w:rsidTr="00A31D8A">
        <w:trPr>
          <w:trHeight w:val="1609"/>
        </w:trPr>
        <w:tc>
          <w:tcPr>
            <w:tcW w:w="588" w:type="dxa"/>
          </w:tcPr>
          <w:p w:rsidR="00A31D8A" w:rsidRDefault="00A31D8A" w:rsidP="00A31D8A">
            <w:pPr>
              <w:pStyle w:val="TableParagraph"/>
              <w:spacing w:line="315" w:lineRule="exact"/>
              <w:ind w:left="112" w:right="56"/>
              <w:rPr>
                <w:sz w:val="28"/>
              </w:rPr>
            </w:pPr>
            <w:r>
              <w:rPr>
                <w:sz w:val="28"/>
              </w:rPr>
              <w:t>6.1</w:t>
            </w:r>
          </w:p>
        </w:tc>
        <w:tc>
          <w:tcPr>
            <w:tcW w:w="9110" w:type="dxa"/>
          </w:tcPr>
          <w:p w:rsidR="00A31D8A" w:rsidRDefault="00A31D8A" w:rsidP="00A31D8A">
            <w:pPr>
              <w:pStyle w:val="TableParagraph"/>
              <w:spacing w:before="2" w:line="322" w:lineRule="exact"/>
              <w:ind w:left="121" w:right="180"/>
              <w:jc w:val="left"/>
              <w:rPr>
                <w:sz w:val="28"/>
              </w:rPr>
            </w:pPr>
            <w:r>
              <w:rPr>
                <w:sz w:val="28"/>
              </w:rPr>
              <w:t>П</w:t>
            </w:r>
            <w:r w:rsidRPr="00314015">
              <w:rPr>
                <w:sz w:val="28"/>
              </w:rPr>
              <w:t>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p>
        </w:tc>
        <w:tc>
          <w:tcPr>
            <w:tcW w:w="586" w:type="dxa"/>
            <w:vAlign w:val="bottom"/>
          </w:tcPr>
          <w:p w:rsidR="00A31D8A" w:rsidRPr="00B92B8C" w:rsidRDefault="00A31D8A" w:rsidP="00A31D8A">
            <w:pPr>
              <w:pStyle w:val="TableParagraph"/>
              <w:ind w:left="144" w:right="92"/>
              <w:rPr>
                <w:sz w:val="28"/>
                <w:szCs w:val="28"/>
              </w:rPr>
            </w:pPr>
            <w:r w:rsidRPr="00B92B8C">
              <w:rPr>
                <w:sz w:val="28"/>
                <w:szCs w:val="28"/>
              </w:rPr>
              <w:t>43</w:t>
            </w:r>
          </w:p>
        </w:tc>
      </w:tr>
      <w:tr w:rsidR="00A31D8A" w:rsidTr="00A31D8A">
        <w:trPr>
          <w:trHeight w:val="1286"/>
        </w:trPr>
        <w:tc>
          <w:tcPr>
            <w:tcW w:w="588" w:type="dxa"/>
          </w:tcPr>
          <w:p w:rsidR="00A31D8A" w:rsidRDefault="00A31D8A" w:rsidP="00A31D8A">
            <w:pPr>
              <w:pStyle w:val="TableParagraph"/>
              <w:spacing w:line="315" w:lineRule="exact"/>
              <w:ind w:left="112" w:right="56"/>
              <w:rPr>
                <w:sz w:val="28"/>
              </w:rPr>
            </w:pPr>
            <w:r>
              <w:rPr>
                <w:sz w:val="28"/>
              </w:rPr>
              <w:t>6.2</w:t>
            </w:r>
          </w:p>
        </w:tc>
        <w:tc>
          <w:tcPr>
            <w:tcW w:w="9110" w:type="dxa"/>
          </w:tcPr>
          <w:p w:rsidR="00A31D8A" w:rsidRDefault="00A31D8A" w:rsidP="00A31D8A">
            <w:pPr>
              <w:pStyle w:val="TableParagraph"/>
              <w:spacing w:line="298" w:lineRule="exact"/>
              <w:ind w:left="121"/>
              <w:jc w:val="left"/>
              <w:rPr>
                <w:sz w:val="28"/>
              </w:rPr>
            </w:pPr>
            <w:r>
              <w:rPr>
                <w:sz w:val="28"/>
              </w:rPr>
              <w:t>П</w:t>
            </w:r>
            <w:r w:rsidRPr="0072405B">
              <w:rPr>
                <w:sz w:val="28"/>
              </w:rPr>
              <w:t>редложения по строительству, реконструкции и (или) модернизации тепловых сетей для обеспечения перспективных приростов тепловой нагрузки в</w:t>
            </w:r>
            <w:r>
              <w:rPr>
                <w:sz w:val="28"/>
              </w:rPr>
              <w:t xml:space="preserve"> осваиваемых районах поселения </w:t>
            </w:r>
            <w:r w:rsidRPr="0072405B">
              <w:rPr>
                <w:sz w:val="28"/>
              </w:rPr>
              <w:t>под жилищную, комплексную или производственную застройку</w:t>
            </w:r>
          </w:p>
        </w:tc>
        <w:tc>
          <w:tcPr>
            <w:tcW w:w="586" w:type="dxa"/>
            <w:vAlign w:val="bottom"/>
          </w:tcPr>
          <w:p w:rsidR="00A31D8A" w:rsidRPr="00B92B8C" w:rsidRDefault="00A31D8A" w:rsidP="00A31D8A">
            <w:pPr>
              <w:pStyle w:val="TableParagraph"/>
              <w:ind w:left="144" w:right="92"/>
              <w:rPr>
                <w:sz w:val="28"/>
                <w:szCs w:val="28"/>
              </w:rPr>
            </w:pPr>
            <w:r w:rsidRPr="00B92B8C">
              <w:rPr>
                <w:sz w:val="28"/>
                <w:szCs w:val="28"/>
              </w:rPr>
              <w:t>43</w:t>
            </w:r>
          </w:p>
        </w:tc>
      </w:tr>
      <w:tr w:rsidR="00A31D8A" w:rsidTr="00A31D8A">
        <w:trPr>
          <w:trHeight w:val="1288"/>
        </w:trPr>
        <w:tc>
          <w:tcPr>
            <w:tcW w:w="588" w:type="dxa"/>
          </w:tcPr>
          <w:p w:rsidR="00A31D8A" w:rsidRDefault="00A31D8A" w:rsidP="00A31D8A">
            <w:pPr>
              <w:pStyle w:val="TableParagraph"/>
              <w:spacing w:line="315" w:lineRule="exact"/>
              <w:ind w:left="112" w:right="56"/>
              <w:rPr>
                <w:sz w:val="28"/>
              </w:rPr>
            </w:pPr>
            <w:r>
              <w:rPr>
                <w:sz w:val="28"/>
              </w:rPr>
              <w:t>6.3</w:t>
            </w:r>
          </w:p>
        </w:tc>
        <w:tc>
          <w:tcPr>
            <w:tcW w:w="9110" w:type="dxa"/>
          </w:tcPr>
          <w:p w:rsidR="00A31D8A" w:rsidRDefault="00A31D8A" w:rsidP="00A31D8A">
            <w:pPr>
              <w:pStyle w:val="TableParagraph"/>
              <w:spacing w:before="5" w:line="314" w:lineRule="exact"/>
              <w:ind w:left="121" w:right="180"/>
              <w:jc w:val="left"/>
              <w:rPr>
                <w:sz w:val="28"/>
              </w:rPr>
            </w:pPr>
            <w:r>
              <w:rPr>
                <w:sz w:val="28"/>
              </w:rPr>
              <w:t>П</w:t>
            </w:r>
            <w:r w:rsidRPr="0072405B">
              <w:rPr>
                <w:sz w:val="28"/>
              </w:rPr>
              <w:t>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586" w:type="dxa"/>
            <w:vAlign w:val="bottom"/>
          </w:tcPr>
          <w:p w:rsidR="00A31D8A" w:rsidRPr="00B92B8C" w:rsidRDefault="00A31D8A" w:rsidP="00A31D8A">
            <w:pPr>
              <w:pStyle w:val="TableParagraph"/>
              <w:spacing w:before="1"/>
              <w:ind w:left="144" w:right="92"/>
              <w:rPr>
                <w:sz w:val="28"/>
                <w:szCs w:val="28"/>
              </w:rPr>
            </w:pPr>
            <w:r w:rsidRPr="00B92B8C">
              <w:rPr>
                <w:sz w:val="28"/>
                <w:szCs w:val="28"/>
              </w:rPr>
              <w:t>43</w:t>
            </w:r>
          </w:p>
        </w:tc>
      </w:tr>
      <w:tr w:rsidR="00A31D8A" w:rsidTr="00A31D8A">
        <w:trPr>
          <w:trHeight w:val="645"/>
        </w:trPr>
        <w:tc>
          <w:tcPr>
            <w:tcW w:w="588" w:type="dxa"/>
          </w:tcPr>
          <w:p w:rsidR="00A31D8A" w:rsidRDefault="00A31D8A" w:rsidP="00A31D8A">
            <w:pPr>
              <w:pStyle w:val="TableParagraph"/>
              <w:spacing w:line="315" w:lineRule="exact"/>
              <w:ind w:left="112" w:right="56"/>
              <w:rPr>
                <w:sz w:val="28"/>
              </w:rPr>
            </w:pPr>
            <w:r>
              <w:rPr>
                <w:sz w:val="28"/>
              </w:rPr>
              <w:t>6.4</w:t>
            </w:r>
          </w:p>
        </w:tc>
        <w:tc>
          <w:tcPr>
            <w:tcW w:w="9110" w:type="dxa"/>
          </w:tcPr>
          <w:p w:rsidR="00A31D8A" w:rsidRDefault="00A31D8A" w:rsidP="00A31D8A">
            <w:pPr>
              <w:pStyle w:val="TableParagraph"/>
              <w:spacing w:line="230" w:lineRule="auto"/>
              <w:ind w:left="121"/>
              <w:jc w:val="left"/>
              <w:rPr>
                <w:sz w:val="28"/>
              </w:rPr>
            </w:pPr>
            <w:r>
              <w:rPr>
                <w:sz w:val="28"/>
              </w:rPr>
              <w:t>П</w:t>
            </w:r>
            <w:r w:rsidRPr="0072405B">
              <w:rPr>
                <w:sz w:val="28"/>
              </w:rPr>
              <w:t>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tc>
        <w:tc>
          <w:tcPr>
            <w:tcW w:w="586" w:type="dxa"/>
            <w:vAlign w:val="bottom"/>
          </w:tcPr>
          <w:p w:rsidR="00A31D8A" w:rsidRPr="00B92B8C" w:rsidRDefault="00A31D8A" w:rsidP="00A31D8A">
            <w:pPr>
              <w:pStyle w:val="TableParagraph"/>
              <w:spacing w:before="146"/>
              <w:ind w:left="144" w:right="92"/>
              <w:rPr>
                <w:sz w:val="28"/>
                <w:szCs w:val="28"/>
              </w:rPr>
            </w:pPr>
            <w:r w:rsidRPr="00B92B8C">
              <w:rPr>
                <w:sz w:val="28"/>
                <w:szCs w:val="28"/>
              </w:rPr>
              <w:t>44</w:t>
            </w:r>
          </w:p>
        </w:tc>
      </w:tr>
      <w:tr w:rsidR="00A31D8A" w:rsidTr="00A31D8A">
        <w:trPr>
          <w:trHeight w:val="642"/>
        </w:trPr>
        <w:tc>
          <w:tcPr>
            <w:tcW w:w="588" w:type="dxa"/>
          </w:tcPr>
          <w:p w:rsidR="00A31D8A" w:rsidRDefault="00A31D8A" w:rsidP="00A31D8A">
            <w:pPr>
              <w:pStyle w:val="TableParagraph"/>
              <w:spacing w:line="315" w:lineRule="exact"/>
              <w:ind w:left="112" w:right="56"/>
              <w:rPr>
                <w:sz w:val="28"/>
              </w:rPr>
            </w:pPr>
            <w:r>
              <w:rPr>
                <w:sz w:val="28"/>
              </w:rPr>
              <w:t>6.5</w:t>
            </w:r>
          </w:p>
        </w:tc>
        <w:tc>
          <w:tcPr>
            <w:tcW w:w="9110" w:type="dxa"/>
          </w:tcPr>
          <w:p w:rsidR="00A31D8A" w:rsidRDefault="00A31D8A" w:rsidP="00A31D8A">
            <w:pPr>
              <w:pStyle w:val="TableParagraph"/>
              <w:spacing w:line="230" w:lineRule="auto"/>
              <w:ind w:left="121"/>
              <w:jc w:val="left"/>
              <w:rPr>
                <w:sz w:val="28"/>
              </w:rPr>
            </w:pPr>
            <w:r>
              <w:rPr>
                <w:sz w:val="28"/>
              </w:rPr>
              <w:t>П</w:t>
            </w:r>
            <w:r w:rsidRPr="0072405B">
              <w:rPr>
                <w:sz w:val="28"/>
              </w:rPr>
              <w:t>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tc>
        <w:tc>
          <w:tcPr>
            <w:tcW w:w="586" w:type="dxa"/>
            <w:vAlign w:val="bottom"/>
          </w:tcPr>
          <w:p w:rsidR="00A31D8A" w:rsidRPr="00B92B8C" w:rsidRDefault="00A31D8A" w:rsidP="00A31D8A">
            <w:pPr>
              <w:pStyle w:val="TableParagraph"/>
              <w:spacing w:before="146"/>
              <w:ind w:left="144" w:right="92"/>
              <w:rPr>
                <w:sz w:val="28"/>
                <w:szCs w:val="28"/>
              </w:rPr>
            </w:pPr>
            <w:r w:rsidRPr="00B92B8C">
              <w:rPr>
                <w:sz w:val="28"/>
                <w:szCs w:val="28"/>
              </w:rPr>
              <w:t>45</w:t>
            </w:r>
          </w:p>
        </w:tc>
      </w:tr>
      <w:tr w:rsidR="00A31D8A" w:rsidTr="00A31D8A">
        <w:trPr>
          <w:trHeight w:val="642"/>
        </w:trPr>
        <w:tc>
          <w:tcPr>
            <w:tcW w:w="588" w:type="dxa"/>
          </w:tcPr>
          <w:p w:rsidR="00A31D8A" w:rsidRDefault="00A31D8A" w:rsidP="00A31D8A">
            <w:pPr>
              <w:pStyle w:val="TableParagraph"/>
              <w:spacing w:line="315" w:lineRule="exact"/>
              <w:ind w:left="112" w:right="56"/>
              <w:rPr>
                <w:sz w:val="28"/>
              </w:rPr>
            </w:pPr>
            <w:r>
              <w:rPr>
                <w:sz w:val="28"/>
              </w:rPr>
              <w:t>7</w:t>
            </w:r>
          </w:p>
        </w:tc>
        <w:tc>
          <w:tcPr>
            <w:tcW w:w="9110" w:type="dxa"/>
          </w:tcPr>
          <w:p w:rsidR="00A31D8A" w:rsidRDefault="00A31D8A" w:rsidP="00A31D8A">
            <w:pPr>
              <w:pStyle w:val="TableParagraph"/>
              <w:spacing w:line="230" w:lineRule="auto"/>
              <w:ind w:left="121"/>
              <w:jc w:val="left"/>
              <w:rPr>
                <w:sz w:val="28"/>
              </w:rPr>
            </w:pPr>
            <w:r>
              <w:rPr>
                <w:sz w:val="28"/>
              </w:rPr>
              <w:t>ПРЕДЛОЖЕНИЯ ПО ПЕРЕВОДУ ОТКРЫТЫХ СИСТЕМ ТЕПЛОСНАБЖЕНИЯ (ГОРЯЧЕГО ВОДОСНАБЖЕНИЯ) В ЗАКРЫТЫЕ СИСТЕМЫ ГОРЯЧЕГО ВОДОСНАБЖЕНИЯ</w:t>
            </w:r>
          </w:p>
        </w:tc>
        <w:tc>
          <w:tcPr>
            <w:tcW w:w="586" w:type="dxa"/>
            <w:vAlign w:val="bottom"/>
          </w:tcPr>
          <w:p w:rsidR="00A31D8A" w:rsidRPr="00B92B8C" w:rsidRDefault="00A31D8A" w:rsidP="00A31D8A">
            <w:pPr>
              <w:pStyle w:val="TableParagraph"/>
              <w:spacing w:before="146"/>
              <w:ind w:left="144" w:right="92"/>
              <w:rPr>
                <w:sz w:val="28"/>
                <w:szCs w:val="28"/>
              </w:rPr>
            </w:pPr>
            <w:r w:rsidRPr="00B92B8C">
              <w:rPr>
                <w:sz w:val="28"/>
                <w:szCs w:val="28"/>
              </w:rPr>
              <w:t>46</w:t>
            </w:r>
          </w:p>
        </w:tc>
      </w:tr>
      <w:tr w:rsidR="00A31D8A" w:rsidTr="00A31D8A">
        <w:trPr>
          <w:trHeight w:val="642"/>
        </w:trPr>
        <w:tc>
          <w:tcPr>
            <w:tcW w:w="588" w:type="dxa"/>
          </w:tcPr>
          <w:p w:rsidR="00A31D8A" w:rsidRDefault="00A31D8A" w:rsidP="00A31D8A">
            <w:pPr>
              <w:pStyle w:val="TableParagraph"/>
              <w:spacing w:line="315" w:lineRule="exact"/>
              <w:ind w:left="112" w:right="56"/>
              <w:rPr>
                <w:sz w:val="28"/>
              </w:rPr>
            </w:pPr>
            <w:r>
              <w:rPr>
                <w:sz w:val="28"/>
              </w:rPr>
              <w:t>7.1</w:t>
            </w:r>
          </w:p>
        </w:tc>
        <w:tc>
          <w:tcPr>
            <w:tcW w:w="9110" w:type="dxa"/>
          </w:tcPr>
          <w:p w:rsidR="00A31D8A" w:rsidRDefault="00A31D8A" w:rsidP="00A31D8A">
            <w:pPr>
              <w:pStyle w:val="TableParagraph"/>
              <w:spacing w:line="230" w:lineRule="auto"/>
              <w:ind w:left="121"/>
              <w:jc w:val="left"/>
              <w:rPr>
                <w:sz w:val="28"/>
              </w:rPr>
            </w:pPr>
            <w:r>
              <w:rPr>
                <w:sz w:val="28"/>
              </w:rPr>
              <w:t>П</w:t>
            </w:r>
            <w:r w:rsidRPr="0072405B">
              <w:rPr>
                <w:sz w:val="28"/>
              </w:rPr>
              <w:t>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586" w:type="dxa"/>
            <w:vAlign w:val="bottom"/>
          </w:tcPr>
          <w:p w:rsidR="00A31D8A" w:rsidRPr="00B92B8C" w:rsidRDefault="00A31D8A" w:rsidP="00A31D8A">
            <w:pPr>
              <w:pStyle w:val="TableParagraph"/>
              <w:spacing w:before="146"/>
              <w:ind w:left="144" w:right="92"/>
              <w:rPr>
                <w:sz w:val="28"/>
                <w:szCs w:val="28"/>
              </w:rPr>
            </w:pPr>
            <w:r w:rsidRPr="00B92B8C">
              <w:rPr>
                <w:sz w:val="28"/>
                <w:szCs w:val="28"/>
              </w:rPr>
              <w:t>46</w:t>
            </w:r>
          </w:p>
        </w:tc>
      </w:tr>
      <w:tr w:rsidR="00A31D8A" w:rsidTr="00A31D8A">
        <w:trPr>
          <w:trHeight w:val="642"/>
        </w:trPr>
        <w:tc>
          <w:tcPr>
            <w:tcW w:w="588" w:type="dxa"/>
          </w:tcPr>
          <w:p w:rsidR="00A31D8A" w:rsidRDefault="00A31D8A" w:rsidP="00A31D8A">
            <w:pPr>
              <w:pStyle w:val="TableParagraph"/>
              <w:spacing w:line="315" w:lineRule="exact"/>
              <w:ind w:left="112" w:right="56"/>
              <w:rPr>
                <w:sz w:val="28"/>
              </w:rPr>
            </w:pPr>
            <w:r>
              <w:rPr>
                <w:sz w:val="28"/>
              </w:rPr>
              <w:t>7.2</w:t>
            </w:r>
          </w:p>
        </w:tc>
        <w:tc>
          <w:tcPr>
            <w:tcW w:w="9110" w:type="dxa"/>
          </w:tcPr>
          <w:p w:rsidR="00A31D8A" w:rsidRDefault="00A31D8A" w:rsidP="00A31D8A">
            <w:pPr>
              <w:pStyle w:val="TableParagraph"/>
              <w:spacing w:line="230" w:lineRule="auto"/>
              <w:ind w:left="121"/>
              <w:jc w:val="left"/>
              <w:rPr>
                <w:sz w:val="28"/>
              </w:rPr>
            </w:pPr>
            <w:r>
              <w:rPr>
                <w:sz w:val="28"/>
              </w:rPr>
              <w:t>П</w:t>
            </w:r>
            <w:r w:rsidRPr="0072405B">
              <w:rPr>
                <w:sz w:val="28"/>
              </w:rPr>
              <w:t>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tc>
        <w:tc>
          <w:tcPr>
            <w:tcW w:w="586" w:type="dxa"/>
            <w:vAlign w:val="bottom"/>
          </w:tcPr>
          <w:p w:rsidR="00A31D8A" w:rsidRPr="00B92B8C" w:rsidRDefault="00A31D8A" w:rsidP="00A31D8A">
            <w:pPr>
              <w:pStyle w:val="TableParagraph"/>
              <w:spacing w:before="146"/>
              <w:ind w:left="144" w:right="92"/>
              <w:rPr>
                <w:sz w:val="28"/>
                <w:szCs w:val="28"/>
              </w:rPr>
            </w:pPr>
            <w:r w:rsidRPr="00B92B8C">
              <w:rPr>
                <w:sz w:val="28"/>
                <w:szCs w:val="28"/>
              </w:rPr>
              <w:t>46</w:t>
            </w:r>
          </w:p>
        </w:tc>
      </w:tr>
      <w:tr w:rsidR="00A31D8A" w:rsidTr="00A31D8A">
        <w:trPr>
          <w:trHeight w:val="340"/>
        </w:trPr>
        <w:tc>
          <w:tcPr>
            <w:tcW w:w="588" w:type="dxa"/>
          </w:tcPr>
          <w:p w:rsidR="00A31D8A" w:rsidRDefault="00A31D8A" w:rsidP="00A31D8A">
            <w:pPr>
              <w:pStyle w:val="TableParagraph"/>
              <w:spacing w:line="312" w:lineRule="exact"/>
              <w:ind w:left="56"/>
              <w:rPr>
                <w:sz w:val="28"/>
              </w:rPr>
            </w:pPr>
            <w:r>
              <w:rPr>
                <w:sz w:val="28"/>
              </w:rPr>
              <w:t>8</w:t>
            </w:r>
          </w:p>
        </w:tc>
        <w:tc>
          <w:tcPr>
            <w:tcW w:w="9110" w:type="dxa"/>
          </w:tcPr>
          <w:p w:rsidR="00A31D8A" w:rsidRDefault="00A31D8A" w:rsidP="00A31D8A">
            <w:pPr>
              <w:pStyle w:val="TableParagraph"/>
              <w:spacing w:line="312" w:lineRule="exact"/>
              <w:ind w:left="121"/>
              <w:jc w:val="left"/>
              <w:rPr>
                <w:sz w:val="28"/>
              </w:rPr>
            </w:pPr>
            <w:r>
              <w:rPr>
                <w:sz w:val="28"/>
              </w:rPr>
              <w:t>ПЕРСПЕКТИВНЫЕ ТОПЛИВНЫЕ БАЛАНСЫ</w:t>
            </w:r>
          </w:p>
        </w:tc>
        <w:tc>
          <w:tcPr>
            <w:tcW w:w="586" w:type="dxa"/>
            <w:vAlign w:val="bottom"/>
          </w:tcPr>
          <w:p w:rsidR="00A31D8A" w:rsidRPr="00B92B8C" w:rsidRDefault="00A31D8A" w:rsidP="00A31D8A">
            <w:pPr>
              <w:pStyle w:val="TableParagraph"/>
              <w:spacing w:line="317" w:lineRule="exact"/>
              <w:ind w:left="144" w:right="92"/>
              <w:rPr>
                <w:sz w:val="28"/>
                <w:szCs w:val="28"/>
              </w:rPr>
            </w:pPr>
            <w:r w:rsidRPr="00B92B8C">
              <w:rPr>
                <w:sz w:val="28"/>
                <w:szCs w:val="28"/>
              </w:rPr>
              <w:t>47</w:t>
            </w:r>
          </w:p>
        </w:tc>
      </w:tr>
      <w:tr w:rsidR="00A31D8A" w:rsidTr="00A31D8A">
        <w:trPr>
          <w:trHeight w:val="340"/>
        </w:trPr>
        <w:tc>
          <w:tcPr>
            <w:tcW w:w="588" w:type="dxa"/>
          </w:tcPr>
          <w:p w:rsidR="00A31D8A" w:rsidRDefault="00A31D8A" w:rsidP="00A31D8A">
            <w:pPr>
              <w:pStyle w:val="TableParagraph"/>
              <w:spacing w:line="312" w:lineRule="exact"/>
              <w:ind w:left="56"/>
              <w:rPr>
                <w:sz w:val="28"/>
              </w:rPr>
            </w:pPr>
            <w:r>
              <w:rPr>
                <w:sz w:val="28"/>
              </w:rPr>
              <w:t>8.1</w:t>
            </w:r>
          </w:p>
        </w:tc>
        <w:tc>
          <w:tcPr>
            <w:tcW w:w="9110" w:type="dxa"/>
          </w:tcPr>
          <w:p w:rsidR="00A31D8A" w:rsidRDefault="00A31D8A" w:rsidP="00A31D8A">
            <w:pPr>
              <w:pStyle w:val="TableParagraph"/>
              <w:spacing w:line="312" w:lineRule="exact"/>
              <w:ind w:left="121"/>
              <w:jc w:val="left"/>
              <w:rPr>
                <w:sz w:val="28"/>
              </w:rPr>
            </w:pPr>
            <w:r>
              <w:rPr>
                <w:sz w:val="28"/>
              </w:rPr>
              <w:t>П</w:t>
            </w:r>
            <w:r w:rsidRPr="0072405B">
              <w:rPr>
                <w:sz w:val="28"/>
              </w:rPr>
              <w:t>ерспективные топливные балансы для каждого источника тепловой энергии по видам основного, резервного и аварийного топлива на каждом этапе</w:t>
            </w:r>
          </w:p>
        </w:tc>
        <w:tc>
          <w:tcPr>
            <w:tcW w:w="586" w:type="dxa"/>
            <w:vAlign w:val="bottom"/>
          </w:tcPr>
          <w:p w:rsidR="00A31D8A" w:rsidRPr="00B92B8C" w:rsidRDefault="00A31D8A" w:rsidP="00A31D8A">
            <w:pPr>
              <w:pStyle w:val="TableParagraph"/>
              <w:spacing w:line="317" w:lineRule="exact"/>
              <w:ind w:left="144" w:right="92"/>
              <w:rPr>
                <w:sz w:val="28"/>
                <w:szCs w:val="28"/>
              </w:rPr>
            </w:pPr>
            <w:r w:rsidRPr="00B92B8C">
              <w:rPr>
                <w:sz w:val="28"/>
                <w:szCs w:val="28"/>
              </w:rPr>
              <w:t>47</w:t>
            </w:r>
          </w:p>
        </w:tc>
      </w:tr>
      <w:tr w:rsidR="00A31D8A" w:rsidTr="00A31D8A">
        <w:trPr>
          <w:trHeight w:val="340"/>
        </w:trPr>
        <w:tc>
          <w:tcPr>
            <w:tcW w:w="588" w:type="dxa"/>
          </w:tcPr>
          <w:p w:rsidR="00A31D8A" w:rsidRDefault="00A31D8A" w:rsidP="00A31D8A">
            <w:pPr>
              <w:pStyle w:val="TableParagraph"/>
              <w:spacing w:line="312" w:lineRule="exact"/>
              <w:ind w:left="56"/>
              <w:rPr>
                <w:sz w:val="28"/>
              </w:rPr>
            </w:pPr>
            <w:r>
              <w:rPr>
                <w:sz w:val="28"/>
              </w:rPr>
              <w:t>8.2</w:t>
            </w:r>
          </w:p>
        </w:tc>
        <w:tc>
          <w:tcPr>
            <w:tcW w:w="9110" w:type="dxa"/>
          </w:tcPr>
          <w:p w:rsidR="00A31D8A" w:rsidRDefault="00A31D8A" w:rsidP="00A31D8A">
            <w:pPr>
              <w:pStyle w:val="TableParagraph"/>
              <w:spacing w:line="312" w:lineRule="exact"/>
              <w:ind w:left="121"/>
              <w:jc w:val="left"/>
              <w:rPr>
                <w:sz w:val="28"/>
              </w:rPr>
            </w:pPr>
            <w:r>
              <w:rPr>
                <w:sz w:val="28"/>
              </w:rPr>
              <w:t>П</w:t>
            </w:r>
            <w:r w:rsidRPr="0072405B">
              <w:rPr>
                <w:sz w:val="28"/>
              </w:rPr>
              <w:t>отребляемые источником тепловой энергии виды топлива, включая местные виды топлива, а также используемые возобновляемые источники энергии</w:t>
            </w:r>
          </w:p>
        </w:tc>
        <w:tc>
          <w:tcPr>
            <w:tcW w:w="586" w:type="dxa"/>
            <w:vAlign w:val="bottom"/>
          </w:tcPr>
          <w:p w:rsidR="00A31D8A" w:rsidRPr="00B92B8C" w:rsidRDefault="00A31D8A" w:rsidP="00A31D8A">
            <w:pPr>
              <w:pStyle w:val="TableParagraph"/>
              <w:spacing w:line="317" w:lineRule="exact"/>
              <w:ind w:left="144" w:right="92"/>
              <w:rPr>
                <w:sz w:val="28"/>
                <w:szCs w:val="28"/>
              </w:rPr>
            </w:pPr>
            <w:r w:rsidRPr="00B92B8C">
              <w:rPr>
                <w:sz w:val="28"/>
                <w:szCs w:val="28"/>
              </w:rPr>
              <w:t>49</w:t>
            </w:r>
          </w:p>
        </w:tc>
      </w:tr>
      <w:tr w:rsidR="00A31D8A" w:rsidTr="00A31D8A">
        <w:trPr>
          <w:trHeight w:val="340"/>
        </w:trPr>
        <w:tc>
          <w:tcPr>
            <w:tcW w:w="588" w:type="dxa"/>
          </w:tcPr>
          <w:p w:rsidR="00A31D8A" w:rsidRDefault="00A31D8A" w:rsidP="00A31D8A">
            <w:pPr>
              <w:pStyle w:val="TableParagraph"/>
              <w:spacing w:line="312" w:lineRule="exact"/>
              <w:ind w:left="56"/>
              <w:rPr>
                <w:sz w:val="28"/>
              </w:rPr>
            </w:pPr>
            <w:r>
              <w:rPr>
                <w:sz w:val="28"/>
              </w:rPr>
              <w:t>8.3</w:t>
            </w:r>
          </w:p>
        </w:tc>
        <w:tc>
          <w:tcPr>
            <w:tcW w:w="9110" w:type="dxa"/>
          </w:tcPr>
          <w:p w:rsidR="00A31D8A" w:rsidRDefault="00A31D8A" w:rsidP="00A31D8A">
            <w:pPr>
              <w:pStyle w:val="TableParagraph"/>
              <w:spacing w:line="312" w:lineRule="exact"/>
              <w:ind w:left="121"/>
              <w:jc w:val="left"/>
              <w:rPr>
                <w:sz w:val="28"/>
              </w:rPr>
            </w:pPr>
            <w:r w:rsidRPr="00805B97">
              <w:rPr>
                <w:sz w:val="28"/>
              </w:rPr>
              <w:t>Виды топлива (в случае, если топливом является уголь, - вид ископаемого угля в соответствии с Меж-государственным стандартом ГОСТ 25543-</w:t>
            </w:r>
            <w:r w:rsidRPr="00805B97">
              <w:rPr>
                <w:sz w:val="28"/>
              </w:rPr>
              <w:lastRenderedPageBreak/>
              <w:t>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p>
        </w:tc>
        <w:tc>
          <w:tcPr>
            <w:tcW w:w="586" w:type="dxa"/>
            <w:vAlign w:val="bottom"/>
          </w:tcPr>
          <w:p w:rsidR="00A31D8A" w:rsidRPr="00B92B8C" w:rsidRDefault="00A31D8A" w:rsidP="00A31D8A">
            <w:pPr>
              <w:pStyle w:val="TableParagraph"/>
              <w:spacing w:line="317" w:lineRule="exact"/>
              <w:ind w:left="144" w:right="92"/>
              <w:rPr>
                <w:sz w:val="28"/>
                <w:szCs w:val="28"/>
              </w:rPr>
            </w:pPr>
            <w:r w:rsidRPr="00B92B8C">
              <w:rPr>
                <w:sz w:val="28"/>
                <w:szCs w:val="28"/>
              </w:rPr>
              <w:lastRenderedPageBreak/>
              <w:t>49</w:t>
            </w:r>
          </w:p>
        </w:tc>
      </w:tr>
      <w:tr w:rsidR="00A31D8A" w:rsidTr="00A31D8A">
        <w:trPr>
          <w:trHeight w:val="340"/>
        </w:trPr>
        <w:tc>
          <w:tcPr>
            <w:tcW w:w="588" w:type="dxa"/>
          </w:tcPr>
          <w:p w:rsidR="00A31D8A" w:rsidRDefault="00A31D8A" w:rsidP="00A31D8A">
            <w:pPr>
              <w:pStyle w:val="TableParagraph"/>
              <w:spacing w:line="312" w:lineRule="exact"/>
              <w:ind w:left="56"/>
              <w:rPr>
                <w:sz w:val="28"/>
              </w:rPr>
            </w:pPr>
            <w:r>
              <w:rPr>
                <w:sz w:val="28"/>
              </w:rPr>
              <w:lastRenderedPageBreak/>
              <w:t>8.4</w:t>
            </w:r>
          </w:p>
        </w:tc>
        <w:tc>
          <w:tcPr>
            <w:tcW w:w="9110" w:type="dxa"/>
          </w:tcPr>
          <w:p w:rsidR="00A31D8A" w:rsidRDefault="00A31D8A" w:rsidP="00A31D8A">
            <w:pPr>
              <w:pStyle w:val="TableParagraph"/>
              <w:spacing w:line="312" w:lineRule="exact"/>
              <w:ind w:left="121"/>
              <w:jc w:val="left"/>
              <w:rPr>
                <w:sz w:val="28"/>
              </w:rPr>
            </w:pPr>
            <w:r>
              <w:rPr>
                <w:sz w:val="28"/>
              </w:rPr>
              <w:t xml:space="preserve">Преобладающий в поселении </w:t>
            </w:r>
            <w:r w:rsidRPr="0072405B">
              <w:rPr>
                <w:sz w:val="28"/>
              </w:rPr>
              <w:t>вид топлива, определяемый по совокупности всех систем теплоснабжения, находящихся в соответствующем поселении</w:t>
            </w:r>
          </w:p>
        </w:tc>
        <w:tc>
          <w:tcPr>
            <w:tcW w:w="586" w:type="dxa"/>
            <w:vAlign w:val="bottom"/>
          </w:tcPr>
          <w:p w:rsidR="00A31D8A" w:rsidRPr="00B92B8C" w:rsidRDefault="00A31D8A" w:rsidP="00A31D8A">
            <w:pPr>
              <w:pStyle w:val="TableParagraph"/>
              <w:spacing w:line="317" w:lineRule="exact"/>
              <w:ind w:left="144" w:right="92"/>
              <w:rPr>
                <w:sz w:val="28"/>
                <w:szCs w:val="28"/>
              </w:rPr>
            </w:pPr>
            <w:r w:rsidRPr="00B92B8C">
              <w:rPr>
                <w:sz w:val="28"/>
                <w:szCs w:val="28"/>
              </w:rPr>
              <w:t>49</w:t>
            </w:r>
          </w:p>
        </w:tc>
      </w:tr>
      <w:tr w:rsidR="00A31D8A" w:rsidTr="00A31D8A">
        <w:trPr>
          <w:trHeight w:val="340"/>
        </w:trPr>
        <w:tc>
          <w:tcPr>
            <w:tcW w:w="588" w:type="dxa"/>
          </w:tcPr>
          <w:p w:rsidR="00A31D8A" w:rsidRDefault="00A31D8A" w:rsidP="00A31D8A">
            <w:pPr>
              <w:pStyle w:val="TableParagraph"/>
              <w:spacing w:line="312" w:lineRule="exact"/>
              <w:ind w:left="56"/>
              <w:rPr>
                <w:sz w:val="28"/>
              </w:rPr>
            </w:pPr>
            <w:r>
              <w:rPr>
                <w:sz w:val="28"/>
              </w:rPr>
              <w:t>8.5</w:t>
            </w:r>
          </w:p>
        </w:tc>
        <w:tc>
          <w:tcPr>
            <w:tcW w:w="9110" w:type="dxa"/>
          </w:tcPr>
          <w:p w:rsidR="00A31D8A" w:rsidRDefault="00A31D8A" w:rsidP="00A31D8A">
            <w:pPr>
              <w:pStyle w:val="TableParagraph"/>
              <w:spacing w:line="312" w:lineRule="exact"/>
              <w:ind w:left="121"/>
              <w:jc w:val="left"/>
              <w:rPr>
                <w:sz w:val="28"/>
              </w:rPr>
            </w:pPr>
            <w:r>
              <w:rPr>
                <w:sz w:val="28"/>
              </w:rPr>
              <w:t>П</w:t>
            </w:r>
            <w:r w:rsidRPr="0072405B">
              <w:rPr>
                <w:sz w:val="28"/>
              </w:rPr>
              <w:t>риоритетное направление развития топливного баланса поселения</w:t>
            </w:r>
          </w:p>
        </w:tc>
        <w:tc>
          <w:tcPr>
            <w:tcW w:w="586" w:type="dxa"/>
            <w:vAlign w:val="bottom"/>
          </w:tcPr>
          <w:p w:rsidR="00A31D8A" w:rsidRPr="00B92B8C" w:rsidRDefault="00A31D8A" w:rsidP="00A31D8A">
            <w:pPr>
              <w:pStyle w:val="TableParagraph"/>
              <w:spacing w:line="317" w:lineRule="exact"/>
              <w:ind w:left="144" w:right="92"/>
              <w:rPr>
                <w:sz w:val="28"/>
                <w:szCs w:val="28"/>
              </w:rPr>
            </w:pPr>
            <w:r w:rsidRPr="00B92B8C">
              <w:rPr>
                <w:sz w:val="28"/>
                <w:szCs w:val="28"/>
              </w:rPr>
              <w:t>49</w:t>
            </w:r>
          </w:p>
        </w:tc>
      </w:tr>
      <w:tr w:rsidR="00A31D8A" w:rsidTr="00A31D8A">
        <w:trPr>
          <w:trHeight w:val="645"/>
        </w:trPr>
        <w:tc>
          <w:tcPr>
            <w:tcW w:w="588" w:type="dxa"/>
          </w:tcPr>
          <w:p w:rsidR="00A31D8A" w:rsidRDefault="00A31D8A" w:rsidP="00A31D8A">
            <w:pPr>
              <w:pStyle w:val="TableParagraph"/>
              <w:spacing w:line="312" w:lineRule="exact"/>
              <w:ind w:left="56"/>
              <w:rPr>
                <w:sz w:val="28"/>
              </w:rPr>
            </w:pPr>
            <w:r>
              <w:rPr>
                <w:sz w:val="28"/>
              </w:rPr>
              <w:t>9</w:t>
            </w:r>
          </w:p>
        </w:tc>
        <w:tc>
          <w:tcPr>
            <w:tcW w:w="9110" w:type="dxa"/>
          </w:tcPr>
          <w:p w:rsidR="00A31D8A" w:rsidRDefault="00A31D8A" w:rsidP="00A31D8A">
            <w:pPr>
              <w:pStyle w:val="TableParagraph"/>
              <w:spacing w:line="232" w:lineRule="auto"/>
              <w:ind w:left="121" w:right="180"/>
              <w:jc w:val="left"/>
              <w:rPr>
                <w:sz w:val="28"/>
              </w:rPr>
            </w:pPr>
            <w:r>
              <w:rPr>
                <w:sz w:val="28"/>
              </w:rPr>
              <w:t>ИНВЕСТИЦИИ В СТРОИТЕЛЬСТВО, РЕКОНСТРУКЦИЮ, ТЕХНИЧЕСКОЕ ПЕРЕВООРУЖЕНИЕ И (ИЛИ) МОДЕРНИЗАЦИЮ</w:t>
            </w:r>
          </w:p>
        </w:tc>
        <w:tc>
          <w:tcPr>
            <w:tcW w:w="586" w:type="dxa"/>
            <w:vAlign w:val="bottom"/>
          </w:tcPr>
          <w:p w:rsidR="00A31D8A" w:rsidRPr="00B92B8C" w:rsidRDefault="00A31D8A" w:rsidP="00A31D8A">
            <w:pPr>
              <w:pStyle w:val="TableParagraph"/>
              <w:spacing w:before="144"/>
              <w:ind w:left="144" w:right="92"/>
              <w:rPr>
                <w:sz w:val="28"/>
                <w:szCs w:val="28"/>
              </w:rPr>
            </w:pPr>
            <w:r w:rsidRPr="00B92B8C">
              <w:rPr>
                <w:sz w:val="28"/>
                <w:szCs w:val="28"/>
              </w:rPr>
              <w:t>50</w:t>
            </w:r>
          </w:p>
        </w:tc>
      </w:tr>
      <w:tr w:rsidR="00A31D8A" w:rsidTr="00A31D8A">
        <w:trPr>
          <w:trHeight w:val="645"/>
        </w:trPr>
        <w:tc>
          <w:tcPr>
            <w:tcW w:w="588" w:type="dxa"/>
          </w:tcPr>
          <w:p w:rsidR="00A31D8A" w:rsidRDefault="00A31D8A" w:rsidP="00A31D8A">
            <w:pPr>
              <w:pStyle w:val="TableParagraph"/>
              <w:spacing w:line="312" w:lineRule="exact"/>
              <w:ind w:left="56"/>
              <w:rPr>
                <w:sz w:val="28"/>
              </w:rPr>
            </w:pPr>
            <w:r>
              <w:rPr>
                <w:sz w:val="28"/>
              </w:rPr>
              <w:t>9.1</w:t>
            </w:r>
          </w:p>
        </w:tc>
        <w:tc>
          <w:tcPr>
            <w:tcW w:w="9110" w:type="dxa"/>
          </w:tcPr>
          <w:p w:rsidR="00A31D8A" w:rsidRDefault="00A31D8A" w:rsidP="00A31D8A">
            <w:pPr>
              <w:pStyle w:val="TableParagraph"/>
              <w:spacing w:line="232" w:lineRule="auto"/>
              <w:ind w:left="121" w:right="180"/>
              <w:jc w:val="left"/>
              <w:rPr>
                <w:sz w:val="28"/>
              </w:rPr>
            </w:pPr>
            <w:r>
              <w:rPr>
                <w:sz w:val="28"/>
              </w:rPr>
              <w:t>П</w:t>
            </w:r>
            <w:r w:rsidRPr="0072405B">
              <w:rPr>
                <w:sz w:val="28"/>
              </w:rPr>
              <w:t>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tc>
        <w:tc>
          <w:tcPr>
            <w:tcW w:w="586" w:type="dxa"/>
            <w:vAlign w:val="bottom"/>
          </w:tcPr>
          <w:p w:rsidR="00A31D8A" w:rsidRPr="00B92B8C" w:rsidRDefault="00A31D8A" w:rsidP="00A31D8A">
            <w:pPr>
              <w:pStyle w:val="TableParagraph"/>
              <w:spacing w:before="144"/>
              <w:ind w:left="144" w:right="92"/>
              <w:rPr>
                <w:sz w:val="28"/>
                <w:szCs w:val="28"/>
              </w:rPr>
            </w:pPr>
            <w:r w:rsidRPr="00B92B8C">
              <w:rPr>
                <w:sz w:val="28"/>
                <w:szCs w:val="28"/>
              </w:rPr>
              <w:t>50</w:t>
            </w:r>
          </w:p>
        </w:tc>
      </w:tr>
      <w:tr w:rsidR="00A31D8A" w:rsidTr="00A31D8A">
        <w:trPr>
          <w:trHeight w:val="645"/>
        </w:trPr>
        <w:tc>
          <w:tcPr>
            <w:tcW w:w="588" w:type="dxa"/>
          </w:tcPr>
          <w:p w:rsidR="00A31D8A" w:rsidRDefault="00A31D8A" w:rsidP="00A31D8A">
            <w:pPr>
              <w:pStyle w:val="TableParagraph"/>
              <w:spacing w:line="312" w:lineRule="exact"/>
              <w:ind w:left="56"/>
              <w:rPr>
                <w:sz w:val="28"/>
              </w:rPr>
            </w:pPr>
            <w:r>
              <w:rPr>
                <w:sz w:val="28"/>
              </w:rPr>
              <w:t>9.2</w:t>
            </w:r>
          </w:p>
        </w:tc>
        <w:tc>
          <w:tcPr>
            <w:tcW w:w="9110" w:type="dxa"/>
          </w:tcPr>
          <w:p w:rsidR="00A31D8A" w:rsidRDefault="00A31D8A" w:rsidP="00A31D8A">
            <w:pPr>
              <w:pStyle w:val="TableParagraph"/>
              <w:spacing w:line="232" w:lineRule="auto"/>
              <w:ind w:left="121" w:right="180"/>
              <w:jc w:val="left"/>
              <w:rPr>
                <w:sz w:val="28"/>
              </w:rPr>
            </w:pPr>
            <w:r>
              <w:rPr>
                <w:sz w:val="28"/>
              </w:rPr>
              <w:t>П</w:t>
            </w:r>
            <w:r w:rsidRPr="0072405B">
              <w:rPr>
                <w:sz w:val="28"/>
              </w:rPr>
              <w:t>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tc>
        <w:tc>
          <w:tcPr>
            <w:tcW w:w="586" w:type="dxa"/>
            <w:vAlign w:val="bottom"/>
          </w:tcPr>
          <w:p w:rsidR="00A31D8A" w:rsidRPr="00B92B8C" w:rsidRDefault="00A31D8A" w:rsidP="00A31D8A">
            <w:pPr>
              <w:pStyle w:val="TableParagraph"/>
              <w:spacing w:before="144"/>
              <w:ind w:left="144" w:right="92"/>
              <w:rPr>
                <w:sz w:val="28"/>
                <w:szCs w:val="28"/>
              </w:rPr>
            </w:pPr>
            <w:r w:rsidRPr="00B92B8C">
              <w:rPr>
                <w:sz w:val="28"/>
                <w:szCs w:val="28"/>
              </w:rPr>
              <w:t>51</w:t>
            </w:r>
          </w:p>
        </w:tc>
      </w:tr>
      <w:tr w:rsidR="00A31D8A" w:rsidTr="00A31D8A">
        <w:trPr>
          <w:trHeight w:val="645"/>
        </w:trPr>
        <w:tc>
          <w:tcPr>
            <w:tcW w:w="588" w:type="dxa"/>
          </w:tcPr>
          <w:p w:rsidR="00A31D8A" w:rsidRDefault="00A31D8A" w:rsidP="00A31D8A">
            <w:pPr>
              <w:pStyle w:val="TableParagraph"/>
              <w:spacing w:line="312" w:lineRule="exact"/>
              <w:ind w:left="56"/>
              <w:rPr>
                <w:sz w:val="28"/>
              </w:rPr>
            </w:pPr>
            <w:r>
              <w:rPr>
                <w:sz w:val="28"/>
              </w:rPr>
              <w:t>9.3</w:t>
            </w:r>
          </w:p>
        </w:tc>
        <w:tc>
          <w:tcPr>
            <w:tcW w:w="9110" w:type="dxa"/>
          </w:tcPr>
          <w:p w:rsidR="00A31D8A" w:rsidRDefault="00A31D8A" w:rsidP="00A31D8A">
            <w:pPr>
              <w:pStyle w:val="TableParagraph"/>
              <w:spacing w:line="232" w:lineRule="auto"/>
              <w:ind w:left="121" w:right="180"/>
              <w:jc w:val="left"/>
              <w:rPr>
                <w:sz w:val="28"/>
              </w:rPr>
            </w:pPr>
            <w:r>
              <w:rPr>
                <w:sz w:val="28"/>
              </w:rPr>
              <w:t>П</w:t>
            </w:r>
            <w:r w:rsidRPr="0072405B">
              <w:rPr>
                <w:sz w:val="28"/>
              </w:rPr>
              <w:t>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tc>
        <w:tc>
          <w:tcPr>
            <w:tcW w:w="586" w:type="dxa"/>
            <w:vAlign w:val="bottom"/>
          </w:tcPr>
          <w:p w:rsidR="00A31D8A" w:rsidRPr="00B92B8C" w:rsidRDefault="00A31D8A" w:rsidP="00A31D8A">
            <w:pPr>
              <w:pStyle w:val="TableParagraph"/>
              <w:spacing w:before="144"/>
              <w:ind w:left="144" w:right="92"/>
              <w:rPr>
                <w:sz w:val="28"/>
                <w:szCs w:val="28"/>
              </w:rPr>
            </w:pPr>
            <w:r w:rsidRPr="00B92B8C">
              <w:rPr>
                <w:sz w:val="28"/>
                <w:szCs w:val="28"/>
              </w:rPr>
              <w:t>51</w:t>
            </w:r>
          </w:p>
        </w:tc>
      </w:tr>
      <w:tr w:rsidR="00A31D8A" w:rsidTr="00A31D8A">
        <w:trPr>
          <w:trHeight w:val="645"/>
        </w:trPr>
        <w:tc>
          <w:tcPr>
            <w:tcW w:w="588" w:type="dxa"/>
          </w:tcPr>
          <w:p w:rsidR="00A31D8A" w:rsidRDefault="00A31D8A" w:rsidP="00A31D8A">
            <w:pPr>
              <w:pStyle w:val="TableParagraph"/>
              <w:spacing w:line="312" w:lineRule="exact"/>
              <w:ind w:left="56"/>
              <w:rPr>
                <w:sz w:val="28"/>
              </w:rPr>
            </w:pPr>
            <w:r>
              <w:rPr>
                <w:sz w:val="28"/>
              </w:rPr>
              <w:t>9.4</w:t>
            </w:r>
          </w:p>
        </w:tc>
        <w:tc>
          <w:tcPr>
            <w:tcW w:w="9110" w:type="dxa"/>
          </w:tcPr>
          <w:p w:rsidR="00A31D8A" w:rsidRDefault="00A31D8A" w:rsidP="00A31D8A">
            <w:pPr>
              <w:pStyle w:val="TableParagraph"/>
              <w:spacing w:line="232" w:lineRule="auto"/>
              <w:ind w:left="121" w:right="180"/>
              <w:jc w:val="left"/>
              <w:rPr>
                <w:sz w:val="28"/>
              </w:rPr>
            </w:pPr>
            <w:r>
              <w:rPr>
                <w:sz w:val="28"/>
              </w:rPr>
              <w:t>П</w:t>
            </w:r>
            <w:r w:rsidRPr="0072405B">
              <w:rPr>
                <w:sz w:val="28"/>
              </w:rPr>
              <w:t>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tc>
        <w:tc>
          <w:tcPr>
            <w:tcW w:w="586" w:type="dxa"/>
            <w:vAlign w:val="bottom"/>
          </w:tcPr>
          <w:p w:rsidR="00A31D8A" w:rsidRPr="00B92B8C" w:rsidRDefault="00A31D8A" w:rsidP="00A31D8A">
            <w:pPr>
              <w:pStyle w:val="TableParagraph"/>
              <w:spacing w:before="144"/>
              <w:ind w:left="144" w:right="92"/>
              <w:rPr>
                <w:sz w:val="28"/>
                <w:szCs w:val="28"/>
              </w:rPr>
            </w:pPr>
            <w:r w:rsidRPr="00B92B8C">
              <w:rPr>
                <w:sz w:val="28"/>
                <w:szCs w:val="28"/>
              </w:rPr>
              <w:t>51</w:t>
            </w:r>
          </w:p>
        </w:tc>
      </w:tr>
      <w:tr w:rsidR="00A31D8A" w:rsidTr="00A31D8A">
        <w:trPr>
          <w:trHeight w:val="154"/>
        </w:trPr>
        <w:tc>
          <w:tcPr>
            <w:tcW w:w="588" w:type="dxa"/>
            <w:vAlign w:val="center"/>
          </w:tcPr>
          <w:p w:rsidR="00A31D8A" w:rsidRDefault="00A31D8A" w:rsidP="00A31D8A">
            <w:pPr>
              <w:pStyle w:val="TableParagraph"/>
              <w:spacing w:line="312" w:lineRule="exact"/>
              <w:ind w:left="56"/>
              <w:rPr>
                <w:sz w:val="28"/>
              </w:rPr>
            </w:pPr>
            <w:r>
              <w:rPr>
                <w:sz w:val="28"/>
              </w:rPr>
              <w:t>9.5</w:t>
            </w:r>
          </w:p>
        </w:tc>
        <w:tc>
          <w:tcPr>
            <w:tcW w:w="9110" w:type="dxa"/>
            <w:vAlign w:val="center"/>
          </w:tcPr>
          <w:p w:rsidR="00A31D8A" w:rsidRDefault="00A31D8A" w:rsidP="00A31D8A">
            <w:pPr>
              <w:pStyle w:val="TableParagraph"/>
              <w:spacing w:line="233" w:lineRule="auto"/>
              <w:ind w:left="119" w:right="181"/>
              <w:jc w:val="left"/>
              <w:rPr>
                <w:sz w:val="28"/>
              </w:rPr>
            </w:pPr>
            <w:r>
              <w:rPr>
                <w:sz w:val="28"/>
              </w:rPr>
              <w:t>О</w:t>
            </w:r>
            <w:r w:rsidRPr="0072405B">
              <w:rPr>
                <w:sz w:val="28"/>
              </w:rPr>
              <w:t>ценк</w:t>
            </w:r>
            <w:r>
              <w:rPr>
                <w:sz w:val="28"/>
              </w:rPr>
              <w:t>а</w:t>
            </w:r>
            <w:r w:rsidRPr="0072405B">
              <w:rPr>
                <w:sz w:val="28"/>
              </w:rPr>
              <w:t xml:space="preserve"> эффективности инвестиций по отдельным предложениям</w:t>
            </w:r>
          </w:p>
        </w:tc>
        <w:tc>
          <w:tcPr>
            <w:tcW w:w="586" w:type="dxa"/>
            <w:vAlign w:val="bottom"/>
          </w:tcPr>
          <w:p w:rsidR="00A31D8A" w:rsidRPr="00B92B8C" w:rsidRDefault="00A31D8A" w:rsidP="00A31D8A">
            <w:pPr>
              <w:pStyle w:val="TableParagraph"/>
              <w:ind w:left="144" w:right="92"/>
              <w:rPr>
                <w:sz w:val="28"/>
                <w:szCs w:val="28"/>
              </w:rPr>
            </w:pPr>
            <w:r w:rsidRPr="00B92B8C">
              <w:rPr>
                <w:sz w:val="28"/>
                <w:szCs w:val="28"/>
              </w:rPr>
              <w:t>51</w:t>
            </w:r>
          </w:p>
        </w:tc>
      </w:tr>
      <w:tr w:rsidR="00A31D8A" w:rsidTr="00A31D8A">
        <w:trPr>
          <w:trHeight w:val="645"/>
        </w:trPr>
        <w:tc>
          <w:tcPr>
            <w:tcW w:w="588" w:type="dxa"/>
          </w:tcPr>
          <w:p w:rsidR="00A31D8A" w:rsidRDefault="00A31D8A" w:rsidP="00A31D8A">
            <w:pPr>
              <w:pStyle w:val="TableParagraph"/>
              <w:spacing w:line="312" w:lineRule="exact"/>
              <w:ind w:left="56"/>
              <w:rPr>
                <w:sz w:val="28"/>
              </w:rPr>
            </w:pPr>
            <w:r>
              <w:rPr>
                <w:sz w:val="28"/>
              </w:rPr>
              <w:t>9.6</w:t>
            </w:r>
          </w:p>
        </w:tc>
        <w:tc>
          <w:tcPr>
            <w:tcW w:w="9110" w:type="dxa"/>
          </w:tcPr>
          <w:p w:rsidR="00A31D8A" w:rsidRDefault="00A31D8A" w:rsidP="00A31D8A">
            <w:pPr>
              <w:pStyle w:val="TableParagraph"/>
              <w:spacing w:line="232" w:lineRule="auto"/>
              <w:ind w:left="121" w:right="180"/>
              <w:jc w:val="left"/>
              <w:rPr>
                <w:sz w:val="28"/>
              </w:rPr>
            </w:pPr>
            <w:r>
              <w:rPr>
                <w:sz w:val="28"/>
              </w:rPr>
              <w:t>В</w:t>
            </w:r>
            <w:r w:rsidRPr="0072405B">
              <w:rPr>
                <w:sz w:val="28"/>
              </w:rPr>
              <w:t>еличин</w:t>
            </w:r>
            <w:r>
              <w:rPr>
                <w:sz w:val="28"/>
              </w:rPr>
              <w:t>а</w:t>
            </w:r>
            <w:r w:rsidRPr="0072405B">
              <w:rPr>
                <w:sz w:val="28"/>
              </w:rPr>
              <w:t xml:space="preserve">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586" w:type="dxa"/>
            <w:vAlign w:val="bottom"/>
          </w:tcPr>
          <w:p w:rsidR="00A31D8A" w:rsidRPr="00B92B8C" w:rsidRDefault="00A31D8A" w:rsidP="00A31D8A">
            <w:pPr>
              <w:pStyle w:val="TableParagraph"/>
              <w:spacing w:before="144"/>
              <w:ind w:left="144" w:right="92"/>
              <w:rPr>
                <w:sz w:val="28"/>
                <w:szCs w:val="28"/>
              </w:rPr>
            </w:pPr>
            <w:r w:rsidRPr="00B92B8C">
              <w:rPr>
                <w:sz w:val="28"/>
                <w:szCs w:val="28"/>
              </w:rPr>
              <w:t>52</w:t>
            </w:r>
          </w:p>
        </w:tc>
      </w:tr>
      <w:tr w:rsidR="00A31D8A" w:rsidTr="00A31D8A">
        <w:trPr>
          <w:trHeight w:val="645"/>
        </w:trPr>
        <w:tc>
          <w:tcPr>
            <w:tcW w:w="588" w:type="dxa"/>
          </w:tcPr>
          <w:p w:rsidR="00A31D8A" w:rsidRDefault="00A31D8A" w:rsidP="00A31D8A">
            <w:pPr>
              <w:pStyle w:val="TableParagraph"/>
              <w:spacing w:line="312" w:lineRule="exact"/>
              <w:ind w:left="56"/>
              <w:rPr>
                <w:sz w:val="28"/>
              </w:rPr>
            </w:pPr>
            <w:r>
              <w:rPr>
                <w:sz w:val="28"/>
              </w:rPr>
              <w:t>10</w:t>
            </w:r>
          </w:p>
        </w:tc>
        <w:tc>
          <w:tcPr>
            <w:tcW w:w="9110" w:type="dxa"/>
          </w:tcPr>
          <w:p w:rsidR="00A31D8A" w:rsidRDefault="00A31D8A" w:rsidP="00A31D8A">
            <w:pPr>
              <w:pStyle w:val="TableParagraph"/>
              <w:spacing w:line="232" w:lineRule="auto"/>
              <w:ind w:left="121" w:right="180"/>
              <w:jc w:val="left"/>
              <w:rPr>
                <w:sz w:val="28"/>
              </w:rPr>
            </w:pPr>
            <w:r>
              <w:rPr>
                <w:sz w:val="28"/>
              </w:rPr>
              <w:t>РЕШЕНИЕ О ПРИСВОЕНИИ СТАТУСА ЕДИНОЙ ТЕПЛОСНАБЖАЮЩЕЙ ОРГАНИЗАЦИИ (ОРГАНИЗАЦИЯМ)</w:t>
            </w:r>
          </w:p>
        </w:tc>
        <w:tc>
          <w:tcPr>
            <w:tcW w:w="586" w:type="dxa"/>
            <w:vAlign w:val="bottom"/>
          </w:tcPr>
          <w:p w:rsidR="00A31D8A" w:rsidRPr="00B92B8C" w:rsidRDefault="00A31D8A" w:rsidP="00A31D8A">
            <w:pPr>
              <w:pStyle w:val="TableParagraph"/>
              <w:spacing w:before="144"/>
              <w:ind w:left="144" w:right="92"/>
              <w:rPr>
                <w:sz w:val="28"/>
                <w:szCs w:val="28"/>
              </w:rPr>
            </w:pPr>
            <w:r w:rsidRPr="00B92B8C">
              <w:rPr>
                <w:sz w:val="28"/>
                <w:szCs w:val="28"/>
              </w:rPr>
              <w:t>53</w:t>
            </w:r>
          </w:p>
        </w:tc>
      </w:tr>
      <w:tr w:rsidR="00A31D8A" w:rsidTr="00A31D8A">
        <w:trPr>
          <w:trHeight w:val="645"/>
        </w:trPr>
        <w:tc>
          <w:tcPr>
            <w:tcW w:w="588" w:type="dxa"/>
          </w:tcPr>
          <w:p w:rsidR="00A31D8A" w:rsidRDefault="00A31D8A" w:rsidP="00A31D8A">
            <w:pPr>
              <w:pStyle w:val="TableParagraph"/>
              <w:spacing w:line="312" w:lineRule="exact"/>
              <w:ind w:left="56"/>
              <w:rPr>
                <w:sz w:val="28"/>
              </w:rPr>
            </w:pPr>
            <w:r>
              <w:rPr>
                <w:sz w:val="28"/>
              </w:rPr>
              <w:t>10.1</w:t>
            </w:r>
          </w:p>
        </w:tc>
        <w:tc>
          <w:tcPr>
            <w:tcW w:w="9110" w:type="dxa"/>
          </w:tcPr>
          <w:p w:rsidR="00A31D8A" w:rsidRDefault="00A31D8A" w:rsidP="00A31D8A">
            <w:pPr>
              <w:pStyle w:val="TableParagraph"/>
              <w:spacing w:line="232" w:lineRule="auto"/>
              <w:ind w:left="121" w:right="180"/>
              <w:jc w:val="left"/>
              <w:rPr>
                <w:sz w:val="28"/>
              </w:rPr>
            </w:pPr>
            <w:r>
              <w:rPr>
                <w:sz w:val="28"/>
              </w:rPr>
              <w:t>Р</w:t>
            </w:r>
            <w:r w:rsidRPr="0072405B">
              <w:rPr>
                <w:sz w:val="28"/>
              </w:rPr>
              <w:t>ешение о присвоении статуса единой теплоснабжающей организации (организациям</w:t>
            </w:r>
          </w:p>
        </w:tc>
        <w:tc>
          <w:tcPr>
            <w:tcW w:w="586" w:type="dxa"/>
            <w:vAlign w:val="bottom"/>
          </w:tcPr>
          <w:p w:rsidR="00A31D8A" w:rsidRPr="00B92B8C" w:rsidRDefault="00A31D8A" w:rsidP="00A31D8A">
            <w:pPr>
              <w:pStyle w:val="TableParagraph"/>
              <w:spacing w:before="144"/>
              <w:ind w:left="144" w:right="92"/>
              <w:rPr>
                <w:sz w:val="28"/>
                <w:szCs w:val="28"/>
              </w:rPr>
            </w:pPr>
            <w:r w:rsidRPr="00B92B8C">
              <w:rPr>
                <w:sz w:val="28"/>
                <w:szCs w:val="28"/>
              </w:rPr>
              <w:t>53</w:t>
            </w:r>
          </w:p>
        </w:tc>
      </w:tr>
      <w:tr w:rsidR="00A31D8A" w:rsidTr="00A31D8A">
        <w:trPr>
          <w:trHeight w:val="645"/>
        </w:trPr>
        <w:tc>
          <w:tcPr>
            <w:tcW w:w="588" w:type="dxa"/>
          </w:tcPr>
          <w:p w:rsidR="00A31D8A" w:rsidRDefault="00A31D8A" w:rsidP="00A31D8A">
            <w:pPr>
              <w:pStyle w:val="TableParagraph"/>
              <w:spacing w:line="312" w:lineRule="exact"/>
              <w:ind w:left="56"/>
              <w:rPr>
                <w:sz w:val="28"/>
              </w:rPr>
            </w:pPr>
            <w:r>
              <w:rPr>
                <w:sz w:val="28"/>
              </w:rPr>
              <w:t>10.2</w:t>
            </w:r>
          </w:p>
        </w:tc>
        <w:tc>
          <w:tcPr>
            <w:tcW w:w="9110" w:type="dxa"/>
          </w:tcPr>
          <w:p w:rsidR="00A31D8A" w:rsidRDefault="00A31D8A" w:rsidP="00A31D8A">
            <w:pPr>
              <w:pStyle w:val="TableParagraph"/>
              <w:spacing w:line="232" w:lineRule="auto"/>
              <w:ind w:left="121" w:right="180"/>
              <w:jc w:val="left"/>
              <w:rPr>
                <w:sz w:val="28"/>
              </w:rPr>
            </w:pPr>
            <w:r>
              <w:rPr>
                <w:sz w:val="28"/>
              </w:rPr>
              <w:t>Р</w:t>
            </w:r>
            <w:r w:rsidRPr="0072405B">
              <w:rPr>
                <w:sz w:val="28"/>
              </w:rPr>
              <w:t>еестр зон деятельности единой теплоснабжающей организации (организаций)</w:t>
            </w:r>
          </w:p>
        </w:tc>
        <w:tc>
          <w:tcPr>
            <w:tcW w:w="586" w:type="dxa"/>
            <w:vAlign w:val="bottom"/>
          </w:tcPr>
          <w:p w:rsidR="00A31D8A" w:rsidRPr="00B92B8C" w:rsidRDefault="00A31D8A" w:rsidP="00A31D8A">
            <w:pPr>
              <w:pStyle w:val="TableParagraph"/>
              <w:spacing w:before="144"/>
              <w:ind w:left="144" w:right="92"/>
              <w:rPr>
                <w:sz w:val="28"/>
                <w:szCs w:val="28"/>
              </w:rPr>
            </w:pPr>
            <w:r w:rsidRPr="00B92B8C">
              <w:rPr>
                <w:sz w:val="28"/>
                <w:szCs w:val="28"/>
              </w:rPr>
              <w:t>53</w:t>
            </w:r>
          </w:p>
        </w:tc>
      </w:tr>
      <w:tr w:rsidR="00A31D8A" w:rsidTr="00A31D8A">
        <w:trPr>
          <w:trHeight w:val="645"/>
        </w:trPr>
        <w:tc>
          <w:tcPr>
            <w:tcW w:w="588" w:type="dxa"/>
          </w:tcPr>
          <w:p w:rsidR="00A31D8A" w:rsidRDefault="00A31D8A" w:rsidP="00A31D8A">
            <w:pPr>
              <w:pStyle w:val="TableParagraph"/>
              <w:spacing w:line="312" w:lineRule="exact"/>
              <w:ind w:left="56"/>
              <w:rPr>
                <w:sz w:val="28"/>
              </w:rPr>
            </w:pPr>
            <w:r>
              <w:rPr>
                <w:sz w:val="28"/>
              </w:rPr>
              <w:t>10.3</w:t>
            </w:r>
          </w:p>
        </w:tc>
        <w:tc>
          <w:tcPr>
            <w:tcW w:w="9110" w:type="dxa"/>
          </w:tcPr>
          <w:p w:rsidR="00A31D8A" w:rsidRDefault="00A31D8A" w:rsidP="00A31D8A">
            <w:pPr>
              <w:pStyle w:val="TableParagraph"/>
              <w:spacing w:line="232" w:lineRule="auto"/>
              <w:ind w:left="121" w:right="180"/>
              <w:jc w:val="left"/>
              <w:rPr>
                <w:sz w:val="28"/>
              </w:rPr>
            </w:pPr>
            <w:r>
              <w:rPr>
                <w:sz w:val="28"/>
              </w:rPr>
              <w:t>О</w:t>
            </w:r>
            <w:r w:rsidRPr="0072405B">
              <w:rPr>
                <w:sz w:val="28"/>
              </w:rPr>
              <w:t>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586" w:type="dxa"/>
            <w:vAlign w:val="bottom"/>
          </w:tcPr>
          <w:p w:rsidR="00A31D8A" w:rsidRPr="00B92B8C" w:rsidRDefault="00A31D8A" w:rsidP="00A31D8A">
            <w:pPr>
              <w:pStyle w:val="TableParagraph"/>
              <w:spacing w:before="144"/>
              <w:ind w:left="144" w:right="92"/>
              <w:rPr>
                <w:sz w:val="28"/>
                <w:szCs w:val="28"/>
              </w:rPr>
            </w:pPr>
            <w:r w:rsidRPr="00B92B8C">
              <w:rPr>
                <w:sz w:val="28"/>
                <w:szCs w:val="28"/>
              </w:rPr>
              <w:t>53</w:t>
            </w:r>
          </w:p>
        </w:tc>
      </w:tr>
      <w:tr w:rsidR="00A31D8A" w:rsidTr="00A31D8A">
        <w:trPr>
          <w:trHeight w:val="645"/>
        </w:trPr>
        <w:tc>
          <w:tcPr>
            <w:tcW w:w="588" w:type="dxa"/>
          </w:tcPr>
          <w:p w:rsidR="00A31D8A" w:rsidRDefault="00A31D8A" w:rsidP="00A31D8A">
            <w:pPr>
              <w:pStyle w:val="TableParagraph"/>
              <w:spacing w:line="312" w:lineRule="exact"/>
              <w:ind w:left="56"/>
              <w:rPr>
                <w:sz w:val="28"/>
              </w:rPr>
            </w:pPr>
            <w:r>
              <w:rPr>
                <w:sz w:val="28"/>
              </w:rPr>
              <w:t>10.4</w:t>
            </w:r>
          </w:p>
        </w:tc>
        <w:tc>
          <w:tcPr>
            <w:tcW w:w="9110" w:type="dxa"/>
          </w:tcPr>
          <w:p w:rsidR="00A31D8A" w:rsidRDefault="00A31D8A" w:rsidP="00A31D8A">
            <w:pPr>
              <w:pStyle w:val="TableParagraph"/>
              <w:spacing w:line="232" w:lineRule="auto"/>
              <w:ind w:left="121" w:right="180"/>
              <w:jc w:val="left"/>
              <w:rPr>
                <w:sz w:val="28"/>
              </w:rPr>
            </w:pPr>
            <w:r>
              <w:rPr>
                <w:sz w:val="28"/>
              </w:rPr>
              <w:t>И</w:t>
            </w:r>
            <w:r w:rsidRPr="0072405B">
              <w:rPr>
                <w:sz w:val="28"/>
              </w:rPr>
              <w:t>нформаци</w:t>
            </w:r>
            <w:r>
              <w:rPr>
                <w:sz w:val="28"/>
              </w:rPr>
              <w:t>я</w:t>
            </w:r>
            <w:r w:rsidRPr="0072405B">
              <w:rPr>
                <w:sz w:val="28"/>
              </w:rPr>
              <w:t xml:space="preserve"> о поданных теплоснабжающими организациями заявках на присвоение статуса единой теплоснабжающей организации</w:t>
            </w:r>
          </w:p>
        </w:tc>
        <w:tc>
          <w:tcPr>
            <w:tcW w:w="586" w:type="dxa"/>
            <w:vAlign w:val="bottom"/>
          </w:tcPr>
          <w:p w:rsidR="00A31D8A" w:rsidRPr="00B92B8C" w:rsidRDefault="00A31D8A" w:rsidP="00A31D8A">
            <w:pPr>
              <w:pStyle w:val="TableParagraph"/>
              <w:spacing w:before="144"/>
              <w:ind w:left="144" w:right="92"/>
              <w:rPr>
                <w:sz w:val="28"/>
                <w:szCs w:val="28"/>
              </w:rPr>
            </w:pPr>
            <w:r w:rsidRPr="00B92B8C">
              <w:rPr>
                <w:sz w:val="28"/>
                <w:szCs w:val="28"/>
              </w:rPr>
              <w:t>58</w:t>
            </w:r>
          </w:p>
        </w:tc>
      </w:tr>
      <w:tr w:rsidR="00A31D8A" w:rsidTr="00A31D8A">
        <w:trPr>
          <w:trHeight w:val="645"/>
        </w:trPr>
        <w:tc>
          <w:tcPr>
            <w:tcW w:w="588" w:type="dxa"/>
          </w:tcPr>
          <w:p w:rsidR="00A31D8A" w:rsidRDefault="00A31D8A" w:rsidP="00A31D8A">
            <w:pPr>
              <w:pStyle w:val="TableParagraph"/>
              <w:spacing w:line="312" w:lineRule="exact"/>
              <w:ind w:left="56"/>
              <w:rPr>
                <w:sz w:val="28"/>
              </w:rPr>
            </w:pPr>
            <w:r>
              <w:rPr>
                <w:sz w:val="28"/>
              </w:rPr>
              <w:t>10.5</w:t>
            </w:r>
          </w:p>
        </w:tc>
        <w:tc>
          <w:tcPr>
            <w:tcW w:w="9110" w:type="dxa"/>
          </w:tcPr>
          <w:p w:rsidR="00A31D8A" w:rsidRDefault="00A31D8A" w:rsidP="00A31D8A">
            <w:pPr>
              <w:pStyle w:val="TableParagraph"/>
              <w:spacing w:line="232" w:lineRule="auto"/>
              <w:ind w:left="121" w:right="180"/>
              <w:jc w:val="left"/>
              <w:rPr>
                <w:sz w:val="28"/>
              </w:rPr>
            </w:pPr>
            <w:r>
              <w:rPr>
                <w:sz w:val="28"/>
              </w:rPr>
              <w:t>Р</w:t>
            </w:r>
            <w:r w:rsidRPr="006C2EC7">
              <w:rPr>
                <w:sz w:val="28"/>
              </w:rPr>
              <w:t>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tc>
        <w:tc>
          <w:tcPr>
            <w:tcW w:w="586" w:type="dxa"/>
            <w:vAlign w:val="bottom"/>
          </w:tcPr>
          <w:p w:rsidR="00A31D8A" w:rsidRPr="00B92B8C" w:rsidRDefault="00A31D8A" w:rsidP="00A31D8A">
            <w:pPr>
              <w:pStyle w:val="TableParagraph"/>
              <w:spacing w:before="144"/>
              <w:ind w:left="144" w:right="92"/>
              <w:rPr>
                <w:sz w:val="28"/>
                <w:szCs w:val="28"/>
              </w:rPr>
            </w:pPr>
            <w:r w:rsidRPr="00B92B8C">
              <w:rPr>
                <w:sz w:val="28"/>
                <w:szCs w:val="28"/>
              </w:rPr>
              <w:t>58</w:t>
            </w:r>
          </w:p>
        </w:tc>
      </w:tr>
      <w:tr w:rsidR="00A31D8A" w:rsidTr="00A31D8A">
        <w:trPr>
          <w:trHeight w:val="645"/>
        </w:trPr>
        <w:tc>
          <w:tcPr>
            <w:tcW w:w="588" w:type="dxa"/>
          </w:tcPr>
          <w:p w:rsidR="00A31D8A" w:rsidRDefault="00A31D8A" w:rsidP="00A31D8A">
            <w:pPr>
              <w:pStyle w:val="TableParagraph"/>
              <w:spacing w:line="312" w:lineRule="exact"/>
              <w:ind w:left="56"/>
              <w:rPr>
                <w:sz w:val="28"/>
              </w:rPr>
            </w:pPr>
            <w:r>
              <w:rPr>
                <w:sz w:val="28"/>
              </w:rPr>
              <w:t>11</w:t>
            </w:r>
          </w:p>
        </w:tc>
        <w:tc>
          <w:tcPr>
            <w:tcW w:w="9110" w:type="dxa"/>
          </w:tcPr>
          <w:p w:rsidR="00A31D8A" w:rsidRDefault="00A31D8A" w:rsidP="00A31D8A">
            <w:pPr>
              <w:pStyle w:val="TableParagraph"/>
              <w:spacing w:line="232" w:lineRule="auto"/>
              <w:ind w:left="121" w:right="180"/>
              <w:jc w:val="left"/>
              <w:rPr>
                <w:sz w:val="28"/>
              </w:rPr>
            </w:pPr>
            <w:r>
              <w:rPr>
                <w:sz w:val="28"/>
              </w:rPr>
              <w:t>РЕШЕНИЯ О РАСПРЕДЕЛЕНИИ ТЕПЛОВОЙ НАГРУЗКИ МЕЖДУ ИСТОЧНИКАМИ ТЕПЛОВОЙ ЭНЕРГИИ</w:t>
            </w:r>
          </w:p>
        </w:tc>
        <w:tc>
          <w:tcPr>
            <w:tcW w:w="586" w:type="dxa"/>
            <w:vAlign w:val="bottom"/>
          </w:tcPr>
          <w:p w:rsidR="00A31D8A" w:rsidRPr="00B92B8C" w:rsidRDefault="00A31D8A" w:rsidP="00A31D8A">
            <w:pPr>
              <w:pStyle w:val="TableParagraph"/>
              <w:spacing w:before="144"/>
              <w:ind w:left="144" w:right="92"/>
              <w:rPr>
                <w:sz w:val="28"/>
                <w:szCs w:val="28"/>
              </w:rPr>
            </w:pPr>
            <w:r w:rsidRPr="00B92B8C">
              <w:rPr>
                <w:sz w:val="28"/>
                <w:szCs w:val="28"/>
              </w:rPr>
              <w:t>11</w:t>
            </w:r>
          </w:p>
        </w:tc>
      </w:tr>
      <w:tr w:rsidR="00A31D8A" w:rsidTr="00A31D8A">
        <w:trPr>
          <w:trHeight w:val="53"/>
        </w:trPr>
        <w:tc>
          <w:tcPr>
            <w:tcW w:w="588" w:type="dxa"/>
          </w:tcPr>
          <w:p w:rsidR="00A31D8A" w:rsidRDefault="00A31D8A" w:rsidP="00A31D8A">
            <w:pPr>
              <w:pStyle w:val="TableParagraph"/>
              <w:spacing w:line="312" w:lineRule="exact"/>
              <w:ind w:left="56"/>
              <w:rPr>
                <w:sz w:val="28"/>
              </w:rPr>
            </w:pPr>
            <w:r>
              <w:rPr>
                <w:sz w:val="28"/>
              </w:rPr>
              <w:t>12</w:t>
            </w:r>
          </w:p>
        </w:tc>
        <w:tc>
          <w:tcPr>
            <w:tcW w:w="9110" w:type="dxa"/>
          </w:tcPr>
          <w:p w:rsidR="00A31D8A" w:rsidRDefault="00A31D8A" w:rsidP="00A31D8A">
            <w:pPr>
              <w:pStyle w:val="TableParagraph"/>
              <w:spacing w:line="232" w:lineRule="auto"/>
              <w:ind w:left="121" w:right="1405"/>
              <w:jc w:val="left"/>
              <w:rPr>
                <w:sz w:val="28"/>
              </w:rPr>
            </w:pPr>
            <w:r>
              <w:rPr>
                <w:sz w:val="28"/>
              </w:rPr>
              <w:t>РЕШЕНИЯ ПО БЕСХОЗЯЙНЫМ ТЕПЛОВЫМ СЕТЯМ</w:t>
            </w:r>
          </w:p>
        </w:tc>
        <w:tc>
          <w:tcPr>
            <w:tcW w:w="586" w:type="dxa"/>
            <w:vAlign w:val="bottom"/>
          </w:tcPr>
          <w:p w:rsidR="00A31D8A" w:rsidRPr="00B92B8C" w:rsidRDefault="00A31D8A" w:rsidP="00A31D8A">
            <w:pPr>
              <w:pStyle w:val="TableParagraph"/>
              <w:ind w:left="144" w:right="92"/>
              <w:rPr>
                <w:sz w:val="28"/>
                <w:szCs w:val="28"/>
              </w:rPr>
            </w:pPr>
            <w:r w:rsidRPr="00B92B8C">
              <w:rPr>
                <w:sz w:val="28"/>
                <w:szCs w:val="28"/>
              </w:rPr>
              <w:t>12</w:t>
            </w:r>
          </w:p>
        </w:tc>
      </w:tr>
      <w:tr w:rsidR="00A31D8A" w:rsidTr="00A31D8A">
        <w:trPr>
          <w:trHeight w:val="53"/>
        </w:trPr>
        <w:tc>
          <w:tcPr>
            <w:tcW w:w="588" w:type="dxa"/>
          </w:tcPr>
          <w:p w:rsidR="00A31D8A" w:rsidRDefault="00A31D8A" w:rsidP="00A31D8A">
            <w:pPr>
              <w:pStyle w:val="TableParagraph"/>
              <w:spacing w:line="312" w:lineRule="exact"/>
              <w:ind w:left="56"/>
              <w:rPr>
                <w:sz w:val="28"/>
              </w:rPr>
            </w:pPr>
            <w:r>
              <w:rPr>
                <w:sz w:val="28"/>
              </w:rPr>
              <w:t>13</w:t>
            </w:r>
          </w:p>
        </w:tc>
        <w:tc>
          <w:tcPr>
            <w:tcW w:w="9110" w:type="dxa"/>
          </w:tcPr>
          <w:p w:rsidR="00A31D8A" w:rsidRDefault="00A31D8A" w:rsidP="00A31D8A">
            <w:pPr>
              <w:pStyle w:val="TableParagraph"/>
              <w:spacing w:line="232" w:lineRule="auto"/>
              <w:ind w:left="121" w:right="180"/>
              <w:jc w:val="left"/>
              <w:rPr>
                <w:sz w:val="28"/>
              </w:rPr>
            </w:pPr>
            <w:r>
              <w:rPr>
                <w:sz w:val="28"/>
              </w:rPr>
              <w:t xml:space="preserve">СИНХРОНИЗАЦИЯ СХЕМЫ ТЕПЛОСНАБЖЕНИЯ СО СХЕМОЙ </w:t>
            </w:r>
            <w:r>
              <w:rPr>
                <w:sz w:val="28"/>
              </w:rPr>
              <w:lastRenderedPageBreak/>
              <w:t>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p>
        </w:tc>
        <w:tc>
          <w:tcPr>
            <w:tcW w:w="586" w:type="dxa"/>
            <w:vAlign w:val="bottom"/>
          </w:tcPr>
          <w:p w:rsidR="00A31D8A" w:rsidRPr="00B92B8C" w:rsidRDefault="00A31D8A" w:rsidP="00A31D8A">
            <w:pPr>
              <w:pStyle w:val="TableParagraph"/>
              <w:ind w:left="144" w:right="92"/>
              <w:rPr>
                <w:sz w:val="28"/>
                <w:szCs w:val="28"/>
              </w:rPr>
            </w:pPr>
            <w:r w:rsidRPr="00B92B8C">
              <w:rPr>
                <w:sz w:val="28"/>
                <w:szCs w:val="28"/>
              </w:rPr>
              <w:lastRenderedPageBreak/>
              <w:t>13</w:t>
            </w:r>
          </w:p>
        </w:tc>
      </w:tr>
      <w:tr w:rsidR="00A31D8A" w:rsidTr="00A31D8A">
        <w:trPr>
          <w:trHeight w:val="337"/>
        </w:trPr>
        <w:tc>
          <w:tcPr>
            <w:tcW w:w="588" w:type="dxa"/>
          </w:tcPr>
          <w:p w:rsidR="00A31D8A" w:rsidRDefault="00A31D8A" w:rsidP="00A31D8A">
            <w:pPr>
              <w:pStyle w:val="TableParagraph"/>
              <w:spacing w:line="312" w:lineRule="exact"/>
              <w:ind w:left="-10" w:right="56" w:firstLine="21"/>
              <w:rPr>
                <w:sz w:val="28"/>
              </w:rPr>
            </w:pPr>
            <w:r>
              <w:rPr>
                <w:sz w:val="28"/>
              </w:rPr>
              <w:lastRenderedPageBreak/>
              <w:t>13.1</w:t>
            </w:r>
          </w:p>
        </w:tc>
        <w:tc>
          <w:tcPr>
            <w:tcW w:w="9110" w:type="dxa"/>
          </w:tcPr>
          <w:p w:rsidR="00A31D8A" w:rsidRDefault="00A31D8A" w:rsidP="00A31D8A">
            <w:pPr>
              <w:pStyle w:val="TableParagraph"/>
              <w:spacing w:line="312" w:lineRule="exact"/>
              <w:ind w:left="121"/>
              <w:jc w:val="left"/>
              <w:rPr>
                <w:sz w:val="28"/>
              </w:rPr>
            </w:pPr>
            <w:r>
              <w:rPr>
                <w:sz w:val="28"/>
              </w:rPr>
              <w:t>О</w:t>
            </w:r>
            <w:r w:rsidRPr="006C2EC7">
              <w:rPr>
                <w:sz w:val="28"/>
              </w:rPr>
              <w:t>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586" w:type="dxa"/>
            <w:vAlign w:val="bottom"/>
          </w:tcPr>
          <w:p w:rsidR="00A31D8A" w:rsidRPr="00B92B8C" w:rsidRDefault="00A31D8A" w:rsidP="00A31D8A">
            <w:pPr>
              <w:pStyle w:val="TableParagraph"/>
              <w:spacing w:line="315" w:lineRule="exact"/>
              <w:ind w:left="144" w:right="92"/>
              <w:rPr>
                <w:sz w:val="28"/>
                <w:szCs w:val="28"/>
              </w:rPr>
            </w:pPr>
            <w:r w:rsidRPr="00B92B8C">
              <w:rPr>
                <w:sz w:val="28"/>
                <w:szCs w:val="28"/>
              </w:rPr>
              <w:t>13</w:t>
            </w:r>
          </w:p>
        </w:tc>
      </w:tr>
      <w:tr w:rsidR="00A31D8A" w:rsidTr="00A31D8A">
        <w:trPr>
          <w:trHeight w:val="642"/>
        </w:trPr>
        <w:tc>
          <w:tcPr>
            <w:tcW w:w="588" w:type="dxa"/>
          </w:tcPr>
          <w:p w:rsidR="00A31D8A" w:rsidRDefault="00A31D8A" w:rsidP="00A31D8A">
            <w:pPr>
              <w:pStyle w:val="TableParagraph"/>
              <w:rPr>
                <w:sz w:val="26"/>
              </w:rPr>
            </w:pPr>
            <w:r>
              <w:rPr>
                <w:sz w:val="26"/>
              </w:rPr>
              <w:t>13.2</w:t>
            </w:r>
          </w:p>
        </w:tc>
        <w:tc>
          <w:tcPr>
            <w:tcW w:w="9110" w:type="dxa"/>
          </w:tcPr>
          <w:p w:rsidR="00A31D8A" w:rsidRDefault="00A31D8A" w:rsidP="00A31D8A">
            <w:pPr>
              <w:pStyle w:val="TableParagraph"/>
              <w:spacing w:before="3" w:line="230" w:lineRule="auto"/>
              <w:ind w:left="121" w:right="180"/>
              <w:jc w:val="left"/>
              <w:rPr>
                <w:sz w:val="28"/>
              </w:rPr>
            </w:pPr>
            <w:r>
              <w:rPr>
                <w:sz w:val="28"/>
              </w:rPr>
              <w:t>О</w:t>
            </w:r>
            <w:r w:rsidRPr="006C2EC7">
              <w:rPr>
                <w:sz w:val="28"/>
              </w:rPr>
              <w:t>писание проблем организации газоснабжения источников тепловой энергии</w:t>
            </w:r>
          </w:p>
        </w:tc>
        <w:tc>
          <w:tcPr>
            <w:tcW w:w="586" w:type="dxa"/>
            <w:vAlign w:val="bottom"/>
          </w:tcPr>
          <w:p w:rsidR="00A31D8A" w:rsidRPr="00B92B8C" w:rsidRDefault="00A31D8A" w:rsidP="00A31D8A">
            <w:pPr>
              <w:pStyle w:val="TableParagraph"/>
              <w:rPr>
                <w:sz w:val="28"/>
                <w:szCs w:val="28"/>
              </w:rPr>
            </w:pPr>
            <w:r w:rsidRPr="00B92B8C">
              <w:rPr>
                <w:sz w:val="28"/>
                <w:szCs w:val="28"/>
              </w:rPr>
              <w:t>64</w:t>
            </w:r>
          </w:p>
        </w:tc>
      </w:tr>
      <w:tr w:rsidR="00A31D8A" w:rsidTr="00A31D8A">
        <w:trPr>
          <w:trHeight w:val="968"/>
        </w:trPr>
        <w:tc>
          <w:tcPr>
            <w:tcW w:w="588" w:type="dxa"/>
          </w:tcPr>
          <w:p w:rsidR="00A31D8A" w:rsidRDefault="00A31D8A" w:rsidP="00A31D8A">
            <w:pPr>
              <w:pStyle w:val="TableParagraph"/>
              <w:spacing w:line="317" w:lineRule="exact"/>
              <w:rPr>
                <w:sz w:val="28"/>
              </w:rPr>
            </w:pPr>
            <w:r>
              <w:rPr>
                <w:sz w:val="28"/>
              </w:rPr>
              <w:t>13.3</w:t>
            </w:r>
          </w:p>
        </w:tc>
        <w:tc>
          <w:tcPr>
            <w:tcW w:w="9110" w:type="dxa"/>
          </w:tcPr>
          <w:p w:rsidR="00A31D8A" w:rsidRDefault="00A31D8A" w:rsidP="00A31D8A">
            <w:pPr>
              <w:pStyle w:val="TableParagraph"/>
              <w:spacing w:before="10" w:line="314" w:lineRule="exact"/>
              <w:ind w:left="121" w:right="66"/>
              <w:jc w:val="left"/>
              <w:rPr>
                <w:sz w:val="28"/>
              </w:rPr>
            </w:pPr>
            <w:r>
              <w:rPr>
                <w:sz w:val="28"/>
              </w:rPr>
              <w:t>П</w:t>
            </w:r>
            <w:r w:rsidRPr="006C2EC7">
              <w:rPr>
                <w:sz w:val="28"/>
              </w:rPr>
              <w:t>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tc>
        <w:tc>
          <w:tcPr>
            <w:tcW w:w="586" w:type="dxa"/>
            <w:vAlign w:val="bottom"/>
          </w:tcPr>
          <w:p w:rsidR="00A31D8A" w:rsidRPr="00B92B8C" w:rsidRDefault="00A31D8A" w:rsidP="00A31D8A">
            <w:pPr>
              <w:pStyle w:val="TableParagraph"/>
              <w:ind w:left="144" w:right="92"/>
              <w:rPr>
                <w:sz w:val="28"/>
                <w:szCs w:val="28"/>
              </w:rPr>
            </w:pPr>
            <w:r w:rsidRPr="00B92B8C">
              <w:rPr>
                <w:sz w:val="28"/>
                <w:szCs w:val="28"/>
              </w:rPr>
              <w:t>65</w:t>
            </w:r>
          </w:p>
        </w:tc>
      </w:tr>
      <w:tr w:rsidR="00A31D8A" w:rsidTr="00A31D8A">
        <w:trPr>
          <w:trHeight w:val="964"/>
        </w:trPr>
        <w:tc>
          <w:tcPr>
            <w:tcW w:w="588" w:type="dxa"/>
          </w:tcPr>
          <w:p w:rsidR="00A31D8A" w:rsidRDefault="00A31D8A" w:rsidP="00A31D8A">
            <w:pPr>
              <w:pStyle w:val="TableParagraph"/>
              <w:spacing w:line="312" w:lineRule="exact"/>
              <w:rPr>
                <w:sz w:val="28"/>
              </w:rPr>
            </w:pPr>
            <w:r>
              <w:rPr>
                <w:sz w:val="28"/>
              </w:rPr>
              <w:t>13.4</w:t>
            </w:r>
          </w:p>
        </w:tc>
        <w:tc>
          <w:tcPr>
            <w:tcW w:w="9110" w:type="dxa"/>
          </w:tcPr>
          <w:p w:rsidR="00A31D8A" w:rsidRDefault="00A31D8A" w:rsidP="00A31D8A">
            <w:pPr>
              <w:pStyle w:val="TableParagraph"/>
              <w:spacing w:before="10" w:line="314" w:lineRule="exact"/>
              <w:ind w:left="121"/>
              <w:jc w:val="left"/>
              <w:rPr>
                <w:sz w:val="28"/>
              </w:rPr>
            </w:pPr>
            <w:r>
              <w:rPr>
                <w:sz w:val="28"/>
              </w:rPr>
              <w:t>О</w:t>
            </w:r>
            <w:r w:rsidRPr="006C2EC7">
              <w:rPr>
                <w:sz w:val="28"/>
              </w:rPr>
              <w:t>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tc>
        <w:tc>
          <w:tcPr>
            <w:tcW w:w="586" w:type="dxa"/>
            <w:vAlign w:val="bottom"/>
          </w:tcPr>
          <w:p w:rsidR="00A31D8A" w:rsidRPr="00B92B8C" w:rsidRDefault="00A31D8A" w:rsidP="00A31D8A">
            <w:pPr>
              <w:pStyle w:val="TableParagraph"/>
              <w:ind w:left="144" w:right="92"/>
              <w:rPr>
                <w:sz w:val="28"/>
                <w:szCs w:val="28"/>
              </w:rPr>
            </w:pPr>
            <w:r w:rsidRPr="00B92B8C">
              <w:rPr>
                <w:sz w:val="28"/>
                <w:szCs w:val="28"/>
              </w:rPr>
              <w:t>66</w:t>
            </w:r>
          </w:p>
        </w:tc>
      </w:tr>
      <w:tr w:rsidR="00A31D8A" w:rsidTr="00A31D8A">
        <w:trPr>
          <w:trHeight w:val="642"/>
        </w:trPr>
        <w:tc>
          <w:tcPr>
            <w:tcW w:w="588" w:type="dxa"/>
          </w:tcPr>
          <w:p w:rsidR="00A31D8A" w:rsidRDefault="00A31D8A" w:rsidP="00A31D8A">
            <w:pPr>
              <w:pStyle w:val="TableParagraph"/>
              <w:spacing w:line="315" w:lineRule="exact"/>
              <w:rPr>
                <w:sz w:val="28"/>
              </w:rPr>
            </w:pPr>
            <w:r>
              <w:rPr>
                <w:sz w:val="28"/>
              </w:rPr>
              <w:t>13.5</w:t>
            </w:r>
          </w:p>
        </w:tc>
        <w:tc>
          <w:tcPr>
            <w:tcW w:w="9110" w:type="dxa"/>
          </w:tcPr>
          <w:p w:rsidR="00A31D8A" w:rsidRDefault="00A31D8A" w:rsidP="00A31D8A">
            <w:pPr>
              <w:pStyle w:val="TableParagraph"/>
              <w:tabs>
                <w:tab w:val="left" w:pos="1687"/>
                <w:tab w:val="left" w:pos="2265"/>
                <w:tab w:val="left" w:pos="4543"/>
                <w:tab w:val="left" w:pos="5925"/>
              </w:tabs>
              <w:spacing w:line="230" w:lineRule="auto"/>
              <w:ind w:left="121" w:right="67"/>
              <w:jc w:val="left"/>
              <w:rPr>
                <w:sz w:val="28"/>
              </w:rPr>
            </w:pPr>
            <w:r>
              <w:rPr>
                <w:sz w:val="28"/>
              </w:rPr>
              <w:t>П</w:t>
            </w:r>
            <w:r w:rsidRPr="006C2EC7">
              <w:rPr>
                <w:sz w:val="28"/>
              </w:rPr>
              <w:t>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tc>
        <w:tc>
          <w:tcPr>
            <w:tcW w:w="586" w:type="dxa"/>
            <w:vAlign w:val="bottom"/>
          </w:tcPr>
          <w:p w:rsidR="00A31D8A" w:rsidRPr="00B92B8C" w:rsidRDefault="00A31D8A" w:rsidP="00A31D8A">
            <w:pPr>
              <w:pStyle w:val="TableParagraph"/>
              <w:spacing w:before="146"/>
              <w:ind w:left="144" w:right="92"/>
              <w:rPr>
                <w:sz w:val="28"/>
                <w:szCs w:val="28"/>
              </w:rPr>
            </w:pPr>
            <w:r w:rsidRPr="00B92B8C">
              <w:rPr>
                <w:sz w:val="28"/>
                <w:szCs w:val="28"/>
              </w:rPr>
              <w:t>67</w:t>
            </w:r>
          </w:p>
        </w:tc>
      </w:tr>
      <w:tr w:rsidR="00A31D8A" w:rsidTr="00A31D8A">
        <w:trPr>
          <w:trHeight w:val="642"/>
        </w:trPr>
        <w:tc>
          <w:tcPr>
            <w:tcW w:w="588" w:type="dxa"/>
          </w:tcPr>
          <w:p w:rsidR="00A31D8A" w:rsidRDefault="00A31D8A" w:rsidP="00A31D8A">
            <w:pPr>
              <w:pStyle w:val="TableParagraph"/>
              <w:spacing w:line="315" w:lineRule="exact"/>
              <w:rPr>
                <w:sz w:val="28"/>
              </w:rPr>
            </w:pPr>
            <w:r>
              <w:rPr>
                <w:sz w:val="28"/>
              </w:rPr>
              <w:t>13.6</w:t>
            </w:r>
          </w:p>
        </w:tc>
        <w:tc>
          <w:tcPr>
            <w:tcW w:w="9110" w:type="dxa"/>
          </w:tcPr>
          <w:p w:rsidR="00A31D8A" w:rsidRDefault="00A31D8A" w:rsidP="00A31D8A">
            <w:pPr>
              <w:pStyle w:val="TableParagraph"/>
              <w:tabs>
                <w:tab w:val="left" w:pos="1687"/>
                <w:tab w:val="left" w:pos="2265"/>
                <w:tab w:val="left" w:pos="4543"/>
                <w:tab w:val="left" w:pos="5925"/>
              </w:tabs>
              <w:spacing w:line="230" w:lineRule="auto"/>
              <w:ind w:left="121" w:right="67"/>
              <w:jc w:val="left"/>
              <w:rPr>
                <w:sz w:val="28"/>
              </w:rPr>
            </w:pPr>
            <w:r>
              <w:rPr>
                <w:sz w:val="28"/>
              </w:rPr>
              <w:t>О</w:t>
            </w:r>
            <w:r w:rsidRPr="006C2EC7">
              <w:rPr>
                <w:sz w:val="28"/>
              </w:rPr>
              <w:t>писание решений (вырабатываемых с учетом положений утвержденной схемы водоснабжения поселения</w:t>
            </w:r>
            <w:r>
              <w:rPr>
                <w:sz w:val="28"/>
              </w:rPr>
              <w:t xml:space="preserve"> </w:t>
            </w:r>
            <w:r w:rsidRPr="006C2EC7">
              <w:rPr>
                <w:sz w:val="28"/>
              </w:rPr>
              <w:t>о развитии соответствующей системы водоснабжения в части, относящейся к системам теплоснабжения</w:t>
            </w:r>
          </w:p>
        </w:tc>
        <w:tc>
          <w:tcPr>
            <w:tcW w:w="586" w:type="dxa"/>
            <w:vAlign w:val="bottom"/>
          </w:tcPr>
          <w:p w:rsidR="00A31D8A" w:rsidRPr="00B92B8C" w:rsidRDefault="00A31D8A" w:rsidP="00A31D8A">
            <w:pPr>
              <w:pStyle w:val="TableParagraph"/>
              <w:spacing w:before="146"/>
              <w:ind w:left="144" w:right="92"/>
              <w:rPr>
                <w:sz w:val="28"/>
                <w:szCs w:val="28"/>
              </w:rPr>
            </w:pPr>
            <w:r w:rsidRPr="00B92B8C">
              <w:rPr>
                <w:sz w:val="28"/>
                <w:szCs w:val="28"/>
              </w:rPr>
              <w:t>67</w:t>
            </w:r>
          </w:p>
        </w:tc>
      </w:tr>
      <w:tr w:rsidR="00A31D8A" w:rsidTr="00A31D8A">
        <w:trPr>
          <w:trHeight w:val="642"/>
        </w:trPr>
        <w:tc>
          <w:tcPr>
            <w:tcW w:w="588" w:type="dxa"/>
          </w:tcPr>
          <w:p w:rsidR="00A31D8A" w:rsidRDefault="00A31D8A" w:rsidP="00A31D8A">
            <w:pPr>
              <w:pStyle w:val="TableParagraph"/>
              <w:spacing w:line="315" w:lineRule="exact"/>
              <w:rPr>
                <w:sz w:val="28"/>
              </w:rPr>
            </w:pPr>
            <w:r>
              <w:rPr>
                <w:sz w:val="28"/>
              </w:rPr>
              <w:t>13.7</w:t>
            </w:r>
          </w:p>
        </w:tc>
        <w:tc>
          <w:tcPr>
            <w:tcW w:w="9110" w:type="dxa"/>
          </w:tcPr>
          <w:p w:rsidR="00A31D8A" w:rsidRDefault="00A31D8A" w:rsidP="00A31D8A">
            <w:pPr>
              <w:pStyle w:val="TableParagraph"/>
              <w:tabs>
                <w:tab w:val="left" w:pos="1687"/>
                <w:tab w:val="left" w:pos="2265"/>
                <w:tab w:val="left" w:pos="4543"/>
                <w:tab w:val="left" w:pos="5925"/>
              </w:tabs>
              <w:spacing w:line="230" w:lineRule="auto"/>
              <w:ind w:left="121" w:right="67"/>
              <w:jc w:val="left"/>
              <w:rPr>
                <w:sz w:val="28"/>
              </w:rPr>
            </w:pPr>
            <w:r>
              <w:rPr>
                <w:sz w:val="28"/>
              </w:rPr>
              <w:t>П</w:t>
            </w:r>
            <w:r w:rsidRPr="006C2EC7">
              <w:rPr>
                <w:sz w:val="28"/>
              </w:rPr>
              <w:t>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tc>
        <w:tc>
          <w:tcPr>
            <w:tcW w:w="586" w:type="dxa"/>
            <w:vAlign w:val="bottom"/>
          </w:tcPr>
          <w:p w:rsidR="00A31D8A" w:rsidRPr="00B92B8C" w:rsidRDefault="00A31D8A" w:rsidP="00A31D8A">
            <w:pPr>
              <w:pStyle w:val="TableParagraph"/>
              <w:spacing w:before="146"/>
              <w:ind w:left="144" w:right="92"/>
              <w:rPr>
                <w:sz w:val="28"/>
                <w:szCs w:val="28"/>
              </w:rPr>
            </w:pPr>
            <w:r w:rsidRPr="00B92B8C">
              <w:rPr>
                <w:sz w:val="28"/>
                <w:szCs w:val="28"/>
              </w:rPr>
              <w:t>67</w:t>
            </w:r>
          </w:p>
        </w:tc>
      </w:tr>
      <w:tr w:rsidR="00A31D8A" w:rsidTr="00A31D8A">
        <w:trPr>
          <w:trHeight w:val="642"/>
        </w:trPr>
        <w:tc>
          <w:tcPr>
            <w:tcW w:w="588" w:type="dxa"/>
          </w:tcPr>
          <w:p w:rsidR="00A31D8A" w:rsidRDefault="00A31D8A" w:rsidP="00A31D8A">
            <w:pPr>
              <w:pStyle w:val="TableParagraph"/>
              <w:spacing w:line="315" w:lineRule="exact"/>
              <w:rPr>
                <w:sz w:val="28"/>
              </w:rPr>
            </w:pPr>
            <w:r>
              <w:rPr>
                <w:sz w:val="28"/>
              </w:rPr>
              <w:t>14</w:t>
            </w:r>
          </w:p>
        </w:tc>
        <w:tc>
          <w:tcPr>
            <w:tcW w:w="9110" w:type="dxa"/>
          </w:tcPr>
          <w:p w:rsidR="00A31D8A" w:rsidRDefault="00A31D8A" w:rsidP="00A31D8A">
            <w:pPr>
              <w:pStyle w:val="TableParagraph"/>
              <w:tabs>
                <w:tab w:val="left" w:pos="1687"/>
                <w:tab w:val="left" w:pos="2265"/>
                <w:tab w:val="left" w:pos="4543"/>
                <w:tab w:val="left" w:pos="5925"/>
              </w:tabs>
              <w:spacing w:line="230" w:lineRule="auto"/>
              <w:ind w:left="121" w:right="67"/>
              <w:jc w:val="left"/>
              <w:rPr>
                <w:sz w:val="28"/>
              </w:rPr>
            </w:pPr>
            <w:r>
              <w:rPr>
                <w:sz w:val="28"/>
              </w:rPr>
              <w:t>ИНДИКАТОРЫ РАЗВИТИЯ СИСТЕМ ТЕПЛОСНАБЖЕНИЯ ПОСЕЛЕНИЯ</w:t>
            </w:r>
          </w:p>
        </w:tc>
        <w:tc>
          <w:tcPr>
            <w:tcW w:w="586" w:type="dxa"/>
            <w:vAlign w:val="bottom"/>
          </w:tcPr>
          <w:p w:rsidR="00A31D8A" w:rsidRPr="00B92B8C" w:rsidRDefault="00A31D8A" w:rsidP="00A31D8A">
            <w:pPr>
              <w:pStyle w:val="TableParagraph"/>
              <w:spacing w:before="146"/>
              <w:ind w:left="144" w:right="92"/>
              <w:rPr>
                <w:sz w:val="28"/>
                <w:szCs w:val="28"/>
              </w:rPr>
            </w:pPr>
            <w:r w:rsidRPr="00B92B8C">
              <w:rPr>
                <w:sz w:val="28"/>
                <w:szCs w:val="28"/>
              </w:rPr>
              <w:t>68</w:t>
            </w:r>
          </w:p>
        </w:tc>
      </w:tr>
      <w:tr w:rsidR="00A31D8A" w:rsidTr="00A31D8A">
        <w:trPr>
          <w:trHeight w:val="276"/>
        </w:trPr>
        <w:tc>
          <w:tcPr>
            <w:tcW w:w="588" w:type="dxa"/>
          </w:tcPr>
          <w:p w:rsidR="00A31D8A" w:rsidRDefault="00A31D8A" w:rsidP="00A31D8A">
            <w:pPr>
              <w:pStyle w:val="TableParagraph"/>
              <w:spacing w:line="315" w:lineRule="exact"/>
              <w:ind w:left="21"/>
              <w:rPr>
                <w:sz w:val="28"/>
              </w:rPr>
            </w:pPr>
            <w:r>
              <w:rPr>
                <w:sz w:val="28"/>
              </w:rPr>
              <w:t>15</w:t>
            </w:r>
          </w:p>
        </w:tc>
        <w:tc>
          <w:tcPr>
            <w:tcW w:w="9110" w:type="dxa"/>
          </w:tcPr>
          <w:p w:rsidR="00A31D8A" w:rsidRDefault="00A31D8A" w:rsidP="00A31D8A">
            <w:pPr>
              <w:pStyle w:val="TableParagraph"/>
              <w:spacing w:line="230" w:lineRule="auto"/>
              <w:ind w:left="121" w:right="574"/>
              <w:jc w:val="left"/>
              <w:rPr>
                <w:sz w:val="28"/>
              </w:rPr>
            </w:pPr>
            <w:r>
              <w:rPr>
                <w:sz w:val="28"/>
              </w:rPr>
              <w:t>ЦЕНОВЫЕ (ТАРИФНЫЕ) ПОСЛЕДСТВИЯ</w:t>
            </w:r>
          </w:p>
        </w:tc>
        <w:tc>
          <w:tcPr>
            <w:tcW w:w="586" w:type="dxa"/>
            <w:vAlign w:val="bottom"/>
          </w:tcPr>
          <w:p w:rsidR="00A31D8A" w:rsidRPr="00B92B8C" w:rsidRDefault="00A31D8A" w:rsidP="00A31D8A">
            <w:pPr>
              <w:pStyle w:val="TableParagraph"/>
              <w:ind w:left="144" w:right="92"/>
              <w:rPr>
                <w:sz w:val="28"/>
                <w:szCs w:val="28"/>
              </w:rPr>
            </w:pPr>
            <w:r w:rsidRPr="00B92B8C">
              <w:rPr>
                <w:sz w:val="28"/>
                <w:szCs w:val="28"/>
              </w:rPr>
              <w:t>70</w:t>
            </w:r>
          </w:p>
        </w:tc>
      </w:tr>
      <w:tr w:rsidR="00A31D8A" w:rsidTr="00A31D8A">
        <w:trPr>
          <w:trHeight w:val="276"/>
        </w:trPr>
        <w:tc>
          <w:tcPr>
            <w:tcW w:w="588" w:type="dxa"/>
          </w:tcPr>
          <w:p w:rsidR="00A31D8A" w:rsidRDefault="00A31D8A" w:rsidP="00A31D8A">
            <w:pPr>
              <w:pStyle w:val="TableParagraph"/>
              <w:spacing w:line="315" w:lineRule="exact"/>
              <w:ind w:left="21"/>
              <w:rPr>
                <w:sz w:val="28"/>
              </w:rPr>
            </w:pPr>
          </w:p>
        </w:tc>
        <w:tc>
          <w:tcPr>
            <w:tcW w:w="9110" w:type="dxa"/>
          </w:tcPr>
          <w:p w:rsidR="00A31D8A" w:rsidRDefault="00A31D8A" w:rsidP="00A31D8A">
            <w:pPr>
              <w:pStyle w:val="TableParagraph"/>
              <w:spacing w:line="230" w:lineRule="auto"/>
              <w:ind w:left="121" w:right="574"/>
              <w:jc w:val="left"/>
              <w:rPr>
                <w:sz w:val="28"/>
              </w:rPr>
            </w:pPr>
            <w:r>
              <w:rPr>
                <w:sz w:val="28"/>
              </w:rPr>
              <w:t>ЗАКЛЮЧЕНИЕ</w:t>
            </w:r>
          </w:p>
        </w:tc>
        <w:tc>
          <w:tcPr>
            <w:tcW w:w="586" w:type="dxa"/>
            <w:vAlign w:val="bottom"/>
          </w:tcPr>
          <w:p w:rsidR="00A31D8A" w:rsidRPr="00B92B8C" w:rsidRDefault="00A31D8A" w:rsidP="00A31D8A">
            <w:pPr>
              <w:pStyle w:val="TableParagraph"/>
              <w:ind w:left="144" w:right="92"/>
              <w:rPr>
                <w:sz w:val="28"/>
                <w:szCs w:val="28"/>
              </w:rPr>
            </w:pPr>
            <w:r w:rsidRPr="00B92B8C">
              <w:rPr>
                <w:sz w:val="28"/>
                <w:szCs w:val="28"/>
              </w:rPr>
              <w:t>72</w:t>
            </w:r>
          </w:p>
        </w:tc>
      </w:tr>
      <w:bookmarkEnd w:id="0"/>
    </w:tbl>
    <w:p w:rsidR="001E7383" w:rsidRDefault="001E7383">
      <w:pPr>
        <w:spacing w:line="315" w:lineRule="exact"/>
        <w:rPr>
          <w:sz w:val="28"/>
        </w:rPr>
        <w:sectPr w:rsidR="001E7383" w:rsidSect="00594D72">
          <w:headerReference w:type="default" r:id="rId8"/>
          <w:footerReference w:type="default" r:id="rId9"/>
          <w:pgSz w:w="11920" w:h="16850"/>
          <w:pgMar w:top="1135" w:right="280" w:bottom="800" w:left="1080" w:header="277" w:footer="610" w:gutter="0"/>
          <w:cols w:space="720"/>
        </w:sectPr>
      </w:pPr>
    </w:p>
    <w:p w:rsidR="001E7383" w:rsidRDefault="001E7383">
      <w:pPr>
        <w:pStyle w:val="a3"/>
        <w:spacing w:before="8"/>
        <w:rPr>
          <w:sz w:val="4"/>
        </w:rPr>
      </w:pPr>
    </w:p>
    <w:p w:rsidR="001E7383" w:rsidRDefault="00B318B1">
      <w:pPr>
        <w:pStyle w:val="a3"/>
        <w:spacing w:line="92" w:lineRule="exact"/>
        <w:ind w:left="141"/>
        <w:rPr>
          <w:sz w:val="9"/>
        </w:rPr>
      </w:pPr>
      <w:r>
        <w:rPr>
          <w:position w:val="-1"/>
          <w:sz w:val="9"/>
        </w:rPr>
      </w:r>
      <w:r>
        <w:rPr>
          <w:position w:val="-1"/>
          <w:sz w:val="9"/>
        </w:rPr>
        <w:pict>
          <v:group id="_x0000_s1195" style="width:506.25pt;height:4.6pt;mso-position-horizontal-relative:char;mso-position-vertical-relative:line" coordsize="10125,92">
            <v:line id="_x0000_s1197" style="position:absolute" from="1,61" to="10124,61" strokecolor="#602221" strokeweight="3pt"/>
            <v:line id="_x0000_s1196" style="position:absolute" from="0,7" to="10123,7" strokecolor="#602221" strokeweight=".72pt"/>
            <w10:anchorlock/>
          </v:group>
        </w:pict>
      </w:r>
    </w:p>
    <w:p w:rsidR="001E7383" w:rsidRDefault="00A9621C">
      <w:pPr>
        <w:spacing w:before="135"/>
        <w:ind w:left="763"/>
        <w:rPr>
          <w:b/>
          <w:sz w:val="28"/>
        </w:rPr>
      </w:pPr>
      <w:r>
        <w:rPr>
          <w:b/>
          <w:sz w:val="28"/>
        </w:rPr>
        <w:t>ВВЕДЕНИЕ</w:t>
      </w:r>
    </w:p>
    <w:p w:rsidR="001E7383" w:rsidRDefault="001E7383">
      <w:pPr>
        <w:pStyle w:val="a3"/>
        <w:rPr>
          <w:b/>
          <w:sz w:val="30"/>
        </w:rPr>
      </w:pPr>
    </w:p>
    <w:p w:rsidR="001E7383" w:rsidRDefault="001E7383">
      <w:pPr>
        <w:pStyle w:val="a3"/>
        <w:spacing w:before="4"/>
        <w:rPr>
          <w:b/>
          <w:sz w:val="25"/>
        </w:rPr>
      </w:pPr>
    </w:p>
    <w:p w:rsidR="001E7383" w:rsidRDefault="00EB510F">
      <w:pPr>
        <w:pStyle w:val="a3"/>
        <w:spacing w:line="360" w:lineRule="auto"/>
        <w:ind w:left="197" w:right="278" w:firstLine="566"/>
        <w:jc w:val="both"/>
      </w:pPr>
      <w:r>
        <w:t>Разработка</w:t>
      </w:r>
      <w:r w:rsidR="00A9621C">
        <w:t xml:space="preserve"> схемы теплоснабжения выполнена в соответствии с требованиями Федерального закона от 27.07.2010 года № 190-ФЗ «О теплоснабжении», Постановления Правительства Российской Федерации от 22.02.2012 года №154 «О требованиях к схемам теплоснабжения, порядку их разработки и утверждения».</w:t>
      </w:r>
    </w:p>
    <w:p w:rsidR="001E7383" w:rsidRDefault="00A9621C">
      <w:pPr>
        <w:pStyle w:val="a3"/>
        <w:spacing w:before="2" w:line="360" w:lineRule="auto"/>
        <w:ind w:left="197" w:right="285" w:firstLine="566"/>
        <w:jc w:val="both"/>
      </w:pPr>
      <w:r>
        <w:t>Схема теплоснабжения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rsidR="001E7383" w:rsidRDefault="00A9621C">
      <w:pPr>
        <w:pStyle w:val="a3"/>
        <w:ind w:left="763"/>
        <w:jc w:val="both"/>
      </w:pPr>
      <w:r>
        <w:t>Схема теплоснабжения разработана на основе следующих принципов:</w:t>
      </w:r>
    </w:p>
    <w:p w:rsidR="001E7383" w:rsidRDefault="00A9621C">
      <w:pPr>
        <w:pStyle w:val="a5"/>
        <w:numPr>
          <w:ilvl w:val="0"/>
          <w:numId w:val="37"/>
        </w:numPr>
        <w:tabs>
          <w:tab w:val="left" w:pos="1004"/>
        </w:tabs>
        <w:spacing w:before="160" w:line="362" w:lineRule="auto"/>
        <w:ind w:right="279" w:firstLine="566"/>
        <w:rPr>
          <w:sz w:val="28"/>
        </w:rPr>
      </w:pPr>
      <w:r>
        <w:rPr>
          <w:sz w:val="28"/>
        </w:rPr>
        <w:t>обеспечение безопасности и надежности теплоснабжения потребителей в соответствии с требованиями технических</w:t>
      </w:r>
      <w:r>
        <w:rPr>
          <w:spacing w:val="-6"/>
          <w:sz w:val="28"/>
        </w:rPr>
        <w:t xml:space="preserve"> </w:t>
      </w:r>
      <w:r>
        <w:rPr>
          <w:sz w:val="28"/>
        </w:rPr>
        <w:t>регламентов;</w:t>
      </w:r>
    </w:p>
    <w:p w:rsidR="001E7383" w:rsidRDefault="00A9621C">
      <w:pPr>
        <w:pStyle w:val="a5"/>
        <w:numPr>
          <w:ilvl w:val="0"/>
          <w:numId w:val="37"/>
        </w:numPr>
        <w:tabs>
          <w:tab w:val="left" w:pos="958"/>
        </w:tabs>
        <w:spacing w:line="362" w:lineRule="auto"/>
        <w:ind w:right="295" w:firstLine="566"/>
        <w:rPr>
          <w:sz w:val="28"/>
        </w:rPr>
      </w:pPr>
      <w:r>
        <w:rPr>
          <w:sz w:val="28"/>
        </w:rPr>
        <w:t>обеспечение энергетической эффективности теплоснабжения и потребления тепловой энергии с учетом требований, установленных действующими</w:t>
      </w:r>
      <w:r>
        <w:rPr>
          <w:spacing w:val="-40"/>
          <w:sz w:val="28"/>
        </w:rPr>
        <w:t xml:space="preserve"> </w:t>
      </w:r>
      <w:r>
        <w:rPr>
          <w:sz w:val="28"/>
        </w:rPr>
        <w:t>законами;</w:t>
      </w:r>
    </w:p>
    <w:p w:rsidR="001E7383" w:rsidRDefault="00A9621C">
      <w:pPr>
        <w:pStyle w:val="a5"/>
        <w:numPr>
          <w:ilvl w:val="0"/>
          <w:numId w:val="37"/>
        </w:numPr>
        <w:tabs>
          <w:tab w:val="left" w:pos="1042"/>
        </w:tabs>
        <w:spacing w:line="360" w:lineRule="auto"/>
        <w:ind w:right="286" w:firstLine="566"/>
        <w:rPr>
          <w:sz w:val="28"/>
        </w:rPr>
      </w:pPr>
      <w:r>
        <w:rPr>
          <w:sz w:val="28"/>
        </w:rPr>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w:t>
      </w:r>
      <w:r>
        <w:rPr>
          <w:spacing w:val="-4"/>
          <w:sz w:val="28"/>
        </w:rPr>
        <w:t xml:space="preserve"> </w:t>
      </w:r>
      <w:r>
        <w:rPr>
          <w:sz w:val="28"/>
        </w:rPr>
        <w:t>обоснованности;</w:t>
      </w:r>
    </w:p>
    <w:p w:rsidR="001E7383" w:rsidRDefault="00A9621C">
      <w:pPr>
        <w:pStyle w:val="a5"/>
        <w:numPr>
          <w:ilvl w:val="0"/>
          <w:numId w:val="37"/>
        </w:numPr>
        <w:tabs>
          <w:tab w:val="left" w:pos="1208"/>
        </w:tabs>
        <w:spacing w:line="360" w:lineRule="auto"/>
        <w:ind w:right="285" w:firstLine="566"/>
        <w:rPr>
          <w:sz w:val="28"/>
        </w:rPr>
      </w:pPr>
      <w:r>
        <w:rPr>
          <w:sz w:val="28"/>
        </w:rPr>
        <w:t>соблюдение баланса экономических интересов теплоснабжающих организаций и</w:t>
      </w:r>
      <w:r>
        <w:rPr>
          <w:spacing w:val="-3"/>
          <w:sz w:val="28"/>
        </w:rPr>
        <w:t xml:space="preserve"> </w:t>
      </w:r>
      <w:r>
        <w:rPr>
          <w:sz w:val="28"/>
        </w:rPr>
        <w:t>потребителей;</w:t>
      </w:r>
    </w:p>
    <w:p w:rsidR="001E7383" w:rsidRDefault="00A9621C">
      <w:pPr>
        <w:pStyle w:val="a5"/>
        <w:numPr>
          <w:ilvl w:val="0"/>
          <w:numId w:val="37"/>
        </w:numPr>
        <w:tabs>
          <w:tab w:val="left" w:pos="946"/>
        </w:tabs>
        <w:spacing w:line="362" w:lineRule="auto"/>
        <w:ind w:right="283" w:firstLine="566"/>
        <w:rPr>
          <w:sz w:val="28"/>
        </w:rPr>
      </w:pPr>
      <w:r>
        <w:rPr>
          <w:sz w:val="28"/>
        </w:rPr>
        <w:t>минимизации затрат на теплоснабжение в расчете на каждого потребителя в долгосрочной перспективе;</w:t>
      </w:r>
    </w:p>
    <w:p w:rsidR="001E7383" w:rsidRDefault="00A9621C">
      <w:pPr>
        <w:pStyle w:val="a5"/>
        <w:numPr>
          <w:ilvl w:val="0"/>
          <w:numId w:val="37"/>
        </w:numPr>
        <w:tabs>
          <w:tab w:val="left" w:pos="927"/>
        </w:tabs>
        <w:ind w:left="926" w:hanging="164"/>
        <w:rPr>
          <w:sz w:val="28"/>
        </w:rPr>
      </w:pPr>
      <w:r>
        <w:rPr>
          <w:sz w:val="28"/>
        </w:rPr>
        <w:t>минимизации вредного воздействия на окружающую</w:t>
      </w:r>
      <w:r>
        <w:rPr>
          <w:spacing w:val="-10"/>
          <w:sz w:val="28"/>
        </w:rPr>
        <w:t xml:space="preserve"> </w:t>
      </w:r>
      <w:r>
        <w:rPr>
          <w:sz w:val="28"/>
        </w:rPr>
        <w:t>среду;</w:t>
      </w:r>
    </w:p>
    <w:p w:rsidR="001E7383" w:rsidRDefault="00A9621C">
      <w:pPr>
        <w:pStyle w:val="a5"/>
        <w:numPr>
          <w:ilvl w:val="0"/>
          <w:numId w:val="37"/>
        </w:numPr>
        <w:tabs>
          <w:tab w:val="left" w:pos="970"/>
        </w:tabs>
        <w:spacing w:before="141" w:line="360" w:lineRule="auto"/>
        <w:ind w:right="529" w:firstLine="566"/>
        <w:jc w:val="left"/>
        <w:rPr>
          <w:sz w:val="28"/>
        </w:rPr>
      </w:pPr>
      <w:r>
        <w:rPr>
          <w:sz w:val="28"/>
        </w:rPr>
        <w:t>обеспечение не дискриминационных и стабильных условий осуществления предпринимательской деятельности в сфере</w:t>
      </w:r>
      <w:r>
        <w:rPr>
          <w:spacing w:val="-10"/>
          <w:sz w:val="28"/>
        </w:rPr>
        <w:t xml:space="preserve"> </w:t>
      </w:r>
      <w:r>
        <w:rPr>
          <w:sz w:val="28"/>
        </w:rPr>
        <w:t>теплоснабжения;</w:t>
      </w:r>
    </w:p>
    <w:p w:rsidR="001E7383" w:rsidRDefault="00A9621C">
      <w:pPr>
        <w:pStyle w:val="a5"/>
        <w:numPr>
          <w:ilvl w:val="0"/>
          <w:numId w:val="37"/>
        </w:numPr>
        <w:tabs>
          <w:tab w:val="left" w:pos="1014"/>
        </w:tabs>
        <w:spacing w:before="2" w:line="362" w:lineRule="auto"/>
        <w:ind w:right="619" w:firstLine="566"/>
        <w:jc w:val="left"/>
        <w:rPr>
          <w:sz w:val="28"/>
        </w:rPr>
      </w:pPr>
      <w:r>
        <w:rPr>
          <w:sz w:val="28"/>
        </w:rPr>
        <w:t>согласованности схемы теплоснабжения с иными программами развития сетей инженерно-технического обеспечения, а также с программой</w:t>
      </w:r>
      <w:r>
        <w:rPr>
          <w:spacing w:val="-36"/>
          <w:sz w:val="28"/>
        </w:rPr>
        <w:t xml:space="preserve"> </w:t>
      </w:r>
      <w:r>
        <w:rPr>
          <w:sz w:val="28"/>
        </w:rPr>
        <w:t>газификации;</w:t>
      </w:r>
    </w:p>
    <w:p w:rsidR="001E7383" w:rsidRPr="00EB510F" w:rsidRDefault="00A9621C">
      <w:pPr>
        <w:pStyle w:val="a5"/>
        <w:numPr>
          <w:ilvl w:val="0"/>
          <w:numId w:val="37"/>
        </w:numPr>
        <w:tabs>
          <w:tab w:val="left" w:pos="949"/>
          <w:tab w:val="left" w:pos="2866"/>
          <w:tab w:val="left" w:pos="4791"/>
          <w:tab w:val="left" w:pos="5362"/>
          <w:tab w:val="left" w:pos="7559"/>
          <w:tab w:val="left" w:pos="8421"/>
        </w:tabs>
        <w:spacing w:line="360" w:lineRule="auto"/>
        <w:ind w:right="290" w:firstLine="566"/>
        <w:jc w:val="left"/>
        <w:rPr>
          <w:sz w:val="28"/>
          <w:szCs w:val="28"/>
        </w:rPr>
      </w:pPr>
      <w:r>
        <w:rPr>
          <w:sz w:val="28"/>
        </w:rPr>
        <w:t xml:space="preserve">обеспечение экономически обоснованной доходности текущей деятельности </w:t>
      </w:r>
      <w:r w:rsidRPr="00EB510F">
        <w:rPr>
          <w:sz w:val="28"/>
          <w:szCs w:val="28"/>
        </w:rPr>
        <w:t>теплоснабжающих</w:t>
      </w:r>
      <w:r w:rsidRPr="00EB510F">
        <w:rPr>
          <w:sz w:val="28"/>
          <w:szCs w:val="28"/>
        </w:rPr>
        <w:tab/>
        <w:t>организаций</w:t>
      </w:r>
      <w:r w:rsidRPr="00EB510F">
        <w:rPr>
          <w:sz w:val="28"/>
          <w:szCs w:val="28"/>
        </w:rPr>
        <w:tab/>
        <w:t>и</w:t>
      </w:r>
      <w:r w:rsidRPr="00EB510F">
        <w:rPr>
          <w:sz w:val="28"/>
          <w:szCs w:val="28"/>
        </w:rPr>
        <w:tab/>
        <w:t>используемого</w:t>
      </w:r>
      <w:r w:rsidRPr="00EB510F">
        <w:rPr>
          <w:sz w:val="28"/>
          <w:szCs w:val="28"/>
        </w:rPr>
        <w:tab/>
        <w:t>при</w:t>
      </w:r>
      <w:r w:rsidRPr="00EB510F">
        <w:rPr>
          <w:sz w:val="28"/>
          <w:szCs w:val="28"/>
        </w:rPr>
        <w:tab/>
        <w:t>осуществлении</w:t>
      </w:r>
    </w:p>
    <w:p w:rsidR="001E7383" w:rsidRDefault="001E7383">
      <w:pPr>
        <w:spacing w:line="360" w:lineRule="auto"/>
        <w:rPr>
          <w:sz w:val="28"/>
        </w:rPr>
        <w:sectPr w:rsidR="001E7383" w:rsidSect="00EB510F">
          <w:headerReference w:type="default" r:id="rId10"/>
          <w:footerReference w:type="default" r:id="rId11"/>
          <w:pgSz w:w="11920" w:h="16850"/>
          <w:pgMar w:top="820" w:right="280" w:bottom="780" w:left="1080" w:header="277" w:footer="1100" w:gutter="0"/>
          <w:pgNumType w:start="5"/>
          <w:cols w:space="720"/>
        </w:sectPr>
      </w:pPr>
    </w:p>
    <w:p w:rsidR="001E7383" w:rsidRDefault="001E7383">
      <w:pPr>
        <w:pStyle w:val="a3"/>
        <w:spacing w:before="8"/>
        <w:rPr>
          <w:sz w:val="4"/>
        </w:rPr>
      </w:pPr>
    </w:p>
    <w:p w:rsidR="001E7383" w:rsidRDefault="00B318B1">
      <w:pPr>
        <w:pStyle w:val="a3"/>
        <w:spacing w:line="92" w:lineRule="exact"/>
        <w:ind w:left="141"/>
        <w:rPr>
          <w:sz w:val="9"/>
        </w:rPr>
      </w:pPr>
      <w:r>
        <w:rPr>
          <w:position w:val="-1"/>
          <w:sz w:val="9"/>
        </w:rPr>
      </w:r>
      <w:r>
        <w:rPr>
          <w:position w:val="-1"/>
          <w:sz w:val="9"/>
        </w:rPr>
        <w:pict>
          <v:group id="_x0000_s1189" style="width:506.25pt;height:4.6pt;mso-position-horizontal-relative:char;mso-position-vertical-relative:line" coordsize="10125,92">
            <v:line id="_x0000_s1191" style="position:absolute" from="1,61" to="10124,61" strokecolor="#602221" strokeweight="3pt"/>
            <v:line id="_x0000_s1190" style="position:absolute" from="0,7" to="10123,7" strokecolor="#602221" strokeweight=".72pt"/>
            <w10:anchorlock/>
          </v:group>
        </w:pict>
      </w:r>
    </w:p>
    <w:p w:rsidR="001E7383" w:rsidRDefault="00A9621C">
      <w:pPr>
        <w:pStyle w:val="a3"/>
        <w:spacing w:before="126" w:line="362" w:lineRule="auto"/>
        <w:ind w:left="197" w:right="289"/>
        <w:jc w:val="both"/>
      </w:pPr>
      <w:r>
        <w:t>регулируемых видов деятельности в сфере теплоснабжения инвестированного капитала.</w:t>
      </w:r>
    </w:p>
    <w:p w:rsidR="001E7383" w:rsidRDefault="00A9621C">
      <w:pPr>
        <w:pStyle w:val="a3"/>
        <w:ind w:left="763"/>
        <w:jc w:val="both"/>
      </w:pPr>
      <w:r>
        <w:t>Техническая база для разработки схем теплоснабжения</w:t>
      </w:r>
    </w:p>
    <w:p w:rsidR="001E7383" w:rsidRDefault="00A9621C">
      <w:pPr>
        <w:pStyle w:val="a5"/>
        <w:numPr>
          <w:ilvl w:val="0"/>
          <w:numId w:val="36"/>
        </w:numPr>
        <w:tabs>
          <w:tab w:val="left" w:pos="975"/>
        </w:tabs>
        <w:spacing w:before="155"/>
        <w:ind w:left="974"/>
        <w:rPr>
          <w:sz w:val="28"/>
        </w:rPr>
      </w:pPr>
      <w:r>
        <w:rPr>
          <w:sz w:val="28"/>
        </w:rPr>
        <w:t>генеральный план поселения и муниципального</w:t>
      </w:r>
      <w:r>
        <w:rPr>
          <w:spacing w:val="-7"/>
          <w:sz w:val="28"/>
        </w:rPr>
        <w:t xml:space="preserve"> </w:t>
      </w:r>
      <w:r>
        <w:rPr>
          <w:sz w:val="28"/>
        </w:rPr>
        <w:t>района;</w:t>
      </w:r>
    </w:p>
    <w:p w:rsidR="001E7383" w:rsidRDefault="00A9621C">
      <w:pPr>
        <w:pStyle w:val="a5"/>
        <w:numPr>
          <w:ilvl w:val="0"/>
          <w:numId w:val="36"/>
        </w:numPr>
        <w:tabs>
          <w:tab w:val="left" w:pos="1174"/>
        </w:tabs>
        <w:spacing w:before="158" w:line="360" w:lineRule="auto"/>
        <w:ind w:right="277" w:firstLine="566"/>
        <w:rPr>
          <w:sz w:val="28"/>
        </w:rPr>
      </w:pPr>
      <w:r>
        <w:rPr>
          <w:sz w:val="28"/>
        </w:rPr>
        <w:t>эксплуатационная документация (расчетные температурные графики источников тепловой энергии, данные по присоединенным тепловым нагрузкам потребителей тепловой энергии, их видам и</w:t>
      </w:r>
      <w:r>
        <w:rPr>
          <w:spacing w:val="3"/>
          <w:sz w:val="28"/>
        </w:rPr>
        <w:t xml:space="preserve"> </w:t>
      </w:r>
      <w:r>
        <w:rPr>
          <w:sz w:val="28"/>
        </w:rPr>
        <w:t>т.п.);</w:t>
      </w:r>
    </w:p>
    <w:p w:rsidR="001E7383" w:rsidRDefault="00A9621C">
      <w:pPr>
        <w:pStyle w:val="a5"/>
        <w:numPr>
          <w:ilvl w:val="0"/>
          <w:numId w:val="36"/>
        </w:numPr>
        <w:tabs>
          <w:tab w:val="left" w:pos="1124"/>
        </w:tabs>
        <w:spacing w:before="1" w:line="360" w:lineRule="auto"/>
        <w:ind w:right="281" w:firstLine="566"/>
        <w:rPr>
          <w:sz w:val="28"/>
        </w:rPr>
      </w:pPr>
      <w:r>
        <w:rPr>
          <w:sz w:val="28"/>
        </w:rPr>
        <w:t>конструктивные данные по видам прокладки и типам применяемых теплоизоляционных конструкций, сроки эксплуатации тепловых сетей, конфигурация;</w:t>
      </w:r>
    </w:p>
    <w:p w:rsidR="001E7383" w:rsidRDefault="00A9621C">
      <w:pPr>
        <w:pStyle w:val="a5"/>
        <w:numPr>
          <w:ilvl w:val="0"/>
          <w:numId w:val="36"/>
        </w:numPr>
        <w:tabs>
          <w:tab w:val="left" w:pos="1076"/>
        </w:tabs>
        <w:spacing w:before="4" w:line="360" w:lineRule="auto"/>
        <w:ind w:right="282" w:firstLine="566"/>
        <w:rPr>
          <w:sz w:val="28"/>
        </w:rPr>
      </w:pPr>
      <w:r>
        <w:rPr>
          <w:sz w:val="28"/>
        </w:rPr>
        <w:t>данные технологического и коммерческого учета потребления топлива, отпуска и потребления тепловой энергии,</w:t>
      </w:r>
      <w:r>
        <w:rPr>
          <w:spacing w:val="-4"/>
          <w:sz w:val="28"/>
        </w:rPr>
        <w:t xml:space="preserve"> </w:t>
      </w:r>
      <w:r>
        <w:rPr>
          <w:sz w:val="28"/>
        </w:rPr>
        <w:t>теплоносителя;</w:t>
      </w:r>
    </w:p>
    <w:p w:rsidR="001E7383" w:rsidRDefault="00A9621C">
      <w:pPr>
        <w:pStyle w:val="a5"/>
        <w:numPr>
          <w:ilvl w:val="0"/>
          <w:numId w:val="36"/>
        </w:numPr>
        <w:tabs>
          <w:tab w:val="left" w:pos="1059"/>
        </w:tabs>
        <w:spacing w:line="360" w:lineRule="auto"/>
        <w:ind w:right="274" w:firstLine="566"/>
        <w:rPr>
          <w:sz w:val="28"/>
        </w:rPr>
      </w:pPr>
      <w:r>
        <w:rPr>
          <w:sz w:val="28"/>
        </w:rPr>
        <w:t>документы по хозяйственной и финансовой деятельности (действующие нормативы, тарифы и их составляющие, договора на поставку топливно- энергетических ресурсов (ТЭР) и на пользование тепловой энергией, водой, данные потребления ТЭР на собственные нужды, по потерям ТЭР и</w:t>
      </w:r>
      <w:r>
        <w:rPr>
          <w:spacing w:val="-21"/>
          <w:sz w:val="28"/>
        </w:rPr>
        <w:t xml:space="preserve"> </w:t>
      </w:r>
      <w:r>
        <w:rPr>
          <w:sz w:val="28"/>
        </w:rPr>
        <w:t>т.д.);</w:t>
      </w:r>
    </w:p>
    <w:p w:rsidR="001E7383" w:rsidRDefault="00A9621C">
      <w:pPr>
        <w:pStyle w:val="a5"/>
        <w:numPr>
          <w:ilvl w:val="0"/>
          <w:numId w:val="36"/>
        </w:numPr>
        <w:tabs>
          <w:tab w:val="left" w:pos="1052"/>
        </w:tabs>
        <w:spacing w:line="362" w:lineRule="auto"/>
        <w:ind w:right="290" w:firstLine="566"/>
        <w:rPr>
          <w:sz w:val="28"/>
        </w:rPr>
      </w:pPr>
      <w:r>
        <w:rPr>
          <w:sz w:val="28"/>
        </w:rPr>
        <w:t>статистическая отчетность организации о выработке и отпуске тепловой энергии и использовании ТЭР в натуральном и стоимостном</w:t>
      </w:r>
      <w:r>
        <w:rPr>
          <w:spacing w:val="-24"/>
          <w:sz w:val="28"/>
        </w:rPr>
        <w:t xml:space="preserve"> </w:t>
      </w:r>
      <w:r>
        <w:rPr>
          <w:sz w:val="28"/>
        </w:rPr>
        <w:t>выражении.</w:t>
      </w:r>
    </w:p>
    <w:p w:rsidR="001E7383" w:rsidRDefault="001E7383">
      <w:pPr>
        <w:spacing w:line="362" w:lineRule="auto"/>
        <w:jc w:val="both"/>
        <w:rPr>
          <w:sz w:val="28"/>
        </w:rPr>
        <w:sectPr w:rsidR="001E7383">
          <w:footerReference w:type="default" r:id="rId12"/>
          <w:pgSz w:w="11920" w:h="16850"/>
          <w:pgMar w:top="820" w:right="280" w:bottom="800" w:left="1080" w:header="277" w:footer="610" w:gutter="0"/>
          <w:pgNumType w:start="6"/>
          <w:cols w:space="720"/>
        </w:sectPr>
      </w:pPr>
    </w:p>
    <w:p w:rsidR="001E7383" w:rsidRDefault="001E7383">
      <w:pPr>
        <w:pStyle w:val="a3"/>
        <w:spacing w:before="8"/>
        <w:rPr>
          <w:sz w:val="4"/>
        </w:rPr>
      </w:pPr>
    </w:p>
    <w:p w:rsidR="001E7383" w:rsidRDefault="00B318B1">
      <w:pPr>
        <w:pStyle w:val="a3"/>
        <w:spacing w:line="92" w:lineRule="exact"/>
        <w:ind w:left="141"/>
        <w:rPr>
          <w:sz w:val="9"/>
        </w:rPr>
      </w:pPr>
      <w:r>
        <w:rPr>
          <w:position w:val="-1"/>
          <w:sz w:val="9"/>
        </w:rPr>
      </w:r>
      <w:r>
        <w:rPr>
          <w:position w:val="-1"/>
          <w:sz w:val="9"/>
        </w:rPr>
        <w:pict>
          <v:group id="_x0000_s1186" style="width:506.25pt;height:4.6pt;mso-position-horizontal-relative:char;mso-position-vertical-relative:line" coordsize="10125,92">
            <v:line id="_x0000_s1188" style="position:absolute" from="1,61" to="10124,61" strokecolor="#602221" strokeweight="3pt"/>
            <v:line id="_x0000_s1187" style="position:absolute" from="0,7" to="10123,7" strokecolor="#602221" strokeweight=".72pt"/>
            <w10:anchorlock/>
          </v:group>
        </w:pict>
      </w:r>
    </w:p>
    <w:p w:rsidR="001E7383" w:rsidRDefault="00A9621C">
      <w:pPr>
        <w:pStyle w:val="1"/>
        <w:ind w:left="763" w:firstLine="0"/>
        <w:jc w:val="left"/>
      </w:pPr>
      <w:r>
        <w:t>Термины и определения</w:t>
      </w:r>
    </w:p>
    <w:p w:rsidR="001E7383" w:rsidRDefault="001E7383">
      <w:pPr>
        <w:pStyle w:val="a3"/>
        <w:rPr>
          <w:b/>
          <w:sz w:val="30"/>
        </w:rPr>
      </w:pPr>
    </w:p>
    <w:p w:rsidR="001E7383" w:rsidRDefault="001E7383">
      <w:pPr>
        <w:pStyle w:val="a3"/>
        <w:spacing w:before="4"/>
        <w:rPr>
          <w:b/>
          <w:sz w:val="25"/>
        </w:rPr>
      </w:pPr>
    </w:p>
    <w:p w:rsidR="001E7383" w:rsidRDefault="00A9621C">
      <w:pPr>
        <w:pStyle w:val="a5"/>
        <w:numPr>
          <w:ilvl w:val="0"/>
          <w:numId w:val="37"/>
        </w:numPr>
        <w:tabs>
          <w:tab w:val="left" w:pos="1052"/>
        </w:tabs>
        <w:spacing w:line="360" w:lineRule="auto"/>
        <w:ind w:right="287" w:firstLine="566"/>
        <w:rPr>
          <w:sz w:val="28"/>
        </w:rPr>
      </w:pPr>
      <w:r>
        <w:rPr>
          <w:sz w:val="28"/>
        </w:rP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1E7383" w:rsidRDefault="00A9621C">
      <w:pPr>
        <w:pStyle w:val="a5"/>
        <w:numPr>
          <w:ilvl w:val="0"/>
          <w:numId w:val="37"/>
        </w:numPr>
        <w:tabs>
          <w:tab w:val="left" w:pos="954"/>
        </w:tabs>
        <w:spacing w:before="1" w:line="360" w:lineRule="auto"/>
        <w:ind w:right="279" w:firstLine="566"/>
        <w:rPr>
          <w:sz w:val="28"/>
        </w:rPr>
      </w:pPr>
      <w:r>
        <w:rPr>
          <w:sz w:val="28"/>
        </w:rPr>
        <w:t>зона действия системы теплоснабжения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1E7383" w:rsidRDefault="00A9621C">
      <w:pPr>
        <w:pStyle w:val="a5"/>
        <w:numPr>
          <w:ilvl w:val="0"/>
          <w:numId w:val="37"/>
        </w:numPr>
        <w:tabs>
          <w:tab w:val="left" w:pos="944"/>
        </w:tabs>
        <w:spacing w:line="362" w:lineRule="auto"/>
        <w:ind w:right="281" w:firstLine="566"/>
        <w:rPr>
          <w:sz w:val="28"/>
        </w:rPr>
      </w:pPr>
      <w:r>
        <w:rPr>
          <w:sz w:val="28"/>
        </w:rPr>
        <w:t>источник тепловой энергии - устройство, предназначенное для производства тепловой</w:t>
      </w:r>
      <w:r>
        <w:rPr>
          <w:spacing w:val="-3"/>
          <w:sz w:val="28"/>
        </w:rPr>
        <w:t xml:space="preserve"> </w:t>
      </w:r>
      <w:r>
        <w:rPr>
          <w:sz w:val="28"/>
        </w:rPr>
        <w:t>энергии;</w:t>
      </w:r>
    </w:p>
    <w:p w:rsidR="001E7383" w:rsidRDefault="00A9621C">
      <w:pPr>
        <w:pStyle w:val="a5"/>
        <w:numPr>
          <w:ilvl w:val="0"/>
          <w:numId w:val="37"/>
        </w:numPr>
        <w:tabs>
          <w:tab w:val="left" w:pos="1078"/>
        </w:tabs>
        <w:spacing w:line="360" w:lineRule="auto"/>
        <w:ind w:right="274" w:firstLine="566"/>
        <w:rPr>
          <w:sz w:val="28"/>
        </w:rPr>
      </w:pPr>
      <w:r>
        <w:rPr>
          <w:sz w:val="28"/>
        </w:rPr>
        <w:t>зона действия источника тепловой энергии - территория поселения, городского округа или ее часть, границы которой устанавливаются закрытыми секционирующими задвижками тепловой сети системы</w:t>
      </w:r>
      <w:r>
        <w:rPr>
          <w:spacing w:val="-9"/>
          <w:sz w:val="28"/>
        </w:rPr>
        <w:t xml:space="preserve"> </w:t>
      </w:r>
      <w:r>
        <w:rPr>
          <w:sz w:val="28"/>
        </w:rPr>
        <w:t>теплоснабжения;</w:t>
      </w:r>
    </w:p>
    <w:p w:rsidR="001E7383" w:rsidRDefault="00A9621C">
      <w:pPr>
        <w:pStyle w:val="a5"/>
        <w:numPr>
          <w:ilvl w:val="0"/>
          <w:numId w:val="37"/>
        </w:numPr>
        <w:tabs>
          <w:tab w:val="left" w:pos="942"/>
        </w:tabs>
        <w:spacing w:line="360" w:lineRule="auto"/>
        <w:ind w:right="277" w:firstLine="566"/>
        <w:rPr>
          <w:sz w:val="28"/>
        </w:rPr>
      </w:pPr>
      <w:r>
        <w:rPr>
          <w:sz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w:t>
      </w:r>
      <w:r>
        <w:rPr>
          <w:spacing w:val="-5"/>
          <w:sz w:val="28"/>
        </w:rPr>
        <w:t xml:space="preserve"> </w:t>
      </w:r>
      <w:r>
        <w:rPr>
          <w:sz w:val="28"/>
        </w:rPr>
        <w:t>нужды;</w:t>
      </w:r>
    </w:p>
    <w:p w:rsidR="001E7383" w:rsidRDefault="00A9621C">
      <w:pPr>
        <w:pStyle w:val="a5"/>
        <w:numPr>
          <w:ilvl w:val="0"/>
          <w:numId w:val="37"/>
        </w:numPr>
        <w:tabs>
          <w:tab w:val="left" w:pos="999"/>
        </w:tabs>
        <w:spacing w:line="360" w:lineRule="auto"/>
        <w:ind w:right="272" w:firstLine="566"/>
        <w:rPr>
          <w:sz w:val="28"/>
        </w:rPr>
      </w:pPr>
      <w:r>
        <w:rPr>
          <w:sz w:val="28"/>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w:t>
      </w:r>
      <w:r>
        <w:rPr>
          <w:spacing w:val="-11"/>
          <w:sz w:val="28"/>
        </w:rPr>
        <w:t xml:space="preserve"> </w:t>
      </w:r>
      <w:r>
        <w:rPr>
          <w:sz w:val="28"/>
        </w:rPr>
        <w:t>др.);</w:t>
      </w:r>
    </w:p>
    <w:p w:rsidR="001E7383" w:rsidRDefault="00A9621C">
      <w:pPr>
        <w:pStyle w:val="a5"/>
        <w:numPr>
          <w:ilvl w:val="0"/>
          <w:numId w:val="37"/>
        </w:numPr>
        <w:tabs>
          <w:tab w:val="left" w:pos="1134"/>
        </w:tabs>
        <w:spacing w:line="360" w:lineRule="auto"/>
        <w:ind w:right="274" w:firstLine="566"/>
        <w:rPr>
          <w:sz w:val="28"/>
        </w:rPr>
      </w:pPr>
      <w:r>
        <w:rPr>
          <w:sz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w:t>
      </w:r>
      <w:r>
        <w:rPr>
          <w:spacing w:val="-7"/>
          <w:sz w:val="28"/>
        </w:rPr>
        <w:t xml:space="preserve"> </w:t>
      </w:r>
      <w:r>
        <w:rPr>
          <w:sz w:val="28"/>
        </w:rPr>
        <w:t>нужды;</w:t>
      </w:r>
    </w:p>
    <w:p w:rsidR="001E7383" w:rsidRDefault="00A9621C">
      <w:pPr>
        <w:pStyle w:val="a5"/>
        <w:numPr>
          <w:ilvl w:val="0"/>
          <w:numId w:val="37"/>
        </w:numPr>
        <w:tabs>
          <w:tab w:val="left" w:pos="1038"/>
        </w:tabs>
        <w:spacing w:line="360" w:lineRule="auto"/>
        <w:ind w:right="280" w:firstLine="566"/>
        <w:rPr>
          <w:sz w:val="28"/>
        </w:rPr>
      </w:pPr>
      <w:r>
        <w:rPr>
          <w:sz w:val="28"/>
        </w:rPr>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w:t>
      </w:r>
      <w:r>
        <w:rPr>
          <w:spacing w:val="5"/>
          <w:sz w:val="28"/>
        </w:rPr>
        <w:t xml:space="preserve"> </w:t>
      </w:r>
      <w:r>
        <w:rPr>
          <w:sz w:val="28"/>
        </w:rPr>
        <w:t>энергии;</w:t>
      </w:r>
    </w:p>
    <w:p w:rsidR="001E7383" w:rsidRDefault="001E7383">
      <w:pPr>
        <w:spacing w:line="360" w:lineRule="auto"/>
        <w:jc w:val="both"/>
        <w:rPr>
          <w:sz w:val="28"/>
        </w:rPr>
        <w:sectPr w:rsidR="001E7383">
          <w:pgSz w:w="11920" w:h="16850"/>
          <w:pgMar w:top="820" w:right="280" w:bottom="800" w:left="1080" w:header="277" w:footer="610" w:gutter="0"/>
          <w:cols w:space="720"/>
        </w:sectPr>
      </w:pPr>
    </w:p>
    <w:p w:rsidR="001E7383" w:rsidRDefault="001E7383">
      <w:pPr>
        <w:pStyle w:val="a3"/>
        <w:spacing w:before="8"/>
        <w:rPr>
          <w:sz w:val="4"/>
        </w:rPr>
      </w:pPr>
    </w:p>
    <w:p w:rsidR="001E7383" w:rsidRDefault="00B318B1">
      <w:pPr>
        <w:pStyle w:val="a3"/>
        <w:spacing w:line="92" w:lineRule="exact"/>
        <w:ind w:left="141"/>
        <w:rPr>
          <w:sz w:val="9"/>
        </w:rPr>
      </w:pPr>
      <w:r>
        <w:rPr>
          <w:position w:val="-1"/>
          <w:sz w:val="9"/>
        </w:rPr>
      </w:r>
      <w:r>
        <w:rPr>
          <w:position w:val="-1"/>
          <w:sz w:val="9"/>
        </w:rPr>
        <w:pict>
          <v:group id="_x0000_s1183" style="width:506.25pt;height:4.6pt;mso-position-horizontal-relative:char;mso-position-vertical-relative:line" coordsize="10125,92">
            <v:line id="_x0000_s1185" style="position:absolute" from="1,61" to="10124,61" strokecolor="#602221" strokeweight="3pt"/>
            <v:line id="_x0000_s1184" style="position:absolute" from="0,7" to="10123,7" strokecolor="#602221" strokeweight=".72pt"/>
            <w10:anchorlock/>
          </v:group>
        </w:pict>
      </w:r>
    </w:p>
    <w:p w:rsidR="001E7383" w:rsidRDefault="00A9621C">
      <w:pPr>
        <w:pStyle w:val="a5"/>
        <w:numPr>
          <w:ilvl w:val="0"/>
          <w:numId w:val="37"/>
        </w:numPr>
        <w:tabs>
          <w:tab w:val="left" w:pos="1162"/>
        </w:tabs>
        <w:spacing w:before="126" w:line="360" w:lineRule="auto"/>
        <w:ind w:right="281" w:firstLine="566"/>
        <w:rPr>
          <w:sz w:val="28"/>
        </w:rPr>
      </w:pPr>
      <w:r>
        <w:rPr>
          <w:sz w:val="28"/>
        </w:rPr>
        <w:t>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1E7383" w:rsidRDefault="00A9621C">
      <w:pPr>
        <w:pStyle w:val="a5"/>
        <w:numPr>
          <w:ilvl w:val="0"/>
          <w:numId w:val="37"/>
        </w:numPr>
        <w:tabs>
          <w:tab w:val="left" w:pos="1004"/>
        </w:tabs>
        <w:spacing w:before="1" w:line="360" w:lineRule="auto"/>
        <w:ind w:right="283" w:firstLine="566"/>
        <w:rPr>
          <w:sz w:val="28"/>
        </w:rPr>
      </w:pPr>
      <w:r>
        <w:rPr>
          <w:sz w:val="28"/>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w:t>
      </w:r>
      <w:r>
        <w:rPr>
          <w:spacing w:val="-54"/>
          <w:sz w:val="28"/>
        </w:rPr>
        <w:t xml:space="preserve"> </w:t>
      </w:r>
      <w:r>
        <w:rPr>
          <w:sz w:val="28"/>
        </w:rPr>
        <w:t>установок;</w:t>
      </w:r>
    </w:p>
    <w:p w:rsidR="001E7383" w:rsidRDefault="00A9621C">
      <w:pPr>
        <w:pStyle w:val="a5"/>
        <w:numPr>
          <w:ilvl w:val="0"/>
          <w:numId w:val="37"/>
        </w:numPr>
        <w:tabs>
          <w:tab w:val="left" w:pos="1018"/>
        </w:tabs>
        <w:spacing w:before="1" w:line="360" w:lineRule="auto"/>
        <w:ind w:right="275" w:firstLine="566"/>
        <w:rPr>
          <w:sz w:val="28"/>
        </w:rPr>
      </w:pPr>
      <w:r>
        <w:rPr>
          <w:sz w:val="28"/>
        </w:rPr>
        <w:t>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1E7383" w:rsidRDefault="00A9621C">
      <w:pPr>
        <w:pStyle w:val="a5"/>
        <w:numPr>
          <w:ilvl w:val="0"/>
          <w:numId w:val="37"/>
        </w:numPr>
        <w:tabs>
          <w:tab w:val="left" w:pos="1023"/>
        </w:tabs>
        <w:spacing w:before="3" w:line="360" w:lineRule="auto"/>
        <w:ind w:right="285" w:firstLine="566"/>
        <w:rPr>
          <w:sz w:val="28"/>
        </w:rPr>
      </w:pPr>
      <w:r>
        <w:rPr>
          <w:sz w:val="28"/>
        </w:rPr>
        <w:t>тепловая нагрузка - количество тепловой энергии, которое может быть принято потребителем тепловой энергии за единицу</w:t>
      </w:r>
      <w:r>
        <w:rPr>
          <w:spacing w:val="-17"/>
          <w:sz w:val="28"/>
        </w:rPr>
        <w:t xml:space="preserve"> </w:t>
      </w:r>
      <w:r>
        <w:rPr>
          <w:sz w:val="28"/>
        </w:rPr>
        <w:t>времени;</w:t>
      </w:r>
    </w:p>
    <w:p w:rsidR="001E7383" w:rsidRDefault="00A9621C">
      <w:pPr>
        <w:pStyle w:val="a5"/>
        <w:numPr>
          <w:ilvl w:val="0"/>
          <w:numId w:val="37"/>
        </w:numPr>
        <w:tabs>
          <w:tab w:val="left" w:pos="1014"/>
        </w:tabs>
        <w:spacing w:line="362" w:lineRule="auto"/>
        <w:ind w:right="288" w:firstLine="566"/>
        <w:rPr>
          <w:sz w:val="28"/>
        </w:rPr>
      </w:pPr>
      <w:r>
        <w:rPr>
          <w:sz w:val="28"/>
        </w:rPr>
        <w:t>теплоснабжение - обеспечение потребителей тепловой энергии тепловой энергией, теплоносителем, в том числе поддержание</w:t>
      </w:r>
      <w:r>
        <w:rPr>
          <w:spacing w:val="-16"/>
          <w:sz w:val="28"/>
        </w:rPr>
        <w:t xml:space="preserve"> </w:t>
      </w:r>
      <w:r>
        <w:rPr>
          <w:sz w:val="28"/>
        </w:rPr>
        <w:t>мощности;</w:t>
      </w:r>
    </w:p>
    <w:p w:rsidR="001E7383" w:rsidRDefault="00A9621C">
      <w:pPr>
        <w:pStyle w:val="a5"/>
        <w:numPr>
          <w:ilvl w:val="0"/>
          <w:numId w:val="37"/>
        </w:numPr>
        <w:tabs>
          <w:tab w:val="left" w:pos="1083"/>
        </w:tabs>
        <w:spacing w:line="360" w:lineRule="auto"/>
        <w:ind w:right="272" w:firstLine="566"/>
        <w:rPr>
          <w:sz w:val="28"/>
        </w:rPr>
      </w:pPr>
      <w:r>
        <w:rPr>
          <w:sz w:val="28"/>
        </w:rPr>
        <w:t>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w:t>
      </w:r>
      <w:r>
        <w:rPr>
          <w:spacing w:val="-2"/>
          <w:sz w:val="28"/>
        </w:rPr>
        <w:t xml:space="preserve"> </w:t>
      </w:r>
      <w:r>
        <w:rPr>
          <w:sz w:val="28"/>
        </w:rPr>
        <w:t>отопления;</w:t>
      </w:r>
    </w:p>
    <w:p w:rsidR="001E7383" w:rsidRDefault="00A9621C">
      <w:pPr>
        <w:pStyle w:val="a5"/>
        <w:numPr>
          <w:ilvl w:val="0"/>
          <w:numId w:val="37"/>
        </w:numPr>
        <w:tabs>
          <w:tab w:val="left" w:pos="1018"/>
        </w:tabs>
        <w:spacing w:line="360" w:lineRule="auto"/>
        <w:ind w:right="281" w:firstLine="566"/>
        <w:rPr>
          <w:sz w:val="28"/>
        </w:rPr>
      </w:pPr>
      <w:r>
        <w:rPr>
          <w:sz w:val="28"/>
        </w:rPr>
        <w:t>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w:t>
      </w:r>
      <w:r>
        <w:rPr>
          <w:spacing w:val="-8"/>
          <w:sz w:val="28"/>
        </w:rPr>
        <w:t xml:space="preserve"> </w:t>
      </w:r>
      <w:r>
        <w:rPr>
          <w:sz w:val="28"/>
        </w:rPr>
        <w:t>теплоснабжения;</w:t>
      </w:r>
    </w:p>
    <w:p w:rsidR="001E7383" w:rsidRDefault="00A9621C" w:rsidP="00EB510F">
      <w:pPr>
        <w:pStyle w:val="a5"/>
        <w:numPr>
          <w:ilvl w:val="0"/>
          <w:numId w:val="37"/>
        </w:numPr>
        <w:tabs>
          <w:tab w:val="left" w:pos="1018"/>
        </w:tabs>
        <w:spacing w:line="360" w:lineRule="auto"/>
        <w:ind w:right="212" w:firstLine="566"/>
        <w:rPr>
          <w:sz w:val="28"/>
        </w:rPr>
      </w:pPr>
      <w:r>
        <w:rPr>
          <w:sz w:val="28"/>
        </w:rPr>
        <w:t>теплоснабжающая организация - организация, осуществляющая продажу потребителям и (или) теплоснабжающим организациям произведенных или приобретенных</w:t>
      </w:r>
      <w:r>
        <w:rPr>
          <w:spacing w:val="-11"/>
          <w:sz w:val="28"/>
        </w:rPr>
        <w:t xml:space="preserve"> </w:t>
      </w:r>
      <w:r>
        <w:rPr>
          <w:sz w:val="28"/>
        </w:rPr>
        <w:t>тепловой</w:t>
      </w:r>
      <w:r>
        <w:rPr>
          <w:spacing w:val="-12"/>
          <w:sz w:val="28"/>
        </w:rPr>
        <w:t xml:space="preserve"> </w:t>
      </w:r>
      <w:r>
        <w:rPr>
          <w:sz w:val="28"/>
        </w:rPr>
        <w:t>энергии</w:t>
      </w:r>
      <w:r>
        <w:rPr>
          <w:spacing w:val="-11"/>
          <w:sz w:val="28"/>
        </w:rPr>
        <w:t xml:space="preserve"> </w:t>
      </w:r>
      <w:r>
        <w:rPr>
          <w:sz w:val="28"/>
        </w:rPr>
        <w:t>(мощности),</w:t>
      </w:r>
      <w:r>
        <w:rPr>
          <w:spacing w:val="-7"/>
          <w:sz w:val="28"/>
        </w:rPr>
        <w:t xml:space="preserve"> </w:t>
      </w:r>
      <w:r>
        <w:rPr>
          <w:sz w:val="28"/>
        </w:rPr>
        <w:t>теплоносителя</w:t>
      </w:r>
      <w:r>
        <w:rPr>
          <w:spacing w:val="-12"/>
          <w:sz w:val="28"/>
        </w:rPr>
        <w:t xml:space="preserve"> </w:t>
      </w:r>
      <w:r>
        <w:rPr>
          <w:sz w:val="28"/>
        </w:rPr>
        <w:t>и</w:t>
      </w:r>
      <w:r>
        <w:rPr>
          <w:spacing w:val="-11"/>
          <w:sz w:val="28"/>
        </w:rPr>
        <w:t xml:space="preserve"> </w:t>
      </w:r>
      <w:r>
        <w:rPr>
          <w:sz w:val="28"/>
        </w:rPr>
        <w:t>владеющая</w:t>
      </w:r>
      <w:r>
        <w:rPr>
          <w:spacing w:val="-14"/>
          <w:sz w:val="28"/>
        </w:rPr>
        <w:t xml:space="preserve"> </w:t>
      </w:r>
      <w:r>
        <w:rPr>
          <w:sz w:val="28"/>
        </w:rPr>
        <w:t>на</w:t>
      </w:r>
      <w:r>
        <w:rPr>
          <w:spacing w:val="-13"/>
          <w:sz w:val="28"/>
        </w:rPr>
        <w:t xml:space="preserve"> </w:t>
      </w:r>
      <w:r>
        <w:rPr>
          <w:sz w:val="28"/>
        </w:rPr>
        <w:t>праве собственности или ином законном основании источниками тепловой</w:t>
      </w:r>
      <w:r>
        <w:rPr>
          <w:spacing w:val="-21"/>
          <w:sz w:val="28"/>
        </w:rPr>
        <w:t xml:space="preserve"> </w:t>
      </w:r>
      <w:r>
        <w:rPr>
          <w:sz w:val="28"/>
        </w:rPr>
        <w:t>энергии</w:t>
      </w:r>
    </w:p>
    <w:p w:rsidR="001E7383" w:rsidRDefault="001E7383">
      <w:pPr>
        <w:spacing w:line="360" w:lineRule="auto"/>
        <w:jc w:val="both"/>
        <w:rPr>
          <w:sz w:val="28"/>
        </w:rPr>
        <w:sectPr w:rsidR="001E7383">
          <w:pgSz w:w="11920" w:h="16850"/>
          <w:pgMar w:top="820" w:right="280" w:bottom="800" w:left="1080" w:header="277" w:footer="610" w:gutter="0"/>
          <w:cols w:space="720"/>
        </w:sectPr>
      </w:pPr>
    </w:p>
    <w:p w:rsidR="001E7383" w:rsidRDefault="001E7383">
      <w:pPr>
        <w:pStyle w:val="a3"/>
        <w:spacing w:before="8"/>
        <w:rPr>
          <w:sz w:val="4"/>
        </w:rPr>
      </w:pPr>
    </w:p>
    <w:p w:rsidR="001E7383" w:rsidRDefault="00B318B1">
      <w:pPr>
        <w:pStyle w:val="a3"/>
        <w:spacing w:line="92" w:lineRule="exact"/>
        <w:ind w:left="141"/>
        <w:rPr>
          <w:sz w:val="9"/>
        </w:rPr>
      </w:pPr>
      <w:r>
        <w:rPr>
          <w:position w:val="-1"/>
          <w:sz w:val="9"/>
        </w:rPr>
      </w:r>
      <w:r>
        <w:rPr>
          <w:position w:val="-1"/>
          <w:sz w:val="9"/>
        </w:rPr>
        <w:pict>
          <v:group id="_x0000_s1180" style="width:506.25pt;height:4.6pt;mso-position-horizontal-relative:char;mso-position-vertical-relative:line" coordsize="10125,92">
            <v:line id="_x0000_s1182" style="position:absolute" from="1,61" to="10124,61" strokecolor="#602221" strokeweight="3pt"/>
            <v:line id="_x0000_s1181" style="position:absolute" from="0,7" to="10123,7" strokecolor="#602221" strokeweight=".72pt"/>
            <w10:anchorlock/>
          </v:group>
        </w:pict>
      </w:r>
    </w:p>
    <w:p w:rsidR="001E7383" w:rsidRDefault="00A9621C">
      <w:pPr>
        <w:pStyle w:val="a3"/>
        <w:spacing w:before="126" w:line="360" w:lineRule="auto"/>
        <w:ind w:left="197" w:right="281"/>
        <w:jc w:val="both"/>
      </w:pPr>
      <w:r>
        <w:t>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1E7383" w:rsidRDefault="00A9621C">
      <w:pPr>
        <w:pStyle w:val="a5"/>
        <w:numPr>
          <w:ilvl w:val="0"/>
          <w:numId w:val="37"/>
        </w:numPr>
        <w:tabs>
          <w:tab w:val="left" w:pos="942"/>
        </w:tabs>
        <w:spacing w:line="360" w:lineRule="auto"/>
        <w:ind w:right="280" w:firstLine="566"/>
        <w:rPr>
          <w:sz w:val="28"/>
        </w:rPr>
      </w:pPr>
      <w:r>
        <w:rPr>
          <w:sz w:val="28"/>
        </w:rPr>
        <w:t>передача тепловой энергии, теплоносителя - совокупность организационно и технологически</w:t>
      </w:r>
      <w:r>
        <w:rPr>
          <w:spacing w:val="-19"/>
          <w:sz w:val="28"/>
        </w:rPr>
        <w:t xml:space="preserve"> </w:t>
      </w:r>
      <w:r>
        <w:rPr>
          <w:sz w:val="28"/>
        </w:rPr>
        <w:t>связанных</w:t>
      </w:r>
      <w:r>
        <w:rPr>
          <w:spacing w:val="-18"/>
          <w:sz w:val="28"/>
        </w:rPr>
        <w:t xml:space="preserve"> </w:t>
      </w:r>
      <w:r>
        <w:rPr>
          <w:sz w:val="28"/>
        </w:rPr>
        <w:t>действий,</w:t>
      </w:r>
      <w:r>
        <w:rPr>
          <w:spacing w:val="-22"/>
          <w:sz w:val="28"/>
        </w:rPr>
        <w:t xml:space="preserve"> </w:t>
      </w:r>
      <w:r>
        <w:rPr>
          <w:sz w:val="28"/>
        </w:rPr>
        <w:t>обеспечивающих</w:t>
      </w:r>
      <w:r>
        <w:rPr>
          <w:spacing w:val="-21"/>
          <w:sz w:val="28"/>
        </w:rPr>
        <w:t xml:space="preserve"> </w:t>
      </w:r>
      <w:r>
        <w:rPr>
          <w:sz w:val="28"/>
        </w:rPr>
        <w:t>поддержание</w:t>
      </w:r>
      <w:r>
        <w:rPr>
          <w:spacing w:val="-19"/>
          <w:sz w:val="28"/>
        </w:rPr>
        <w:t xml:space="preserve"> </w:t>
      </w:r>
      <w:r>
        <w:rPr>
          <w:sz w:val="28"/>
        </w:rPr>
        <w:t>тепловых</w:t>
      </w:r>
      <w:r>
        <w:rPr>
          <w:spacing w:val="-18"/>
          <w:sz w:val="28"/>
        </w:rPr>
        <w:t xml:space="preserve"> </w:t>
      </w:r>
      <w:r>
        <w:rPr>
          <w:sz w:val="28"/>
        </w:rPr>
        <w:t>сетей в состоянии, соответствующем установленным техническими регламентами требованиям,</w:t>
      </w:r>
      <w:r>
        <w:rPr>
          <w:spacing w:val="-4"/>
          <w:sz w:val="28"/>
        </w:rPr>
        <w:t xml:space="preserve"> </w:t>
      </w:r>
      <w:r>
        <w:rPr>
          <w:sz w:val="28"/>
        </w:rPr>
        <w:t>прием,</w:t>
      </w:r>
      <w:r>
        <w:rPr>
          <w:spacing w:val="-4"/>
          <w:sz w:val="28"/>
        </w:rPr>
        <w:t xml:space="preserve"> </w:t>
      </w:r>
      <w:r>
        <w:rPr>
          <w:sz w:val="28"/>
        </w:rPr>
        <w:t>преобразование</w:t>
      </w:r>
      <w:r>
        <w:rPr>
          <w:spacing w:val="-5"/>
          <w:sz w:val="28"/>
        </w:rPr>
        <w:t xml:space="preserve"> </w:t>
      </w:r>
      <w:r>
        <w:rPr>
          <w:sz w:val="28"/>
        </w:rPr>
        <w:t>и</w:t>
      </w:r>
      <w:r>
        <w:rPr>
          <w:spacing w:val="-6"/>
          <w:sz w:val="28"/>
        </w:rPr>
        <w:t xml:space="preserve"> </w:t>
      </w:r>
      <w:r>
        <w:rPr>
          <w:sz w:val="28"/>
        </w:rPr>
        <w:t>доставку</w:t>
      </w:r>
      <w:r>
        <w:rPr>
          <w:spacing w:val="-7"/>
          <w:sz w:val="28"/>
        </w:rPr>
        <w:t xml:space="preserve"> </w:t>
      </w:r>
      <w:r>
        <w:rPr>
          <w:sz w:val="28"/>
        </w:rPr>
        <w:t>тепловой</w:t>
      </w:r>
      <w:r>
        <w:rPr>
          <w:spacing w:val="-2"/>
          <w:sz w:val="28"/>
        </w:rPr>
        <w:t xml:space="preserve"> </w:t>
      </w:r>
      <w:r>
        <w:rPr>
          <w:sz w:val="28"/>
        </w:rPr>
        <w:t>энергии,</w:t>
      </w:r>
      <w:r>
        <w:rPr>
          <w:spacing w:val="-32"/>
          <w:sz w:val="28"/>
        </w:rPr>
        <w:t xml:space="preserve"> </w:t>
      </w:r>
      <w:r>
        <w:rPr>
          <w:sz w:val="28"/>
        </w:rPr>
        <w:t>теплоносителя;</w:t>
      </w:r>
    </w:p>
    <w:p w:rsidR="001E7383" w:rsidRDefault="00A9621C">
      <w:pPr>
        <w:pStyle w:val="a5"/>
        <w:numPr>
          <w:ilvl w:val="0"/>
          <w:numId w:val="37"/>
        </w:numPr>
        <w:tabs>
          <w:tab w:val="left" w:pos="1078"/>
        </w:tabs>
        <w:spacing w:line="360" w:lineRule="auto"/>
        <w:ind w:right="272" w:firstLine="566"/>
        <w:rPr>
          <w:sz w:val="28"/>
        </w:rPr>
      </w:pPr>
      <w:r>
        <w:rPr>
          <w:sz w:val="28"/>
        </w:rPr>
        <w:t>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w:t>
      </w:r>
      <w:r>
        <w:rPr>
          <w:spacing w:val="-7"/>
          <w:sz w:val="28"/>
        </w:rPr>
        <w:t xml:space="preserve"> </w:t>
      </w:r>
      <w:r>
        <w:rPr>
          <w:sz w:val="28"/>
        </w:rPr>
        <w:t>договорами;</w:t>
      </w:r>
    </w:p>
    <w:p w:rsidR="001E7383" w:rsidRDefault="00A9621C">
      <w:pPr>
        <w:pStyle w:val="a5"/>
        <w:numPr>
          <w:ilvl w:val="0"/>
          <w:numId w:val="37"/>
        </w:numPr>
        <w:tabs>
          <w:tab w:val="left" w:pos="1009"/>
        </w:tabs>
        <w:spacing w:before="5" w:line="360" w:lineRule="auto"/>
        <w:ind w:right="288" w:firstLine="566"/>
        <w:rPr>
          <w:sz w:val="28"/>
        </w:rPr>
      </w:pPr>
      <w:r>
        <w:rPr>
          <w:sz w:val="28"/>
        </w:rPr>
        <w:t>система теплоснабжения - совокупность источников тепловой энергии и теплопотребляющих установок, технологически соединенных тепловыми</w:t>
      </w:r>
      <w:r>
        <w:rPr>
          <w:spacing w:val="-28"/>
          <w:sz w:val="28"/>
        </w:rPr>
        <w:t xml:space="preserve"> </w:t>
      </w:r>
      <w:r>
        <w:rPr>
          <w:sz w:val="28"/>
        </w:rPr>
        <w:t>сетями;</w:t>
      </w:r>
    </w:p>
    <w:p w:rsidR="001E7383" w:rsidRDefault="00A9621C">
      <w:pPr>
        <w:pStyle w:val="a5"/>
        <w:numPr>
          <w:ilvl w:val="0"/>
          <w:numId w:val="37"/>
        </w:numPr>
        <w:tabs>
          <w:tab w:val="left" w:pos="1035"/>
        </w:tabs>
        <w:spacing w:line="360" w:lineRule="auto"/>
        <w:ind w:right="284" w:firstLine="566"/>
        <w:rPr>
          <w:sz w:val="28"/>
        </w:rPr>
      </w:pPr>
      <w:r>
        <w:rPr>
          <w:sz w:val="28"/>
        </w:rPr>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1E7383" w:rsidRDefault="00A9621C">
      <w:pPr>
        <w:pStyle w:val="a5"/>
        <w:numPr>
          <w:ilvl w:val="0"/>
          <w:numId w:val="37"/>
        </w:numPr>
        <w:tabs>
          <w:tab w:val="left" w:pos="1172"/>
        </w:tabs>
        <w:spacing w:line="360" w:lineRule="auto"/>
        <w:ind w:right="282" w:firstLine="566"/>
        <w:rPr>
          <w:sz w:val="28"/>
        </w:rPr>
      </w:pPr>
      <w:r>
        <w:rPr>
          <w:sz w:val="28"/>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1E7383" w:rsidRDefault="00A9621C">
      <w:pPr>
        <w:pStyle w:val="a5"/>
        <w:numPr>
          <w:ilvl w:val="0"/>
          <w:numId w:val="37"/>
        </w:numPr>
        <w:tabs>
          <w:tab w:val="left" w:pos="944"/>
        </w:tabs>
        <w:spacing w:line="360" w:lineRule="auto"/>
        <w:ind w:right="277" w:firstLine="566"/>
        <w:rPr>
          <w:sz w:val="28"/>
        </w:rPr>
      </w:pPr>
      <w:r>
        <w:rPr>
          <w:sz w:val="28"/>
        </w:rPr>
        <w:t>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w:t>
      </w:r>
      <w:r>
        <w:rPr>
          <w:spacing w:val="-3"/>
          <w:sz w:val="28"/>
        </w:rPr>
        <w:t xml:space="preserve"> </w:t>
      </w:r>
      <w:r>
        <w:rPr>
          <w:sz w:val="28"/>
        </w:rPr>
        <w:t>именно:</w:t>
      </w:r>
    </w:p>
    <w:p w:rsidR="001E7383" w:rsidRDefault="001E7383">
      <w:pPr>
        <w:spacing w:line="360" w:lineRule="auto"/>
        <w:jc w:val="both"/>
        <w:rPr>
          <w:sz w:val="28"/>
        </w:rPr>
        <w:sectPr w:rsidR="001E7383">
          <w:pgSz w:w="11920" w:h="16850"/>
          <w:pgMar w:top="820" w:right="280" w:bottom="800" w:left="1080" w:header="277" w:footer="610" w:gutter="0"/>
          <w:cols w:space="720"/>
        </w:sectPr>
      </w:pPr>
    </w:p>
    <w:p w:rsidR="001E7383" w:rsidRDefault="001E7383">
      <w:pPr>
        <w:pStyle w:val="a3"/>
        <w:spacing w:before="8"/>
        <w:rPr>
          <w:sz w:val="4"/>
        </w:rPr>
      </w:pPr>
    </w:p>
    <w:p w:rsidR="001E7383" w:rsidRDefault="00B318B1">
      <w:pPr>
        <w:pStyle w:val="a3"/>
        <w:spacing w:line="92" w:lineRule="exact"/>
        <w:ind w:left="141"/>
        <w:rPr>
          <w:sz w:val="9"/>
        </w:rPr>
      </w:pPr>
      <w:r>
        <w:rPr>
          <w:position w:val="-1"/>
          <w:sz w:val="9"/>
        </w:rPr>
      </w:r>
      <w:r>
        <w:rPr>
          <w:position w:val="-1"/>
          <w:sz w:val="9"/>
        </w:rPr>
        <w:pict>
          <v:group id="_x0000_s1177" style="width:506.25pt;height:4.6pt;mso-position-horizontal-relative:char;mso-position-vertical-relative:line" coordsize="10125,92">
            <v:line id="_x0000_s1179" style="position:absolute" from="1,61" to="10124,61" strokecolor="#602221" strokeweight="3pt"/>
            <v:line id="_x0000_s1178" style="position:absolute" from="0,7" to="10123,7" strokecolor="#602221" strokeweight=".72pt"/>
            <w10:anchorlock/>
          </v:group>
        </w:pict>
      </w:r>
    </w:p>
    <w:p w:rsidR="001E7383" w:rsidRDefault="00A9621C">
      <w:pPr>
        <w:pStyle w:val="a3"/>
        <w:spacing w:before="126" w:line="360" w:lineRule="auto"/>
        <w:ind w:left="197" w:right="275" w:firstLine="566"/>
        <w:jc w:val="both"/>
      </w:pPr>
      <w:r>
        <w:t>а) реализация тепловой энергии (мощности), теплоносителя, за исключением установленных</w:t>
      </w:r>
      <w:r>
        <w:rPr>
          <w:spacing w:val="-20"/>
        </w:rPr>
        <w:t xml:space="preserve"> </w:t>
      </w:r>
      <w:r>
        <w:t>настоящим</w:t>
      </w:r>
      <w:r>
        <w:rPr>
          <w:spacing w:val="-21"/>
        </w:rPr>
        <w:t xml:space="preserve"> </w:t>
      </w:r>
      <w:r>
        <w:t>Федеральным</w:t>
      </w:r>
      <w:r>
        <w:rPr>
          <w:spacing w:val="-21"/>
        </w:rPr>
        <w:t xml:space="preserve"> </w:t>
      </w:r>
      <w:r>
        <w:t>законом</w:t>
      </w:r>
      <w:r>
        <w:rPr>
          <w:spacing w:val="-20"/>
        </w:rPr>
        <w:t xml:space="preserve"> </w:t>
      </w:r>
      <w:r>
        <w:t>случаев,</w:t>
      </w:r>
      <w:r>
        <w:rPr>
          <w:spacing w:val="-19"/>
        </w:rPr>
        <w:t xml:space="preserve"> </w:t>
      </w:r>
      <w:r>
        <w:t>при</w:t>
      </w:r>
      <w:r>
        <w:rPr>
          <w:spacing w:val="-20"/>
        </w:rPr>
        <w:t xml:space="preserve"> </w:t>
      </w:r>
      <w:r>
        <w:t>которых</w:t>
      </w:r>
      <w:r>
        <w:rPr>
          <w:spacing w:val="-19"/>
        </w:rPr>
        <w:t xml:space="preserve"> </w:t>
      </w:r>
      <w:r>
        <w:t>допускается установление цены реализации по соглашению сторон</w:t>
      </w:r>
      <w:r>
        <w:rPr>
          <w:spacing w:val="-10"/>
        </w:rPr>
        <w:t xml:space="preserve"> </w:t>
      </w:r>
      <w:r>
        <w:t>договора;</w:t>
      </w:r>
    </w:p>
    <w:p w:rsidR="001E7383" w:rsidRDefault="00A9621C">
      <w:pPr>
        <w:pStyle w:val="a3"/>
        <w:spacing w:before="1"/>
        <w:ind w:left="763"/>
        <w:jc w:val="both"/>
      </w:pPr>
      <w:r>
        <w:t>б) оказание услуг по передаче тепловой энергии, теплоносителя;</w:t>
      </w:r>
    </w:p>
    <w:p w:rsidR="001E7383" w:rsidRDefault="00A9621C">
      <w:pPr>
        <w:pStyle w:val="a3"/>
        <w:spacing w:before="160" w:line="360" w:lineRule="auto"/>
        <w:ind w:left="197" w:right="276" w:firstLine="566"/>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1E7383" w:rsidRDefault="00A9621C">
      <w:pPr>
        <w:pStyle w:val="a5"/>
        <w:numPr>
          <w:ilvl w:val="0"/>
          <w:numId w:val="37"/>
        </w:numPr>
        <w:tabs>
          <w:tab w:val="left" w:pos="956"/>
        </w:tabs>
        <w:spacing w:before="1" w:line="360" w:lineRule="auto"/>
        <w:ind w:right="277" w:firstLine="566"/>
        <w:rPr>
          <w:sz w:val="28"/>
        </w:rPr>
      </w:pPr>
      <w:r>
        <w:rPr>
          <w:sz w:val="28"/>
        </w:rPr>
        <w:t>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w:t>
      </w:r>
      <w:r>
        <w:rPr>
          <w:spacing w:val="-8"/>
          <w:sz w:val="28"/>
        </w:rPr>
        <w:t xml:space="preserve"> </w:t>
      </w:r>
      <w:r>
        <w:rPr>
          <w:sz w:val="28"/>
        </w:rPr>
        <w:t>власти</w:t>
      </w:r>
      <w:r>
        <w:rPr>
          <w:spacing w:val="-5"/>
          <w:sz w:val="28"/>
        </w:rPr>
        <w:t xml:space="preserve"> </w:t>
      </w:r>
      <w:r>
        <w:rPr>
          <w:sz w:val="28"/>
        </w:rPr>
        <w:t>в</w:t>
      </w:r>
      <w:r>
        <w:rPr>
          <w:spacing w:val="-8"/>
          <w:sz w:val="28"/>
        </w:rPr>
        <w:t xml:space="preserve"> </w:t>
      </w:r>
      <w:r>
        <w:rPr>
          <w:sz w:val="28"/>
        </w:rPr>
        <w:t>области</w:t>
      </w:r>
      <w:r>
        <w:rPr>
          <w:spacing w:val="-8"/>
          <w:sz w:val="28"/>
        </w:rPr>
        <w:t xml:space="preserve"> </w:t>
      </w:r>
      <w:r>
        <w:rPr>
          <w:sz w:val="28"/>
        </w:rPr>
        <w:t>государственного</w:t>
      </w:r>
      <w:r>
        <w:rPr>
          <w:spacing w:val="-8"/>
          <w:sz w:val="28"/>
        </w:rPr>
        <w:t xml:space="preserve"> </w:t>
      </w:r>
      <w:r>
        <w:rPr>
          <w:sz w:val="28"/>
        </w:rPr>
        <w:t>регулирования</w:t>
      </w:r>
      <w:r>
        <w:rPr>
          <w:spacing w:val="-5"/>
          <w:sz w:val="28"/>
        </w:rPr>
        <w:t xml:space="preserve"> </w:t>
      </w:r>
      <w:r>
        <w:rPr>
          <w:sz w:val="28"/>
        </w:rPr>
        <w:t>тарифов</w:t>
      </w:r>
      <w:r>
        <w:rPr>
          <w:spacing w:val="-7"/>
          <w:sz w:val="28"/>
        </w:rPr>
        <w:t xml:space="preserve"> </w:t>
      </w:r>
      <w:r>
        <w:rPr>
          <w:sz w:val="28"/>
        </w:rPr>
        <w:t>в</w:t>
      </w:r>
      <w:r>
        <w:rPr>
          <w:spacing w:val="-6"/>
          <w:sz w:val="28"/>
        </w:rPr>
        <w:t xml:space="preserve"> </w:t>
      </w:r>
      <w:r>
        <w:rPr>
          <w:sz w:val="28"/>
        </w:rPr>
        <w:t>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w:t>
      </w:r>
      <w:r>
        <w:rPr>
          <w:spacing w:val="-15"/>
          <w:sz w:val="28"/>
        </w:rPr>
        <w:t xml:space="preserve"> </w:t>
      </w:r>
      <w:r>
        <w:rPr>
          <w:sz w:val="28"/>
        </w:rPr>
        <w:t>теплоснабжения;</w:t>
      </w:r>
    </w:p>
    <w:p w:rsidR="001E7383" w:rsidRDefault="00A9621C">
      <w:pPr>
        <w:pStyle w:val="a5"/>
        <w:numPr>
          <w:ilvl w:val="0"/>
          <w:numId w:val="37"/>
        </w:numPr>
        <w:tabs>
          <w:tab w:val="left" w:pos="978"/>
        </w:tabs>
        <w:spacing w:before="1" w:line="360" w:lineRule="auto"/>
        <w:ind w:right="282" w:firstLine="566"/>
        <w:rPr>
          <w:sz w:val="28"/>
        </w:rPr>
      </w:pPr>
      <w:r>
        <w:rPr>
          <w:sz w:val="28"/>
        </w:rPr>
        <w:t>схема</w:t>
      </w:r>
      <w:r>
        <w:rPr>
          <w:spacing w:val="-13"/>
          <w:sz w:val="28"/>
        </w:rPr>
        <w:t xml:space="preserve"> </w:t>
      </w:r>
      <w:r>
        <w:rPr>
          <w:sz w:val="28"/>
        </w:rPr>
        <w:t>теплоснабжения</w:t>
      </w:r>
      <w:r>
        <w:rPr>
          <w:spacing w:val="-11"/>
          <w:sz w:val="28"/>
        </w:rPr>
        <w:t xml:space="preserve"> </w:t>
      </w:r>
      <w:r>
        <w:rPr>
          <w:sz w:val="28"/>
        </w:rPr>
        <w:t>-</w:t>
      </w:r>
      <w:r>
        <w:rPr>
          <w:spacing w:val="-13"/>
          <w:sz w:val="28"/>
        </w:rPr>
        <w:t xml:space="preserve"> </w:t>
      </w:r>
      <w:r>
        <w:rPr>
          <w:sz w:val="28"/>
        </w:rPr>
        <w:t>документ,</w:t>
      </w:r>
      <w:r>
        <w:rPr>
          <w:spacing w:val="-14"/>
          <w:sz w:val="28"/>
        </w:rPr>
        <w:t xml:space="preserve"> </w:t>
      </w:r>
      <w:r>
        <w:rPr>
          <w:sz w:val="28"/>
        </w:rPr>
        <w:t>содержащий</w:t>
      </w:r>
      <w:r>
        <w:rPr>
          <w:spacing w:val="-13"/>
          <w:sz w:val="28"/>
        </w:rPr>
        <w:t xml:space="preserve"> </w:t>
      </w:r>
      <w:r>
        <w:rPr>
          <w:sz w:val="28"/>
        </w:rPr>
        <w:t>предпроектные</w:t>
      </w:r>
      <w:r>
        <w:rPr>
          <w:spacing w:val="-13"/>
          <w:sz w:val="28"/>
        </w:rPr>
        <w:t xml:space="preserve"> </w:t>
      </w:r>
      <w:r>
        <w:rPr>
          <w:sz w:val="28"/>
        </w:rPr>
        <w:t>материалы</w:t>
      </w:r>
      <w:r>
        <w:rPr>
          <w:spacing w:val="-12"/>
          <w:sz w:val="28"/>
        </w:rPr>
        <w:t xml:space="preserve"> </w:t>
      </w:r>
      <w:r>
        <w:rPr>
          <w:sz w:val="28"/>
        </w:rPr>
        <w:t>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w:t>
      </w:r>
      <w:r>
        <w:rPr>
          <w:spacing w:val="-10"/>
          <w:sz w:val="28"/>
        </w:rPr>
        <w:t xml:space="preserve"> </w:t>
      </w:r>
      <w:r>
        <w:rPr>
          <w:sz w:val="28"/>
        </w:rPr>
        <w:t>эффективности;</w:t>
      </w:r>
    </w:p>
    <w:p w:rsidR="001E7383" w:rsidRDefault="00A9621C">
      <w:pPr>
        <w:pStyle w:val="a5"/>
        <w:numPr>
          <w:ilvl w:val="0"/>
          <w:numId w:val="37"/>
        </w:numPr>
        <w:tabs>
          <w:tab w:val="left" w:pos="1002"/>
        </w:tabs>
        <w:spacing w:before="4" w:line="360" w:lineRule="auto"/>
        <w:ind w:right="284" w:firstLine="566"/>
        <w:rPr>
          <w:sz w:val="28"/>
        </w:rPr>
      </w:pPr>
      <w:r>
        <w:rPr>
          <w:sz w:val="28"/>
        </w:rPr>
        <w:t>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w:t>
      </w:r>
      <w:r>
        <w:rPr>
          <w:spacing w:val="2"/>
          <w:sz w:val="28"/>
        </w:rPr>
        <w:t xml:space="preserve"> </w:t>
      </w:r>
      <w:r>
        <w:rPr>
          <w:sz w:val="28"/>
        </w:rPr>
        <w:t>теплоносителя;</w:t>
      </w:r>
    </w:p>
    <w:p w:rsidR="001E7383" w:rsidRDefault="00A9621C">
      <w:pPr>
        <w:pStyle w:val="a5"/>
        <w:numPr>
          <w:ilvl w:val="0"/>
          <w:numId w:val="37"/>
        </w:numPr>
        <w:tabs>
          <w:tab w:val="left" w:pos="968"/>
        </w:tabs>
        <w:spacing w:line="360" w:lineRule="auto"/>
        <w:ind w:right="282" w:firstLine="566"/>
        <w:rPr>
          <w:sz w:val="28"/>
        </w:rPr>
      </w:pPr>
      <w:r>
        <w:rPr>
          <w:sz w:val="28"/>
        </w:rPr>
        <w:t>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w:t>
      </w:r>
      <w:r>
        <w:rPr>
          <w:spacing w:val="11"/>
          <w:sz w:val="28"/>
        </w:rPr>
        <w:t xml:space="preserve"> </w:t>
      </w:r>
      <w:r>
        <w:rPr>
          <w:sz w:val="28"/>
        </w:rPr>
        <w:t>и</w:t>
      </w:r>
    </w:p>
    <w:p w:rsidR="001E7383" w:rsidRDefault="001E7383">
      <w:pPr>
        <w:spacing w:line="360" w:lineRule="auto"/>
        <w:jc w:val="both"/>
        <w:rPr>
          <w:sz w:val="28"/>
        </w:rPr>
        <w:sectPr w:rsidR="001E7383">
          <w:pgSz w:w="11920" w:h="16850"/>
          <w:pgMar w:top="820" w:right="280" w:bottom="800" w:left="1080" w:header="277" w:footer="610" w:gutter="0"/>
          <w:cols w:space="720"/>
        </w:sectPr>
      </w:pPr>
    </w:p>
    <w:p w:rsidR="001E7383" w:rsidRDefault="001E7383">
      <w:pPr>
        <w:pStyle w:val="a3"/>
        <w:spacing w:before="8"/>
        <w:rPr>
          <w:sz w:val="4"/>
        </w:rPr>
      </w:pPr>
    </w:p>
    <w:p w:rsidR="001E7383" w:rsidRDefault="00B318B1">
      <w:pPr>
        <w:pStyle w:val="a3"/>
        <w:spacing w:line="92" w:lineRule="exact"/>
        <w:ind w:left="141"/>
        <w:rPr>
          <w:sz w:val="9"/>
        </w:rPr>
      </w:pPr>
      <w:r>
        <w:rPr>
          <w:position w:val="-1"/>
          <w:sz w:val="9"/>
        </w:rPr>
      </w:r>
      <w:r>
        <w:rPr>
          <w:position w:val="-1"/>
          <w:sz w:val="9"/>
        </w:rPr>
        <w:pict>
          <v:group id="_x0000_s1174" style="width:506.25pt;height:4.6pt;mso-position-horizontal-relative:char;mso-position-vertical-relative:line" coordsize="10125,92">
            <v:line id="_x0000_s1176" style="position:absolute" from="1,61" to="10124,61" strokecolor="#602221" strokeweight="3pt"/>
            <v:line id="_x0000_s1175" style="position:absolute" from="0,7" to="10123,7" strokecolor="#602221" strokeweight=".72pt"/>
            <w10:anchorlock/>
          </v:group>
        </w:pict>
      </w:r>
    </w:p>
    <w:p w:rsidR="001E7383" w:rsidRDefault="00A9621C">
      <w:pPr>
        <w:pStyle w:val="a3"/>
        <w:spacing w:before="126" w:line="360" w:lineRule="auto"/>
        <w:ind w:left="197" w:right="286"/>
        <w:jc w:val="both"/>
      </w:pPr>
      <w:r>
        <w:t>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1E7383" w:rsidRDefault="00A9621C">
      <w:pPr>
        <w:pStyle w:val="a5"/>
        <w:numPr>
          <w:ilvl w:val="0"/>
          <w:numId w:val="37"/>
        </w:numPr>
        <w:tabs>
          <w:tab w:val="left" w:pos="1006"/>
        </w:tabs>
        <w:spacing w:before="1" w:line="360" w:lineRule="auto"/>
        <w:ind w:right="276" w:firstLine="566"/>
        <w:rPr>
          <w:sz w:val="28"/>
        </w:rPr>
      </w:pPr>
      <w:r>
        <w:rPr>
          <w:sz w:val="28"/>
        </w:rPr>
        <w:t>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w:t>
      </w:r>
      <w:r>
        <w:rPr>
          <w:spacing w:val="-6"/>
          <w:sz w:val="28"/>
        </w:rPr>
        <w:t xml:space="preserve"> </w:t>
      </w:r>
      <w:r>
        <w:rPr>
          <w:sz w:val="28"/>
        </w:rPr>
        <w:t>теплоносителя;</w:t>
      </w:r>
    </w:p>
    <w:p w:rsidR="001E7383" w:rsidRDefault="00A9621C">
      <w:pPr>
        <w:pStyle w:val="a5"/>
        <w:numPr>
          <w:ilvl w:val="0"/>
          <w:numId w:val="37"/>
        </w:numPr>
        <w:tabs>
          <w:tab w:val="left" w:pos="966"/>
        </w:tabs>
        <w:spacing w:before="1" w:line="360" w:lineRule="auto"/>
        <w:ind w:right="272" w:firstLine="566"/>
        <w:rPr>
          <w:sz w:val="28"/>
        </w:rPr>
      </w:pPr>
      <w:r>
        <w:rPr>
          <w:sz w:val="28"/>
        </w:rPr>
        <w:t>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1E7383" w:rsidRDefault="00A9621C">
      <w:pPr>
        <w:pStyle w:val="a5"/>
        <w:numPr>
          <w:ilvl w:val="0"/>
          <w:numId w:val="37"/>
        </w:numPr>
        <w:tabs>
          <w:tab w:val="left" w:pos="1030"/>
        </w:tabs>
        <w:spacing w:line="360" w:lineRule="auto"/>
        <w:ind w:right="273" w:firstLine="566"/>
        <w:rPr>
          <w:sz w:val="28"/>
        </w:rPr>
      </w:pPr>
      <w:r>
        <w:rPr>
          <w:sz w:val="28"/>
        </w:rPr>
        <w:t>комбинированная выработка электрической и тепловой энергии -режим работы теплоэлектростанций, при котором производство электрической энергии непосредственно связано с одновременным производством тепловой</w:t>
      </w:r>
      <w:r>
        <w:rPr>
          <w:spacing w:val="-26"/>
          <w:sz w:val="28"/>
        </w:rPr>
        <w:t xml:space="preserve"> </w:t>
      </w:r>
      <w:r>
        <w:rPr>
          <w:sz w:val="28"/>
        </w:rPr>
        <w:t>энергии;</w:t>
      </w:r>
    </w:p>
    <w:p w:rsidR="001E7383" w:rsidRDefault="00A9621C">
      <w:pPr>
        <w:pStyle w:val="a5"/>
        <w:numPr>
          <w:ilvl w:val="0"/>
          <w:numId w:val="37"/>
        </w:numPr>
        <w:tabs>
          <w:tab w:val="left" w:pos="985"/>
        </w:tabs>
        <w:spacing w:line="360" w:lineRule="auto"/>
        <w:ind w:right="272" w:firstLine="566"/>
        <w:rPr>
          <w:sz w:val="28"/>
        </w:rPr>
      </w:pPr>
      <w:r>
        <w:rPr>
          <w:sz w:val="28"/>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w:t>
      </w:r>
      <w:r>
        <w:rPr>
          <w:spacing w:val="-21"/>
          <w:sz w:val="28"/>
        </w:rPr>
        <w:t xml:space="preserve"> </w:t>
      </w:r>
      <w:r>
        <w:rPr>
          <w:sz w:val="28"/>
        </w:rPr>
        <w:t>власти,</w:t>
      </w:r>
      <w:r>
        <w:rPr>
          <w:spacing w:val="-21"/>
          <w:sz w:val="28"/>
        </w:rPr>
        <w:t xml:space="preserve"> </w:t>
      </w:r>
      <w:r>
        <w:rPr>
          <w:sz w:val="28"/>
        </w:rPr>
        <w:t>уполномоченный</w:t>
      </w:r>
      <w:r>
        <w:rPr>
          <w:spacing w:val="-20"/>
          <w:sz w:val="28"/>
        </w:rPr>
        <w:t xml:space="preserve"> </w:t>
      </w:r>
      <w:r>
        <w:rPr>
          <w:sz w:val="28"/>
        </w:rPr>
        <w:t>на</w:t>
      </w:r>
      <w:r>
        <w:rPr>
          <w:spacing w:val="-22"/>
          <w:sz w:val="28"/>
        </w:rPr>
        <w:t xml:space="preserve"> </w:t>
      </w:r>
      <w:r>
        <w:rPr>
          <w:sz w:val="28"/>
        </w:rPr>
        <w:t>реализацию</w:t>
      </w:r>
      <w:r>
        <w:rPr>
          <w:spacing w:val="-23"/>
          <w:sz w:val="28"/>
        </w:rPr>
        <w:t xml:space="preserve"> </w:t>
      </w:r>
      <w:r>
        <w:rPr>
          <w:sz w:val="28"/>
        </w:rPr>
        <w:t>государственной</w:t>
      </w:r>
      <w:r>
        <w:rPr>
          <w:spacing w:val="-20"/>
          <w:sz w:val="28"/>
        </w:rPr>
        <w:t xml:space="preserve"> </w:t>
      </w:r>
      <w:r>
        <w:rPr>
          <w:sz w:val="28"/>
        </w:rPr>
        <w:t>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w:t>
      </w:r>
      <w:r>
        <w:rPr>
          <w:spacing w:val="-8"/>
          <w:sz w:val="28"/>
        </w:rPr>
        <w:t xml:space="preserve"> </w:t>
      </w:r>
      <w:r>
        <w:rPr>
          <w:sz w:val="28"/>
        </w:rPr>
        <w:t>Федерации;</w:t>
      </w:r>
    </w:p>
    <w:p w:rsidR="001E7383" w:rsidRDefault="00A9621C">
      <w:pPr>
        <w:pStyle w:val="a5"/>
        <w:numPr>
          <w:ilvl w:val="0"/>
          <w:numId w:val="37"/>
        </w:numPr>
        <w:tabs>
          <w:tab w:val="left" w:pos="1062"/>
        </w:tabs>
        <w:spacing w:before="4" w:line="360" w:lineRule="auto"/>
        <w:ind w:right="277" w:firstLine="566"/>
        <w:rPr>
          <w:sz w:val="28"/>
        </w:rPr>
      </w:pPr>
      <w:r>
        <w:rPr>
          <w:sz w:val="28"/>
        </w:rPr>
        <w:t>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к системе теплоснабжения с нарушением установленного порядка подключения,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w:t>
      </w:r>
      <w:r>
        <w:rPr>
          <w:spacing w:val="-19"/>
          <w:sz w:val="28"/>
        </w:rPr>
        <w:t xml:space="preserve"> </w:t>
      </w:r>
      <w:r>
        <w:rPr>
          <w:sz w:val="28"/>
        </w:rPr>
        <w:t>либо</w:t>
      </w:r>
    </w:p>
    <w:p w:rsidR="001E7383" w:rsidRDefault="001E7383">
      <w:pPr>
        <w:spacing w:line="360" w:lineRule="auto"/>
        <w:jc w:val="both"/>
        <w:rPr>
          <w:sz w:val="28"/>
        </w:rPr>
        <w:sectPr w:rsidR="001E7383">
          <w:pgSz w:w="11920" w:h="16850"/>
          <w:pgMar w:top="820" w:right="280" w:bottom="800" w:left="1080" w:header="277" w:footer="610" w:gutter="0"/>
          <w:cols w:space="720"/>
        </w:sectPr>
      </w:pPr>
    </w:p>
    <w:p w:rsidR="001E7383" w:rsidRDefault="001E7383">
      <w:pPr>
        <w:pStyle w:val="a3"/>
        <w:spacing w:before="8"/>
        <w:rPr>
          <w:sz w:val="4"/>
        </w:rPr>
      </w:pPr>
    </w:p>
    <w:p w:rsidR="001E7383" w:rsidRDefault="00B318B1">
      <w:pPr>
        <w:pStyle w:val="a3"/>
        <w:spacing w:line="92" w:lineRule="exact"/>
        <w:ind w:left="141"/>
        <w:rPr>
          <w:sz w:val="9"/>
        </w:rPr>
      </w:pPr>
      <w:r>
        <w:rPr>
          <w:position w:val="-1"/>
          <w:sz w:val="9"/>
        </w:rPr>
      </w:r>
      <w:r>
        <w:rPr>
          <w:position w:val="-1"/>
          <w:sz w:val="9"/>
        </w:rPr>
        <w:pict>
          <v:group id="_x0000_s1171" style="width:506.25pt;height:4.6pt;mso-position-horizontal-relative:char;mso-position-vertical-relative:line" coordsize="10125,92">
            <v:line id="_x0000_s1173" style="position:absolute" from="1,61" to="10124,61" strokecolor="#602221" strokeweight="3pt"/>
            <v:line id="_x0000_s1172" style="position:absolute" from="0,7" to="10123,7" strokecolor="#602221" strokeweight=".72pt"/>
            <w10:anchorlock/>
          </v:group>
        </w:pict>
      </w:r>
    </w:p>
    <w:p w:rsidR="001E7383" w:rsidRDefault="00A9621C">
      <w:pPr>
        <w:pStyle w:val="a3"/>
        <w:spacing w:before="126" w:line="360" w:lineRule="auto"/>
        <w:ind w:left="197" w:right="288"/>
        <w:jc w:val="both"/>
      </w:pPr>
      <w:r>
        <w:t>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1E7383" w:rsidRDefault="00A9621C">
      <w:pPr>
        <w:pStyle w:val="a5"/>
        <w:numPr>
          <w:ilvl w:val="0"/>
          <w:numId w:val="37"/>
        </w:numPr>
        <w:tabs>
          <w:tab w:val="left" w:pos="1078"/>
        </w:tabs>
        <w:spacing w:line="336" w:lineRule="auto"/>
        <w:ind w:right="277" w:firstLine="566"/>
        <w:rPr>
          <w:sz w:val="28"/>
        </w:rPr>
      </w:pPr>
      <w:r>
        <w:rPr>
          <w:sz w:val="28"/>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w:t>
      </w:r>
      <w:r>
        <w:rPr>
          <w:spacing w:val="-26"/>
          <w:sz w:val="28"/>
        </w:rPr>
        <w:t xml:space="preserve"> </w:t>
      </w:r>
      <w:r>
        <w:rPr>
          <w:sz w:val="28"/>
        </w:rPr>
        <w:t>теплоснабжения;</w:t>
      </w:r>
    </w:p>
    <w:p w:rsidR="001E7383" w:rsidRDefault="00A9621C">
      <w:pPr>
        <w:pStyle w:val="a5"/>
        <w:numPr>
          <w:ilvl w:val="0"/>
          <w:numId w:val="37"/>
        </w:numPr>
        <w:tabs>
          <w:tab w:val="left" w:pos="980"/>
        </w:tabs>
        <w:spacing w:line="336" w:lineRule="auto"/>
        <w:ind w:right="274" w:firstLine="566"/>
        <w:rPr>
          <w:sz w:val="28"/>
        </w:rPr>
      </w:pPr>
      <w:r>
        <w:rPr>
          <w:sz w:val="28"/>
        </w:rPr>
        <w:t>плата за подключение к системе теплоснабжения -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w:t>
      </w:r>
    </w:p>
    <w:p w:rsidR="001E7383" w:rsidRDefault="00A9621C">
      <w:pPr>
        <w:pStyle w:val="a5"/>
        <w:numPr>
          <w:ilvl w:val="0"/>
          <w:numId w:val="37"/>
        </w:numPr>
        <w:tabs>
          <w:tab w:val="left" w:pos="985"/>
        </w:tabs>
        <w:spacing w:line="336" w:lineRule="auto"/>
        <w:ind w:right="290" w:firstLine="566"/>
        <w:rPr>
          <w:sz w:val="28"/>
        </w:rPr>
      </w:pPr>
      <w:r>
        <w:rPr>
          <w:sz w:val="28"/>
        </w:rPr>
        <w:t>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w:t>
      </w:r>
      <w:r>
        <w:rPr>
          <w:spacing w:val="-43"/>
          <w:sz w:val="28"/>
        </w:rPr>
        <w:t xml:space="preserve"> </w:t>
      </w:r>
      <w:r>
        <w:rPr>
          <w:sz w:val="28"/>
        </w:rPr>
        <w:t>остановок.</w:t>
      </w:r>
    </w:p>
    <w:p w:rsidR="001E7383" w:rsidRDefault="00A9621C">
      <w:pPr>
        <w:pStyle w:val="a5"/>
        <w:numPr>
          <w:ilvl w:val="0"/>
          <w:numId w:val="37"/>
        </w:numPr>
        <w:tabs>
          <w:tab w:val="left" w:pos="1038"/>
        </w:tabs>
        <w:spacing w:line="336" w:lineRule="auto"/>
        <w:ind w:right="277" w:firstLine="566"/>
        <w:rPr>
          <w:sz w:val="28"/>
        </w:rPr>
      </w:pPr>
      <w:r>
        <w:rPr>
          <w:sz w:val="28"/>
        </w:rPr>
        <w:t>элемент территориального деления - территория поселения, городского округа</w:t>
      </w:r>
      <w:r>
        <w:rPr>
          <w:spacing w:val="-21"/>
          <w:sz w:val="28"/>
        </w:rPr>
        <w:t xml:space="preserve"> </w:t>
      </w:r>
      <w:r>
        <w:rPr>
          <w:sz w:val="28"/>
        </w:rPr>
        <w:t>или</w:t>
      </w:r>
      <w:r>
        <w:rPr>
          <w:spacing w:val="-19"/>
          <w:sz w:val="28"/>
        </w:rPr>
        <w:t xml:space="preserve"> </w:t>
      </w:r>
      <w:r>
        <w:rPr>
          <w:sz w:val="28"/>
        </w:rPr>
        <w:t>ее</w:t>
      </w:r>
      <w:r>
        <w:rPr>
          <w:spacing w:val="-22"/>
          <w:sz w:val="28"/>
        </w:rPr>
        <w:t xml:space="preserve"> </w:t>
      </w:r>
      <w:r>
        <w:rPr>
          <w:sz w:val="28"/>
        </w:rPr>
        <w:t>часть,</w:t>
      </w:r>
      <w:r>
        <w:rPr>
          <w:spacing w:val="-23"/>
          <w:sz w:val="28"/>
        </w:rPr>
        <w:t xml:space="preserve"> </w:t>
      </w:r>
      <w:r>
        <w:rPr>
          <w:sz w:val="28"/>
        </w:rPr>
        <w:t>установленная</w:t>
      </w:r>
      <w:r>
        <w:rPr>
          <w:spacing w:val="-22"/>
          <w:sz w:val="28"/>
        </w:rPr>
        <w:t xml:space="preserve"> </w:t>
      </w:r>
      <w:r>
        <w:rPr>
          <w:sz w:val="28"/>
        </w:rPr>
        <w:t>по</w:t>
      </w:r>
      <w:r>
        <w:rPr>
          <w:spacing w:val="-20"/>
          <w:sz w:val="28"/>
        </w:rPr>
        <w:t xml:space="preserve"> </w:t>
      </w:r>
      <w:r>
        <w:rPr>
          <w:sz w:val="28"/>
        </w:rPr>
        <w:t>границам</w:t>
      </w:r>
      <w:r>
        <w:rPr>
          <w:spacing w:val="-22"/>
          <w:sz w:val="28"/>
        </w:rPr>
        <w:t xml:space="preserve"> </w:t>
      </w:r>
      <w:r>
        <w:rPr>
          <w:sz w:val="28"/>
        </w:rPr>
        <w:t>административно-</w:t>
      </w:r>
      <w:r>
        <w:rPr>
          <w:spacing w:val="-20"/>
          <w:sz w:val="28"/>
        </w:rPr>
        <w:t xml:space="preserve"> </w:t>
      </w:r>
      <w:r>
        <w:rPr>
          <w:sz w:val="28"/>
        </w:rPr>
        <w:t>территориальных единиц;</w:t>
      </w:r>
    </w:p>
    <w:p w:rsidR="001E7383" w:rsidRDefault="00A9621C">
      <w:pPr>
        <w:pStyle w:val="a5"/>
        <w:numPr>
          <w:ilvl w:val="0"/>
          <w:numId w:val="37"/>
        </w:numPr>
        <w:tabs>
          <w:tab w:val="left" w:pos="1047"/>
        </w:tabs>
        <w:spacing w:line="336" w:lineRule="auto"/>
        <w:ind w:right="277" w:firstLine="566"/>
        <w:rPr>
          <w:sz w:val="28"/>
        </w:rPr>
      </w:pPr>
      <w:r>
        <w:rPr>
          <w:sz w:val="28"/>
        </w:rPr>
        <w:t>расчетный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1E7383" w:rsidRDefault="00A9621C">
      <w:pPr>
        <w:pStyle w:val="a5"/>
        <w:numPr>
          <w:ilvl w:val="0"/>
          <w:numId w:val="37"/>
        </w:numPr>
        <w:tabs>
          <w:tab w:val="left" w:pos="1035"/>
        </w:tabs>
        <w:spacing w:before="6" w:line="360" w:lineRule="auto"/>
        <w:ind w:right="276" w:firstLine="566"/>
        <w:rPr>
          <w:sz w:val="28"/>
        </w:rPr>
      </w:pPr>
      <w:r>
        <w:rPr>
          <w:sz w:val="28"/>
        </w:rPr>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1E7383" w:rsidRDefault="001E7383">
      <w:pPr>
        <w:spacing w:line="360" w:lineRule="auto"/>
        <w:jc w:val="both"/>
        <w:rPr>
          <w:sz w:val="28"/>
        </w:rPr>
        <w:sectPr w:rsidR="001E7383">
          <w:pgSz w:w="11920" w:h="16850"/>
          <w:pgMar w:top="820" w:right="280" w:bottom="800" w:left="1080" w:header="277" w:footer="610" w:gutter="0"/>
          <w:cols w:space="720"/>
        </w:sectPr>
      </w:pPr>
    </w:p>
    <w:p w:rsidR="001E7383" w:rsidRDefault="001E7383">
      <w:pPr>
        <w:pStyle w:val="a3"/>
        <w:spacing w:before="8"/>
        <w:rPr>
          <w:sz w:val="4"/>
        </w:rPr>
      </w:pPr>
    </w:p>
    <w:p w:rsidR="001E7383" w:rsidRDefault="00B318B1">
      <w:pPr>
        <w:pStyle w:val="a3"/>
        <w:spacing w:line="92" w:lineRule="exact"/>
        <w:ind w:left="141"/>
        <w:rPr>
          <w:sz w:val="9"/>
        </w:rPr>
      </w:pPr>
      <w:r>
        <w:rPr>
          <w:position w:val="-1"/>
          <w:sz w:val="9"/>
        </w:rPr>
      </w:r>
      <w:r>
        <w:rPr>
          <w:position w:val="-1"/>
          <w:sz w:val="9"/>
        </w:rPr>
        <w:pict>
          <v:group id="_x0000_s1168" style="width:506.25pt;height:4.6pt;mso-position-horizontal-relative:char;mso-position-vertical-relative:line" coordsize="10125,92">
            <v:line id="_x0000_s1170" style="position:absolute" from="1,61" to="10124,61" strokecolor="#602221" strokeweight="3pt"/>
            <v:line id="_x0000_s1169" style="position:absolute" from="0,7" to="10123,7" strokecolor="#602221" strokeweight=".72pt"/>
            <w10:anchorlock/>
          </v:group>
        </w:pict>
      </w:r>
    </w:p>
    <w:p w:rsidR="001E7383" w:rsidRDefault="00A9621C">
      <w:pPr>
        <w:pStyle w:val="1"/>
        <w:ind w:left="763" w:firstLine="0"/>
      </w:pPr>
      <w:r>
        <w:t>Общие сведения о системе теплоснабжения</w:t>
      </w:r>
    </w:p>
    <w:p w:rsidR="001E7383" w:rsidRDefault="001E7383">
      <w:pPr>
        <w:pStyle w:val="a3"/>
        <w:rPr>
          <w:b/>
          <w:sz w:val="30"/>
        </w:rPr>
      </w:pPr>
    </w:p>
    <w:p w:rsidR="001E7383" w:rsidRDefault="001E7383">
      <w:pPr>
        <w:pStyle w:val="a3"/>
        <w:spacing w:before="4"/>
        <w:rPr>
          <w:b/>
          <w:sz w:val="25"/>
        </w:rPr>
      </w:pPr>
    </w:p>
    <w:p w:rsidR="001E7383" w:rsidRDefault="00A9621C">
      <w:pPr>
        <w:pStyle w:val="a3"/>
        <w:spacing w:line="360" w:lineRule="auto"/>
        <w:ind w:left="197" w:right="267" w:firstLine="540"/>
        <w:jc w:val="both"/>
      </w:pPr>
      <w:r>
        <w:t xml:space="preserve">Муниципальное образование </w:t>
      </w:r>
      <w:r w:rsidR="00B62F13">
        <w:t>Григорьевское</w:t>
      </w:r>
      <w:r>
        <w:t xml:space="preserve"> сельское поселение входит в состав Михайловского муниципального района. В состав территории </w:t>
      </w:r>
      <w:r w:rsidR="00B62F13">
        <w:t>Григорьевского</w:t>
      </w:r>
      <w:r>
        <w:t xml:space="preserve"> сельского поселения входят сёла </w:t>
      </w:r>
      <w:r w:rsidR="00B62F13">
        <w:t>Григорьевка</w:t>
      </w:r>
      <w:r>
        <w:t xml:space="preserve">, </w:t>
      </w:r>
      <w:r w:rsidR="00B62F13">
        <w:t>Абрамовка, Дубки</w:t>
      </w:r>
      <w:r>
        <w:t xml:space="preserve"> и </w:t>
      </w:r>
      <w:r w:rsidR="00B62F13">
        <w:t>Новожатково</w:t>
      </w:r>
      <w:r>
        <w:t xml:space="preserve">. Административным центром </w:t>
      </w:r>
      <w:r w:rsidR="00B62F13">
        <w:t>Григорьевского</w:t>
      </w:r>
      <w:r>
        <w:t xml:space="preserve"> сельского поселения является село </w:t>
      </w:r>
      <w:r w:rsidR="00B62F13">
        <w:t>Григорьевка</w:t>
      </w:r>
      <w:r>
        <w:t xml:space="preserve">. Всего населения по </w:t>
      </w:r>
      <w:r w:rsidR="00B62F13">
        <w:t>Григорьевскому</w:t>
      </w:r>
      <w:r>
        <w:t xml:space="preserve"> сельскому поселению - </w:t>
      </w:r>
      <w:r w:rsidR="00BF3CC4">
        <w:t>1589</w:t>
      </w:r>
      <w:r>
        <w:t xml:space="preserve"> человек.</w:t>
      </w:r>
    </w:p>
    <w:p w:rsidR="00BF3CC4" w:rsidRDefault="00A9621C">
      <w:pPr>
        <w:pStyle w:val="a3"/>
        <w:spacing w:before="201" w:line="362" w:lineRule="auto"/>
        <w:ind w:left="197" w:right="276" w:firstLine="566"/>
        <w:jc w:val="both"/>
      </w:pPr>
      <w:r>
        <w:t xml:space="preserve">В муниципальном образовании </w:t>
      </w:r>
      <w:r w:rsidR="00BF3CC4">
        <w:t>Григорьевское</w:t>
      </w:r>
      <w:r>
        <w:t xml:space="preserve"> сельское поселение центральное теплоснабжение осуществляется от трёх источников тепловой энергии: </w:t>
      </w:r>
    </w:p>
    <w:p w:rsidR="00BF3CC4" w:rsidRDefault="00BF3CC4" w:rsidP="00BF3CC4">
      <w:pPr>
        <w:pStyle w:val="a3"/>
        <w:spacing w:line="360" w:lineRule="auto"/>
        <w:ind w:left="317" w:right="361" w:firstLine="566"/>
        <w:jc w:val="both"/>
      </w:pPr>
      <w:r>
        <w:t xml:space="preserve">Котельная № 1/33 расположенная в селе Абрамовка, работающая на угле с установленной мощностью 0,428 Гкал/ч; </w:t>
      </w:r>
    </w:p>
    <w:p w:rsidR="00BF3CC4" w:rsidRDefault="00BF3CC4" w:rsidP="00BF3CC4">
      <w:pPr>
        <w:pStyle w:val="a3"/>
        <w:spacing w:line="360" w:lineRule="auto"/>
        <w:ind w:left="317" w:right="361" w:firstLine="566"/>
        <w:jc w:val="both"/>
        <w:rPr>
          <w:noProof/>
          <w:sz w:val="16"/>
        </w:rPr>
      </w:pPr>
      <w:r>
        <w:t>Котельная № 1/25 расположенная в селе Григорьевка, работающая на угле с установленной мощностью 0,516 Гкал/ч.</w:t>
      </w:r>
      <w:r w:rsidRPr="005B6AF8">
        <w:rPr>
          <w:noProof/>
          <w:sz w:val="16"/>
        </w:rPr>
        <w:t xml:space="preserve"> </w:t>
      </w:r>
    </w:p>
    <w:p w:rsidR="001E7383" w:rsidRDefault="00A9621C" w:rsidP="00F06509">
      <w:pPr>
        <w:pStyle w:val="a3"/>
        <w:spacing w:before="194" w:line="360" w:lineRule="auto"/>
        <w:ind w:left="197" w:right="276" w:firstLine="566"/>
        <w:jc w:val="both"/>
      </w:pPr>
      <w:r>
        <w:t xml:space="preserve">Суммарное годовое договорное потребление тепловой энергии на отопление потребителей, расположенных на территории муниципального образования </w:t>
      </w:r>
      <w:r w:rsidR="00F06509" w:rsidRPr="00F06509">
        <w:t xml:space="preserve"> </w:t>
      </w:r>
      <w:r w:rsidR="00F06509">
        <w:t>Григорьевское</w:t>
      </w:r>
      <w:r>
        <w:t xml:space="preserve"> сельское поселение от котельной № 1/</w:t>
      </w:r>
      <w:r w:rsidR="00F06509">
        <w:t>33</w:t>
      </w:r>
      <w:r>
        <w:t xml:space="preserve"> составляет </w:t>
      </w:r>
      <w:r w:rsidR="00F06509">
        <w:t>299,2670</w:t>
      </w:r>
      <w:r>
        <w:t xml:space="preserve"> Гкал</w:t>
      </w:r>
      <w:r w:rsidR="00F06509">
        <w:t>.</w:t>
      </w:r>
    </w:p>
    <w:p w:rsidR="001E7383" w:rsidRDefault="001E7383">
      <w:pPr>
        <w:pStyle w:val="a3"/>
        <w:spacing w:before="6"/>
        <w:rPr>
          <w:sz w:val="31"/>
        </w:rPr>
      </w:pPr>
    </w:p>
    <w:p w:rsidR="001E7383" w:rsidRDefault="00A9621C" w:rsidP="00F06509">
      <w:pPr>
        <w:pStyle w:val="a3"/>
        <w:spacing w:line="360" w:lineRule="auto"/>
        <w:ind w:left="197" w:right="273" w:firstLine="566"/>
        <w:jc w:val="both"/>
      </w:pPr>
      <w:r>
        <w:t xml:space="preserve">Суммарное годовое договорное потребление тепловой энергии на отопление потребителей, расположенных на территории муниципального образования </w:t>
      </w:r>
      <w:r w:rsidR="00F06509">
        <w:t>Григорьевское</w:t>
      </w:r>
      <w:r>
        <w:t xml:space="preserve"> сельское поселение от котельной № 1/</w:t>
      </w:r>
      <w:r w:rsidR="00F06509">
        <w:t>35</w:t>
      </w:r>
      <w:r>
        <w:t xml:space="preserve"> составляет </w:t>
      </w:r>
      <w:r w:rsidR="00F06509">
        <w:t>455,7880</w:t>
      </w:r>
      <w:r>
        <w:t xml:space="preserve"> Гкал</w:t>
      </w:r>
      <w:r w:rsidR="00F06509">
        <w:t>.</w:t>
      </w:r>
    </w:p>
    <w:p w:rsidR="001E7383" w:rsidRDefault="001E7383">
      <w:pPr>
        <w:pStyle w:val="a3"/>
        <w:spacing w:before="3"/>
        <w:rPr>
          <w:sz w:val="31"/>
        </w:rPr>
      </w:pPr>
    </w:p>
    <w:p w:rsidR="001E7383" w:rsidRDefault="001E7383" w:rsidP="00F06509">
      <w:pPr>
        <w:pStyle w:val="a3"/>
        <w:spacing w:before="8"/>
      </w:pPr>
    </w:p>
    <w:p w:rsidR="001E7383" w:rsidRDefault="001E7383">
      <w:pPr>
        <w:spacing w:line="360" w:lineRule="auto"/>
        <w:sectPr w:rsidR="001E7383">
          <w:pgSz w:w="11920" w:h="16850"/>
          <w:pgMar w:top="820" w:right="280" w:bottom="800" w:left="1080" w:header="277" w:footer="610" w:gutter="0"/>
          <w:cols w:space="720"/>
        </w:sectPr>
      </w:pPr>
    </w:p>
    <w:p w:rsidR="001E7383" w:rsidRDefault="001E7383">
      <w:pPr>
        <w:pStyle w:val="a3"/>
        <w:spacing w:before="8"/>
        <w:rPr>
          <w:sz w:val="4"/>
        </w:rPr>
      </w:pPr>
    </w:p>
    <w:p w:rsidR="001E7383" w:rsidRDefault="00B318B1">
      <w:pPr>
        <w:pStyle w:val="a3"/>
        <w:spacing w:line="92" w:lineRule="exact"/>
        <w:ind w:left="141"/>
        <w:rPr>
          <w:sz w:val="9"/>
        </w:rPr>
      </w:pPr>
      <w:r>
        <w:rPr>
          <w:position w:val="-1"/>
          <w:sz w:val="9"/>
        </w:rPr>
      </w:r>
      <w:r>
        <w:rPr>
          <w:position w:val="-1"/>
          <w:sz w:val="9"/>
        </w:rPr>
        <w:pict>
          <v:group id="_x0000_s1119" style="width:506.25pt;height:4.6pt;mso-position-horizontal-relative:char;mso-position-vertical-relative:line" coordsize="10125,92">
            <v:line id="_x0000_s1121" style="position:absolute" from="1,61" to="10124,61" strokecolor="#602221" strokeweight="3pt"/>
            <v:line id="_x0000_s1120" style="position:absolute" from="0,7" to="10123,7" strokecolor="#602221" strokeweight=".72pt"/>
            <w10:anchorlock/>
          </v:group>
        </w:pict>
      </w:r>
    </w:p>
    <w:p w:rsidR="001E7383" w:rsidRDefault="00A9621C">
      <w:pPr>
        <w:pStyle w:val="1"/>
        <w:numPr>
          <w:ilvl w:val="0"/>
          <w:numId w:val="35"/>
        </w:numPr>
        <w:tabs>
          <w:tab w:val="left" w:pos="1616"/>
        </w:tabs>
        <w:spacing w:line="360" w:lineRule="auto"/>
        <w:ind w:right="273" w:firstLine="566"/>
        <w:jc w:val="both"/>
      </w:pPr>
      <w:r>
        <w:t xml:space="preserve">ПОКАЗАТЕЛИ </w:t>
      </w:r>
      <w:r w:rsidR="00E8350A">
        <w:t xml:space="preserve">СУЩЕСТВУЮЩЕГО И </w:t>
      </w:r>
      <w:r>
        <w:t>ПЕРСПЕКТИВНОГО СПРОСА НА ТЕПЛОВУЮ ЭНЕРГИЮ (МОЩНОСТЬ) И ТЕПЛОНОСИТЕЛЬ В УСТАНОВЛЕННЫХ ГРАНИЦАХ ТЕРРИТОРИИ</w:t>
      </w:r>
      <w:r>
        <w:rPr>
          <w:spacing w:val="-4"/>
        </w:rPr>
        <w:t xml:space="preserve"> </w:t>
      </w:r>
      <w:r>
        <w:t>ПОСЕЛЕНИЯ</w:t>
      </w:r>
    </w:p>
    <w:p w:rsidR="001E7383" w:rsidRDefault="001E7383">
      <w:pPr>
        <w:pStyle w:val="a3"/>
        <w:spacing w:before="1"/>
        <w:rPr>
          <w:b/>
          <w:sz w:val="42"/>
        </w:rPr>
      </w:pPr>
    </w:p>
    <w:p w:rsidR="001E7383" w:rsidRDefault="00A9621C">
      <w:pPr>
        <w:pStyle w:val="a5"/>
        <w:numPr>
          <w:ilvl w:val="1"/>
          <w:numId w:val="35"/>
        </w:numPr>
        <w:tabs>
          <w:tab w:val="left" w:pos="1616"/>
        </w:tabs>
        <w:spacing w:line="362" w:lineRule="auto"/>
        <w:ind w:right="284" w:firstLine="566"/>
        <w:rPr>
          <w:b/>
          <w:sz w:val="28"/>
        </w:rPr>
      </w:pPr>
      <w:r>
        <w:rPr>
          <w:b/>
          <w:sz w:val="28"/>
        </w:rPr>
        <w:t>Площадь</w:t>
      </w:r>
      <w:r>
        <w:rPr>
          <w:b/>
          <w:spacing w:val="-11"/>
          <w:sz w:val="28"/>
        </w:rPr>
        <w:t xml:space="preserve"> </w:t>
      </w:r>
      <w:r>
        <w:rPr>
          <w:b/>
          <w:sz w:val="28"/>
        </w:rPr>
        <w:t>строительных</w:t>
      </w:r>
      <w:r>
        <w:rPr>
          <w:b/>
          <w:spacing w:val="-9"/>
          <w:sz w:val="28"/>
        </w:rPr>
        <w:t xml:space="preserve"> </w:t>
      </w:r>
      <w:r>
        <w:rPr>
          <w:b/>
          <w:sz w:val="28"/>
        </w:rPr>
        <w:t>фондов</w:t>
      </w:r>
      <w:r>
        <w:rPr>
          <w:b/>
          <w:spacing w:val="-11"/>
          <w:sz w:val="28"/>
        </w:rPr>
        <w:t xml:space="preserve"> </w:t>
      </w:r>
      <w:r>
        <w:rPr>
          <w:b/>
          <w:sz w:val="28"/>
        </w:rPr>
        <w:t>и</w:t>
      </w:r>
      <w:r>
        <w:rPr>
          <w:b/>
          <w:spacing w:val="-11"/>
          <w:sz w:val="28"/>
        </w:rPr>
        <w:t xml:space="preserve"> </w:t>
      </w:r>
      <w:r>
        <w:rPr>
          <w:b/>
          <w:sz w:val="28"/>
        </w:rPr>
        <w:t>приросты</w:t>
      </w:r>
      <w:r>
        <w:rPr>
          <w:b/>
          <w:spacing w:val="-11"/>
          <w:sz w:val="28"/>
        </w:rPr>
        <w:t xml:space="preserve"> </w:t>
      </w:r>
      <w:r>
        <w:rPr>
          <w:b/>
          <w:sz w:val="28"/>
        </w:rPr>
        <w:t>площади</w:t>
      </w:r>
      <w:r>
        <w:rPr>
          <w:b/>
          <w:spacing w:val="-13"/>
          <w:sz w:val="28"/>
        </w:rPr>
        <w:t xml:space="preserve"> </w:t>
      </w:r>
      <w:r>
        <w:rPr>
          <w:b/>
          <w:sz w:val="28"/>
        </w:rPr>
        <w:t>строительных фондов по расчетным элементам территориального</w:t>
      </w:r>
      <w:r>
        <w:rPr>
          <w:b/>
          <w:spacing w:val="-16"/>
          <w:sz w:val="28"/>
        </w:rPr>
        <w:t xml:space="preserve"> </w:t>
      </w:r>
      <w:r>
        <w:rPr>
          <w:b/>
          <w:sz w:val="28"/>
        </w:rPr>
        <w:t>деления</w:t>
      </w:r>
    </w:p>
    <w:p w:rsidR="001E7383" w:rsidRDefault="00A9621C">
      <w:pPr>
        <w:pStyle w:val="a3"/>
        <w:spacing w:before="182" w:line="360" w:lineRule="auto"/>
        <w:ind w:left="197" w:right="276" w:firstLine="566"/>
        <w:jc w:val="both"/>
      </w:pPr>
      <w:r>
        <w:t xml:space="preserve">Площадь муниципального образования </w:t>
      </w:r>
      <w:r w:rsidR="00FE0B32">
        <w:t>Григорьевское</w:t>
      </w:r>
      <w:r>
        <w:t xml:space="preserve"> сельское поселение составляет</w:t>
      </w:r>
      <w:r>
        <w:rPr>
          <w:spacing w:val="-15"/>
        </w:rPr>
        <w:t xml:space="preserve"> </w:t>
      </w:r>
      <w:r w:rsidR="00FE0B32">
        <w:t>36,2 тыс.</w:t>
      </w:r>
      <w:r>
        <w:rPr>
          <w:spacing w:val="-14"/>
        </w:rPr>
        <w:t xml:space="preserve"> </w:t>
      </w:r>
      <w:r>
        <w:t>м</w:t>
      </w:r>
      <w:r w:rsidR="00FE0B32">
        <w:rPr>
          <w:vertAlign w:val="superscript"/>
        </w:rPr>
        <w:t>2</w:t>
      </w:r>
      <w:r>
        <w:t>.</w:t>
      </w:r>
      <w:r>
        <w:rPr>
          <w:spacing w:val="-15"/>
        </w:rPr>
        <w:t xml:space="preserve"> </w:t>
      </w:r>
      <w:r>
        <w:t>На</w:t>
      </w:r>
      <w:r>
        <w:rPr>
          <w:spacing w:val="-14"/>
        </w:rPr>
        <w:t xml:space="preserve"> </w:t>
      </w:r>
      <w:r>
        <w:t>расчетный</w:t>
      </w:r>
      <w:r>
        <w:rPr>
          <w:spacing w:val="-14"/>
        </w:rPr>
        <w:t xml:space="preserve"> </w:t>
      </w:r>
      <w:r>
        <w:t>период</w:t>
      </w:r>
      <w:r>
        <w:rPr>
          <w:spacing w:val="-14"/>
        </w:rPr>
        <w:t xml:space="preserve"> </w:t>
      </w:r>
      <w:r>
        <w:t>с</w:t>
      </w:r>
      <w:r>
        <w:rPr>
          <w:spacing w:val="-17"/>
        </w:rPr>
        <w:t xml:space="preserve"> </w:t>
      </w:r>
      <w:r>
        <w:t>20</w:t>
      </w:r>
      <w:r w:rsidR="00FE0B32">
        <w:t>20</w:t>
      </w:r>
      <w:r>
        <w:rPr>
          <w:spacing w:val="-13"/>
        </w:rPr>
        <w:t xml:space="preserve"> </w:t>
      </w:r>
      <w:r>
        <w:t>по</w:t>
      </w:r>
      <w:r>
        <w:rPr>
          <w:spacing w:val="-16"/>
        </w:rPr>
        <w:t xml:space="preserve"> </w:t>
      </w:r>
      <w:r w:rsidR="00FE0B32">
        <w:t>2034</w:t>
      </w:r>
      <w:r>
        <w:rPr>
          <w:spacing w:val="-14"/>
        </w:rPr>
        <w:t xml:space="preserve"> </w:t>
      </w:r>
      <w:r>
        <w:t>г.</w:t>
      </w:r>
      <w:r>
        <w:rPr>
          <w:spacing w:val="-16"/>
        </w:rPr>
        <w:t xml:space="preserve"> </w:t>
      </w:r>
      <w:r>
        <w:t>новое</w:t>
      </w:r>
      <w:r>
        <w:rPr>
          <w:spacing w:val="-14"/>
        </w:rPr>
        <w:t xml:space="preserve"> </w:t>
      </w:r>
      <w:r>
        <w:t xml:space="preserve">строительство </w:t>
      </w:r>
      <w:r w:rsidR="00FE0B32">
        <w:t>жилых и административных зданий,</w:t>
      </w:r>
      <w:r>
        <w:t xml:space="preserve"> подключаемых к центральному теплоснабжению не</w:t>
      </w:r>
      <w:r>
        <w:rPr>
          <w:spacing w:val="-4"/>
        </w:rPr>
        <w:t xml:space="preserve"> </w:t>
      </w:r>
      <w:r>
        <w:t>планируется.</w:t>
      </w:r>
    </w:p>
    <w:p w:rsidR="001E7383" w:rsidRDefault="001E7383">
      <w:pPr>
        <w:pStyle w:val="a3"/>
        <w:rPr>
          <w:sz w:val="43"/>
        </w:rPr>
      </w:pPr>
    </w:p>
    <w:p w:rsidR="001E7383" w:rsidRDefault="00E8350A">
      <w:pPr>
        <w:pStyle w:val="1"/>
        <w:numPr>
          <w:ilvl w:val="1"/>
          <w:numId w:val="35"/>
        </w:numPr>
        <w:tabs>
          <w:tab w:val="left" w:pos="1616"/>
        </w:tabs>
        <w:spacing w:before="1" w:line="360" w:lineRule="auto"/>
        <w:ind w:right="282" w:firstLine="566"/>
      </w:pPr>
      <w:r w:rsidRPr="006D0137">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E8350A" w:rsidRDefault="00E8350A" w:rsidP="00E8350A">
      <w:pPr>
        <w:pStyle w:val="a3"/>
        <w:spacing w:before="192" w:line="360" w:lineRule="auto"/>
        <w:ind w:left="197" w:right="289" w:firstLine="654"/>
        <w:jc w:val="both"/>
      </w:pPr>
      <w:r>
        <w:t>В таблице 1.1 приведены договорные нагрузки на отопление с градацией на группы потребителей.</w:t>
      </w:r>
    </w:p>
    <w:p w:rsidR="00E8350A" w:rsidRDefault="00E8350A" w:rsidP="00E8350A">
      <w:pPr>
        <w:pStyle w:val="a3"/>
        <w:spacing w:before="4" w:after="9"/>
        <w:ind w:left="197"/>
        <w:jc w:val="both"/>
      </w:pPr>
      <w:r>
        <w:t>Таблица 1.1 – Объемы потребления тепловой энергии</w:t>
      </w:r>
    </w:p>
    <w:tbl>
      <w:tblPr>
        <w:tblStyle w:val="TableNormal"/>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31"/>
        <w:gridCol w:w="3081"/>
        <w:gridCol w:w="2318"/>
        <w:gridCol w:w="2326"/>
      </w:tblGrid>
      <w:tr w:rsidR="002304E5" w:rsidTr="00D44C9A">
        <w:trPr>
          <w:trHeight w:val="639"/>
        </w:trPr>
        <w:tc>
          <w:tcPr>
            <w:tcW w:w="5512" w:type="dxa"/>
            <w:gridSpan w:val="2"/>
          </w:tcPr>
          <w:p w:rsidR="002304E5" w:rsidRDefault="002304E5" w:rsidP="002304E5">
            <w:pPr>
              <w:pStyle w:val="TableParagraph"/>
              <w:spacing w:before="169"/>
              <w:ind w:left="163"/>
              <w:rPr>
                <w:sz w:val="24"/>
              </w:rPr>
            </w:pPr>
            <w:r>
              <w:rPr>
                <w:sz w:val="24"/>
              </w:rPr>
              <w:t>Наименование источника</w:t>
            </w:r>
          </w:p>
        </w:tc>
        <w:tc>
          <w:tcPr>
            <w:tcW w:w="2318" w:type="dxa"/>
          </w:tcPr>
          <w:p w:rsidR="002304E5" w:rsidRDefault="002304E5" w:rsidP="002304E5">
            <w:pPr>
              <w:pStyle w:val="TableParagraph"/>
              <w:spacing w:before="32" w:line="275" w:lineRule="exact"/>
              <w:ind w:left="163" w:right="185"/>
              <w:rPr>
                <w:sz w:val="24"/>
              </w:rPr>
            </w:pPr>
            <w:r>
              <w:rPr>
                <w:sz w:val="24"/>
              </w:rPr>
              <w:t>Котельная</w:t>
            </w:r>
          </w:p>
          <w:p w:rsidR="002304E5" w:rsidRDefault="002304E5" w:rsidP="002304E5">
            <w:pPr>
              <w:pStyle w:val="TableParagraph"/>
              <w:spacing w:line="275" w:lineRule="exact"/>
              <w:ind w:left="163" w:right="185"/>
              <w:rPr>
                <w:sz w:val="24"/>
              </w:rPr>
            </w:pPr>
            <w:r>
              <w:rPr>
                <w:sz w:val="24"/>
              </w:rPr>
              <w:t>№ 1/33</w:t>
            </w:r>
          </w:p>
        </w:tc>
        <w:tc>
          <w:tcPr>
            <w:tcW w:w="2326" w:type="dxa"/>
          </w:tcPr>
          <w:p w:rsidR="002304E5" w:rsidRDefault="002304E5" w:rsidP="002304E5">
            <w:pPr>
              <w:pStyle w:val="TableParagraph"/>
              <w:spacing w:before="32" w:line="275" w:lineRule="exact"/>
              <w:ind w:left="163" w:right="189"/>
              <w:rPr>
                <w:sz w:val="24"/>
              </w:rPr>
            </w:pPr>
            <w:r>
              <w:rPr>
                <w:sz w:val="24"/>
              </w:rPr>
              <w:t>Котельная</w:t>
            </w:r>
          </w:p>
          <w:p w:rsidR="002304E5" w:rsidRDefault="002304E5" w:rsidP="002304E5">
            <w:pPr>
              <w:pStyle w:val="TableParagraph"/>
              <w:spacing w:line="275" w:lineRule="exact"/>
              <w:ind w:left="163" w:right="169"/>
              <w:rPr>
                <w:sz w:val="24"/>
              </w:rPr>
            </w:pPr>
            <w:r>
              <w:rPr>
                <w:sz w:val="24"/>
              </w:rPr>
              <w:t>№ 1/35</w:t>
            </w:r>
          </w:p>
        </w:tc>
      </w:tr>
      <w:tr w:rsidR="00E8350A" w:rsidTr="00D44C9A">
        <w:trPr>
          <w:trHeight w:val="262"/>
        </w:trPr>
        <w:tc>
          <w:tcPr>
            <w:tcW w:w="2431" w:type="dxa"/>
            <w:vMerge w:val="restart"/>
          </w:tcPr>
          <w:p w:rsidR="00E8350A" w:rsidRDefault="00E8350A" w:rsidP="002304E5">
            <w:pPr>
              <w:pStyle w:val="TableParagraph"/>
              <w:spacing w:before="6"/>
              <w:ind w:left="163"/>
              <w:rPr>
                <w:sz w:val="36"/>
              </w:rPr>
            </w:pPr>
          </w:p>
          <w:p w:rsidR="00E8350A" w:rsidRDefault="00E8350A" w:rsidP="002304E5">
            <w:pPr>
              <w:pStyle w:val="TableParagraph"/>
              <w:spacing w:before="1"/>
              <w:ind w:left="163"/>
              <w:rPr>
                <w:sz w:val="24"/>
              </w:rPr>
            </w:pPr>
            <w:r>
              <w:rPr>
                <w:sz w:val="24"/>
              </w:rPr>
              <w:t>Жилой фонд</w:t>
            </w:r>
          </w:p>
        </w:tc>
        <w:tc>
          <w:tcPr>
            <w:tcW w:w="7725" w:type="dxa"/>
            <w:gridSpan w:val="3"/>
            <w:tcBorders>
              <w:bottom w:val="single" w:sz="6" w:space="0" w:color="000000"/>
            </w:tcBorders>
          </w:tcPr>
          <w:p w:rsidR="00E8350A" w:rsidRDefault="00E8350A" w:rsidP="002304E5">
            <w:pPr>
              <w:pStyle w:val="TableParagraph"/>
              <w:spacing w:line="243" w:lineRule="exact"/>
              <w:ind w:left="163"/>
              <w:rPr>
                <w:sz w:val="24"/>
              </w:rPr>
            </w:pPr>
            <w:r>
              <w:rPr>
                <w:sz w:val="24"/>
              </w:rPr>
              <w:t>Потребление тепловой энергии, Гкал/ч</w:t>
            </w:r>
          </w:p>
        </w:tc>
      </w:tr>
      <w:tr w:rsidR="002304E5" w:rsidTr="00D44C9A">
        <w:trPr>
          <w:trHeight w:val="260"/>
        </w:trPr>
        <w:tc>
          <w:tcPr>
            <w:tcW w:w="2431" w:type="dxa"/>
            <w:vMerge/>
            <w:tcBorders>
              <w:top w:val="nil"/>
            </w:tcBorders>
          </w:tcPr>
          <w:p w:rsidR="002304E5" w:rsidRDefault="002304E5" w:rsidP="002304E5">
            <w:pPr>
              <w:ind w:left="163"/>
              <w:jc w:val="center"/>
              <w:rPr>
                <w:sz w:val="2"/>
                <w:szCs w:val="2"/>
              </w:rPr>
            </w:pPr>
          </w:p>
        </w:tc>
        <w:tc>
          <w:tcPr>
            <w:tcW w:w="3081" w:type="dxa"/>
            <w:tcBorders>
              <w:top w:val="single" w:sz="6" w:space="0" w:color="000000"/>
              <w:bottom w:val="single" w:sz="6" w:space="0" w:color="000000"/>
            </w:tcBorders>
          </w:tcPr>
          <w:p w:rsidR="002304E5" w:rsidRDefault="002304E5" w:rsidP="00D44C9A">
            <w:pPr>
              <w:pStyle w:val="TableParagraph"/>
              <w:spacing w:line="240" w:lineRule="exact"/>
              <w:ind w:left="163"/>
              <w:rPr>
                <w:sz w:val="24"/>
              </w:rPr>
            </w:pPr>
            <w:r>
              <w:rPr>
                <w:sz w:val="24"/>
              </w:rPr>
              <w:t>Отопление</w:t>
            </w:r>
          </w:p>
        </w:tc>
        <w:tc>
          <w:tcPr>
            <w:tcW w:w="2318" w:type="dxa"/>
            <w:tcBorders>
              <w:top w:val="single" w:sz="6" w:space="0" w:color="000000"/>
              <w:bottom w:val="single" w:sz="6" w:space="0" w:color="000000"/>
            </w:tcBorders>
          </w:tcPr>
          <w:p w:rsidR="002304E5" w:rsidRDefault="002304E5" w:rsidP="002304E5">
            <w:pPr>
              <w:pStyle w:val="TableParagraph"/>
              <w:spacing w:line="240" w:lineRule="exact"/>
              <w:ind w:left="163" w:right="184"/>
              <w:rPr>
                <w:sz w:val="24"/>
              </w:rPr>
            </w:pPr>
          </w:p>
        </w:tc>
        <w:tc>
          <w:tcPr>
            <w:tcW w:w="2326" w:type="dxa"/>
            <w:tcBorders>
              <w:top w:val="single" w:sz="6" w:space="0" w:color="000000"/>
              <w:bottom w:val="single" w:sz="6" w:space="0" w:color="000000"/>
            </w:tcBorders>
          </w:tcPr>
          <w:p w:rsidR="002304E5" w:rsidRDefault="002304E5" w:rsidP="002304E5">
            <w:pPr>
              <w:pStyle w:val="TableParagraph"/>
              <w:spacing w:line="240" w:lineRule="exact"/>
              <w:ind w:left="163" w:right="169"/>
              <w:rPr>
                <w:sz w:val="24"/>
              </w:rPr>
            </w:pPr>
          </w:p>
        </w:tc>
      </w:tr>
      <w:tr w:rsidR="00E8350A" w:rsidTr="00D44C9A">
        <w:trPr>
          <w:trHeight w:val="260"/>
        </w:trPr>
        <w:tc>
          <w:tcPr>
            <w:tcW w:w="2431" w:type="dxa"/>
            <w:vMerge/>
            <w:tcBorders>
              <w:top w:val="nil"/>
            </w:tcBorders>
          </w:tcPr>
          <w:p w:rsidR="00E8350A" w:rsidRDefault="00E8350A" w:rsidP="002304E5">
            <w:pPr>
              <w:ind w:left="163"/>
              <w:jc w:val="center"/>
              <w:rPr>
                <w:sz w:val="2"/>
                <w:szCs w:val="2"/>
              </w:rPr>
            </w:pPr>
          </w:p>
        </w:tc>
        <w:tc>
          <w:tcPr>
            <w:tcW w:w="7725" w:type="dxa"/>
            <w:gridSpan w:val="3"/>
            <w:tcBorders>
              <w:top w:val="single" w:sz="6" w:space="0" w:color="000000"/>
              <w:bottom w:val="single" w:sz="6" w:space="0" w:color="000000"/>
            </w:tcBorders>
          </w:tcPr>
          <w:p w:rsidR="00E8350A" w:rsidRDefault="00E8350A" w:rsidP="00D44C9A">
            <w:pPr>
              <w:pStyle w:val="TableParagraph"/>
              <w:spacing w:line="240" w:lineRule="exact"/>
              <w:ind w:left="163"/>
              <w:rPr>
                <w:sz w:val="24"/>
              </w:rPr>
            </w:pPr>
            <w:r>
              <w:rPr>
                <w:sz w:val="24"/>
              </w:rPr>
              <w:t>Потребление тепловой энергии, Гкал/год</w:t>
            </w:r>
          </w:p>
        </w:tc>
      </w:tr>
      <w:tr w:rsidR="002304E5" w:rsidTr="00D44C9A">
        <w:trPr>
          <w:trHeight w:val="272"/>
        </w:trPr>
        <w:tc>
          <w:tcPr>
            <w:tcW w:w="2431" w:type="dxa"/>
            <w:vMerge/>
            <w:tcBorders>
              <w:top w:val="nil"/>
            </w:tcBorders>
          </w:tcPr>
          <w:p w:rsidR="002304E5" w:rsidRDefault="002304E5" w:rsidP="002304E5">
            <w:pPr>
              <w:ind w:left="163"/>
              <w:jc w:val="center"/>
              <w:rPr>
                <w:sz w:val="2"/>
                <w:szCs w:val="2"/>
              </w:rPr>
            </w:pPr>
          </w:p>
        </w:tc>
        <w:tc>
          <w:tcPr>
            <w:tcW w:w="3081" w:type="dxa"/>
            <w:tcBorders>
              <w:top w:val="single" w:sz="6" w:space="0" w:color="000000"/>
            </w:tcBorders>
          </w:tcPr>
          <w:p w:rsidR="002304E5" w:rsidRDefault="002304E5" w:rsidP="00D44C9A">
            <w:pPr>
              <w:pStyle w:val="TableParagraph"/>
              <w:spacing w:line="252" w:lineRule="exact"/>
              <w:ind w:left="163"/>
              <w:rPr>
                <w:sz w:val="24"/>
              </w:rPr>
            </w:pPr>
            <w:r>
              <w:rPr>
                <w:sz w:val="24"/>
              </w:rPr>
              <w:t>Отопление</w:t>
            </w:r>
          </w:p>
        </w:tc>
        <w:tc>
          <w:tcPr>
            <w:tcW w:w="2318" w:type="dxa"/>
            <w:tcBorders>
              <w:top w:val="single" w:sz="6" w:space="0" w:color="000000"/>
            </w:tcBorders>
          </w:tcPr>
          <w:p w:rsidR="002304E5" w:rsidRDefault="002304E5" w:rsidP="002304E5">
            <w:pPr>
              <w:pStyle w:val="TableParagraph"/>
              <w:spacing w:line="252" w:lineRule="exact"/>
              <w:ind w:left="163" w:right="184"/>
              <w:rPr>
                <w:sz w:val="24"/>
              </w:rPr>
            </w:pPr>
          </w:p>
        </w:tc>
        <w:tc>
          <w:tcPr>
            <w:tcW w:w="2326" w:type="dxa"/>
            <w:tcBorders>
              <w:top w:val="single" w:sz="6" w:space="0" w:color="000000"/>
            </w:tcBorders>
          </w:tcPr>
          <w:p w:rsidR="002304E5" w:rsidRDefault="002304E5" w:rsidP="002304E5">
            <w:pPr>
              <w:pStyle w:val="TableParagraph"/>
              <w:spacing w:line="252" w:lineRule="exact"/>
              <w:ind w:left="163" w:right="169"/>
              <w:rPr>
                <w:sz w:val="24"/>
              </w:rPr>
            </w:pPr>
          </w:p>
        </w:tc>
      </w:tr>
      <w:tr w:rsidR="00E8350A" w:rsidTr="00D44C9A">
        <w:trPr>
          <w:trHeight w:val="262"/>
        </w:trPr>
        <w:tc>
          <w:tcPr>
            <w:tcW w:w="2431" w:type="dxa"/>
            <w:vMerge w:val="restart"/>
          </w:tcPr>
          <w:p w:rsidR="00E8350A" w:rsidRDefault="00E8350A" w:rsidP="002304E5">
            <w:pPr>
              <w:pStyle w:val="TableParagraph"/>
              <w:ind w:left="163"/>
              <w:rPr>
                <w:sz w:val="26"/>
              </w:rPr>
            </w:pPr>
          </w:p>
          <w:p w:rsidR="00E8350A" w:rsidRDefault="00E8350A" w:rsidP="002304E5">
            <w:pPr>
              <w:pStyle w:val="TableParagraph"/>
              <w:spacing w:before="151"/>
              <w:ind w:left="163"/>
              <w:rPr>
                <w:sz w:val="24"/>
              </w:rPr>
            </w:pPr>
            <w:r>
              <w:rPr>
                <w:sz w:val="24"/>
              </w:rPr>
              <w:t>Образование</w:t>
            </w:r>
          </w:p>
        </w:tc>
        <w:tc>
          <w:tcPr>
            <w:tcW w:w="7725" w:type="dxa"/>
            <w:gridSpan w:val="3"/>
            <w:tcBorders>
              <w:bottom w:val="single" w:sz="6" w:space="0" w:color="000000"/>
            </w:tcBorders>
          </w:tcPr>
          <w:p w:rsidR="00E8350A" w:rsidRDefault="00E8350A" w:rsidP="00D44C9A">
            <w:pPr>
              <w:pStyle w:val="TableParagraph"/>
              <w:spacing w:line="243" w:lineRule="exact"/>
              <w:ind w:left="163"/>
              <w:rPr>
                <w:sz w:val="24"/>
              </w:rPr>
            </w:pPr>
            <w:r>
              <w:rPr>
                <w:sz w:val="24"/>
              </w:rPr>
              <w:t>Потребление тепловой энергии, Гкал/ч</w:t>
            </w:r>
          </w:p>
        </w:tc>
      </w:tr>
      <w:tr w:rsidR="002304E5" w:rsidTr="00D44C9A">
        <w:trPr>
          <w:trHeight w:val="260"/>
        </w:trPr>
        <w:tc>
          <w:tcPr>
            <w:tcW w:w="2431" w:type="dxa"/>
            <w:vMerge/>
            <w:tcBorders>
              <w:top w:val="nil"/>
            </w:tcBorders>
          </w:tcPr>
          <w:p w:rsidR="002304E5" w:rsidRDefault="002304E5" w:rsidP="002304E5">
            <w:pPr>
              <w:ind w:left="163"/>
              <w:jc w:val="center"/>
              <w:rPr>
                <w:sz w:val="2"/>
                <w:szCs w:val="2"/>
              </w:rPr>
            </w:pPr>
          </w:p>
        </w:tc>
        <w:tc>
          <w:tcPr>
            <w:tcW w:w="3081" w:type="dxa"/>
            <w:tcBorders>
              <w:top w:val="single" w:sz="6" w:space="0" w:color="000000"/>
              <w:bottom w:val="single" w:sz="6" w:space="0" w:color="000000"/>
            </w:tcBorders>
          </w:tcPr>
          <w:p w:rsidR="002304E5" w:rsidRDefault="002304E5" w:rsidP="00D44C9A">
            <w:pPr>
              <w:pStyle w:val="TableParagraph"/>
              <w:spacing w:line="241" w:lineRule="exact"/>
              <w:ind w:left="163"/>
              <w:rPr>
                <w:sz w:val="24"/>
              </w:rPr>
            </w:pPr>
            <w:r>
              <w:rPr>
                <w:sz w:val="24"/>
              </w:rPr>
              <w:t>Отопление</w:t>
            </w:r>
          </w:p>
        </w:tc>
        <w:tc>
          <w:tcPr>
            <w:tcW w:w="2318" w:type="dxa"/>
            <w:tcBorders>
              <w:top w:val="single" w:sz="6" w:space="0" w:color="000000"/>
              <w:bottom w:val="single" w:sz="6" w:space="0" w:color="000000"/>
            </w:tcBorders>
          </w:tcPr>
          <w:p w:rsidR="002304E5" w:rsidRDefault="002304E5" w:rsidP="002304E5">
            <w:pPr>
              <w:pStyle w:val="TableParagraph"/>
              <w:spacing w:line="241" w:lineRule="exact"/>
              <w:ind w:left="163" w:right="184"/>
              <w:rPr>
                <w:sz w:val="24"/>
              </w:rPr>
            </w:pPr>
          </w:p>
        </w:tc>
        <w:tc>
          <w:tcPr>
            <w:tcW w:w="2326" w:type="dxa"/>
            <w:tcBorders>
              <w:top w:val="single" w:sz="6" w:space="0" w:color="000000"/>
              <w:bottom w:val="single" w:sz="6" w:space="0" w:color="000000"/>
            </w:tcBorders>
          </w:tcPr>
          <w:p w:rsidR="002304E5" w:rsidRDefault="002304E5" w:rsidP="002304E5">
            <w:pPr>
              <w:pStyle w:val="TableParagraph"/>
              <w:spacing w:line="241" w:lineRule="exact"/>
              <w:ind w:left="163" w:right="169"/>
              <w:rPr>
                <w:sz w:val="24"/>
              </w:rPr>
            </w:pPr>
          </w:p>
        </w:tc>
      </w:tr>
      <w:tr w:rsidR="00E8350A" w:rsidTr="00D44C9A">
        <w:trPr>
          <w:trHeight w:val="260"/>
        </w:trPr>
        <w:tc>
          <w:tcPr>
            <w:tcW w:w="2431" w:type="dxa"/>
            <w:vMerge/>
            <w:tcBorders>
              <w:top w:val="nil"/>
            </w:tcBorders>
          </w:tcPr>
          <w:p w:rsidR="00E8350A" w:rsidRDefault="00E8350A" w:rsidP="002304E5">
            <w:pPr>
              <w:ind w:left="163"/>
              <w:jc w:val="center"/>
              <w:rPr>
                <w:sz w:val="2"/>
                <w:szCs w:val="2"/>
              </w:rPr>
            </w:pPr>
          </w:p>
        </w:tc>
        <w:tc>
          <w:tcPr>
            <w:tcW w:w="7725" w:type="dxa"/>
            <w:gridSpan w:val="3"/>
            <w:tcBorders>
              <w:top w:val="single" w:sz="6" w:space="0" w:color="000000"/>
              <w:bottom w:val="single" w:sz="6" w:space="0" w:color="000000"/>
            </w:tcBorders>
          </w:tcPr>
          <w:p w:rsidR="00E8350A" w:rsidRDefault="00E8350A" w:rsidP="00D44C9A">
            <w:pPr>
              <w:pStyle w:val="TableParagraph"/>
              <w:spacing w:line="240" w:lineRule="exact"/>
              <w:ind w:left="163"/>
              <w:rPr>
                <w:sz w:val="24"/>
              </w:rPr>
            </w:pPr>
            <w:r>
              <w:rPr>
                <w:sz w:val="24"/>
              </w:rPr>
              <w:t>Потребление тепловой энергии, Гкал/год</w:t>
            </w:r>
          </w:p>
        </w:tc>
      </w:tr>
      <w:tr w:rsidR="002304E5" w:rsidTr="00D44C9A">
        <w:trPr>
          <w:trHeight w:val="325"/>
        </w:trPr>
        <w:tc>
          <w:tcPr>
            <w:tcW w:w="2431" w:type="dxa"/>
            <w:vMerge/>
            <w:tcBorders>
              <w:top w:val="nil"/>
            </w:tcBorders>
          </w:tcPr>
          <w:p w:rsidR="002304E5" w:rsidRDefault="002304E5" w:rsidP="002304E5">
            <w:pPr>
              <w:ind w:left="163"/>
              <w:jc w:val="center"/>
              <w:rPr>
                <w:sz w:val="2"/>
                <w:szCs w:val="2"/>
              </w:rPr>
            </w:pPr>
          </w:p>
        </w:tc>
        <w:tc>
          <w:tcPr>
            <w:tcW w:w="3081" w:type="dxa"/>
            <w:tcBorders>
              <w:top w:val="single" w:sz="6" w:space="0" w:color="000000"/>
            </w:tcBorders>
          </w:tcPr>
          <w:p w:rsidR="002304E5" w:rsidRDefault="002304E5" w:rsidP="00D44C9A">
            <w:pPr>
              <w:pStyle w:val="TableParagraph"/>
              <w:spacing w:before="10"/>
              <w:ind w:left="163"/>
              <w:rPr>
                <w:sz w:val="24"/>
              </w:rPr>
            </w:pPr>
            <w:r>
              <w:rPr>
                <w:sz w:val="24"/>
              </w:rPr>
              <w:t>Отопление</w:t>
            </w:r>
          </w:p>
        </w:tc>
        <w:tc>
          <w:tcPr>
            <w:tcW w:w="2318" w:type="dxa"/>
            <w:tcBorders>
              <w:top w:val="single" w:sz="6" w:space="0" w:color="000000"/>
            </w:tcBorders>
          </w:tcPr>
          <w:p w:rsidR="002304E5" w:rsidRDefault="002304E5" w:rsidP="002304E5">
            <w:pPr>
              <w:pStyle w:val="TableParagraph"/>
              <w:spacing w:before="10"/>
              <w:ind w:left="163" w:right="184"/>
              <w:rPr>
                <w:sz w:val="24"/>
              </w:rPr>
            </w:pPr>
          </w:p>
        </w:tc>
        <w:tc>
          <w:tcPr>
            <w:tcW w:w="2326" w:type="dxa"/>
            <w:tcBorders>
              <w:top w:val="single" w:sz="6" w:space="0" w:color="000000"/>
            </w:tcBorders>
          </w:tcPr>
          <w:p w:rsidR="002304E5" w:rsidRDefault="002304E5" w:rsidP="002304E5">
            <w:pPr>
              <w:pStyle w:val="TableParagraph"/>
              <w:spacing w:before="10"/>
              <w:ind w:left="163" w:right="169"/>
              <w:rPr>
                <w:sz w:val="24"/>
              </w:rPr>
            </w:pPr>
          </w:p>
        </w:tc>
      </w:tr>
      <w:tr w:rsidR="00E8350A" w:rsidTr="00D44C9A">
        <w:trPr>
          <w:trHeight w:val="262"/>
        </w:trPr>
        <w:tc>
          <w:tcPr>
            <w:tcW w:w="2431" w:type="dxa"/>
            <w:vMerge w:val="restart"/>
            <w:vAlign w:val="center"/>
          </w:tcPr>
          <w:p w:rsidR="002304E5" w:rsidRDefault="002304E5" w:rsidP="002304E5">
            <w:pPr>
              <w:pStyle w:val="TableParagraph"/>
              <w:spacing w:before="1"/>
              <w:ind w:left="163"/>
              <w:rPr>
                <w:sz w:val="24"/>
              </w:rPr>
            </w:pPr>
            <w:r>
              <w:rPr>
                <w:sz w:val="24"/>
              </w:rPr>
              <w:t>Итого по</w:t>
            </w:r>
          </w:p>
          <w:p w:rsidR="00E8350A" w:rsidRDefault="002304E5" w:rsidP="002304E5">
            <w:pPr>
              <w:pStyle w:val="TableParagraph"/>
              <w:spacing w:before="1"/>
              <w:ind w:left="163"/>
              <w:rPr>
                <w:sz w:val="24"/>
              </w:rPr>
            </w:pPr>
            <w:r>
              <w:rPr>
                <w:sz w:val="24"/>
              </w:rPr>
              <w:t>потребителям</w:t>
            </w:r>
          </w:p>
        </w:tc>
        <w:tc>
          <w:tcPr>
            <w:tcW w:w="7725" w:type="dxa"/>
            <w:gridSpan w:val="3"/>
            <w:tcBorders>
              <w:bottom w:val="single" w:sz="6" w:space="0" w:color="000000"/>
            </w:tcBorders>
          </w:tcPr>
          <w:p w:rsidR="00E8350A" w:rsidRDefault="00E8350A" w:rsidP="00D44C9A">
            <w:pPr>
              <w:pStyle w:val="TableParagraph"/>
              <w:spacing w:line="243" w:lineRule="exact"/>
              <w:ind w:left="163"/>
              <w:rPr>
                <w:sz w:val="24"/>
              </w:rPr>
            </w:pPr>
            <w:r>
              <w:rPr>
                <w:sz w:val="24"/>
              </w:rPr>
              <w:t>Потребление тепловой энергии, Гкал/ч</w:t>
            </w:r>
          </w:p>
        </w:tc>
      </w:tr>
      <w:tr w:rsidR="002304E5" w:rsidTr="00D44C9A">
        <w:trPr>
          <w:trHeight w:val="260"/>
        </w:trPr>
        <w:tc>
          <w:tcPr>
            <w:tcW w:w="2431" w:type="dxa"/>
            <w:vMerge/>
            <w:tcBorders>
              <w:top w:val="nil"/>
            </w:tcBorders>
          </w:tcPr>
          <w:p w:rsidR="002304E5" w:rsidRDefault="002304E5" w:rsidP="002304E5">
            <w:pPr>
              <w:ind w:left="163"/>
              <w:jc w:val="center"/>
              <w:rPr>
                <w:sz w:val="2"/>
                <w:szCs w:val="2"/>
              </w:rPr>
            </w:pPr>
          </w:p>
        </w:tc>
        <w:tc>
          <w:tcPr>
            <w:tcW w:w="3081" w:type="dxa"/>
            <w:tcBorders>
              <w:top w:val="single" w:sz="6" w:space="0" w:color="000000"/>
              <w:bottom w:val="single" w:sz="6" w:space="0" w:color="000000"/>
            </w:tcBorders>
          </w:tcPr>
          <w:p w:rsidR="002304E5" w:rsidRDefault="002304E5" w:rsidP="00D44C9A">
            <w:pPr>
              <w:pStyle w:val="TableParagraph"/>
              <w:spacing w:line="240" w:lineRule="exact"/>
              <w:ind w:left="163"/>
              <w:rPr>
                <w:sz w:val="24"/>
              </w:rPr>
            </w:pPr>
            <w:r>
              <w:rPr>
                <w:sz w:val="24"/>
              </w:rPr>
              <w:t>Отопление</w:t>
            </w:r>
          </w:p>
        </w:tc>
        <w:tc>
          <w:tcPr>
            <w:tcW w:w="2318" w:type="dxa"/>
            <w:tcBorders>
              <w:top w:val="single" w:sz="6" w:space="0" w:color="000000"/>
              <w:bottom w:val="single" w:sz="6" w:space="0" w:color="000000"/>
            </w:tcBorders>
          </w:tcPr>
          <w:p w:rsidR="002304E5" w:rsidRDefault="002304E5" w:rsidP="00D44C9A">
            <w:pPr>
              <w:pStyle w:val="TableParagraph"/>
              <w:spacing w:line="240" w:lineRule="exact"/>
              <w:ind w:left="163" w:right="184"/>
              <w:rPr>
                <w:sz w:val="24"/>
              </w:rPr>
            </w:pPr>
            <w:r>
              <w:rPr>
                <w:sz w:val="24"/>
              </w:rPr>
              <w:t>0,211</w:t>
            </w:r>
          </w:p>
        </w:tc>
        <w:tc>
          <w:tcPr>
            <w:tcW w:w="2326" w:type="dxa"/>
            <w:tcBorders>
              <w:top w:val="single" w:sz="6" w:space="0" w:color="000000"/>
              <w:bottom w:val="single" w:sz="6" w:space="0" w:color="000000"/>
            </w:tcBorders>
          </w:tcPr>
          <w:p w:rsidR="002304E5" w:rsidRDefault="002304E5" w:rsidP="00D44C9A">
            <w:pPr>
              <w:pStyle w:val="TableParagraph"/>
              <w:spacing w:line="240" w:lineRule="exact"/>
              <w:ind w:left="163" w:right="184"/>
              <w:rPr>
                <w:sz w:val="24"/>
              </w:rPr>
            </w:pPr>
            <w:r>
              <w:rPr>
                <w:sz w:val="24"/>
              </w:rPr>
              <w:t>0,292</w:t>
            </w:r>
          </w:p>
        </w:tc>
      </w:tr>
      <w:tr w:rsidR="00E8350A" w:rsidTr="00D44C9A">
        <w:trPr>
          <w:trHeight w:val="258"/>
        </w:trPr>
        <w:tc>
          <w:tcPr>
            <w:tcW w:w="2431" w:type="dxa"/>
            <w:vMerge/>
            <w:tcBorders>
              <w:top w:val="nil"/>
            </w:tcBorders>
          </w:tcPr>
          <w:p w:rsidR="00E8350A" w:rsidRDefault="00E8350A" w:rsidP="002304E5">
            <w:pPr>
              <w:ind w:left="163"/>
              <w:jc w:val="center"/>
              <w:rPr>
                <w:sz w:val="2"/>
                <w:szCs w:val="2"/>
              </w:rPr>
            </w:pPr>
          </w:p>
        </w:tc>
        <w:tc>
          <w:tcPr>
            <w:tcW w:w="7725" w:type="dxa"/>
            <w:gridSpan w:val="3"/>
            <w:tcBorders>
              <w:top w:val="single" w:sz="6" w:space="0" w:color="000000"/>
              <w:bottom w:val="single" w:sz="6" w:space="0" w:color="000000"/>
            </w:tcBorders>
          </w:tcPr>
          <w:p w:rsidR="00E8350A" w:rsidRDefault="00E8350A" w:rsidP="00D44C9A">
            <w:pPr>
              <w:pStyle w:val="TableParagraph"/>
              <w:spacing w:line="238" w:lineRule="exact"/>
              <w:ind w:left="163" w:right="184"/>
              <w:rPr>
                <w:sz w:val="24"/>
              </w:rPr>
            </w:pPr>
            <w:r>
              <w:rPr>
                <w:sz w:val="24"/>
              </w:rPr>
              <w:t>Потребление тепловой энергии, Гкал/год</w:t>
            </w:r>
          </w:p>
        </w:tc>
      </w:tr>
      <w:tr w:rsidR="002304E5" w:rsidTr="00D44C9A">
        <w:trPr>
          <w:trHeight w:val="277"/>
        </w:trPr>
        <w:tc>
          <w:tcPr>
            <w:tcW w:w="2431" w:type="dxa"/>
            <w:vMerge/>
            <w:tcBorders>
              <w:top w:val="nil"/>
            </w:tcBorders>
          </w:tcPr>
          <w:p w:rsidR="002304E5" w:rsidRDefault="002304E5" w:rsidP="002304E5">
            <w:pPr>
              <w:ind w:left="163"/>
              <w:jc w:val="center"/>
              <w:rPr>
                <w:sz w:val="2"/>
                <w:szCs w:val="2"/>
              </w:rPr>
            </w:pPr>
          </w:p>
        </w:tc>
        <w:tc>
          <w:tcPr>
            <w:tcW w:w="3081" w:type="dxa"/>
            <w:tcBorders>
              <w:top w:val="single" w:sz="6" w:space="0" w:color="000000"/>
            </w:tcBorders>
          </w:tcPr>
          <w:p w:rsidR="002304E5" w:rsidRDefault="002304E5" w:rsidP="00D44C9A">
            <w:pPr>
              <w:pStyle w:val="TableParagraph"/>
              <w:spacing w:line="257" w:lineRule="exact"/>
              <w:ind w:left="163"/>
              <w:rPr>
                <w:sz w:val="24"/>
              </w:rPr>
            </w:pPr>
            <w:r>
              <w:rPr>
                <w:sz w:val="24"/>
              </w:rPr>
              <w:t>Отопление</w:t>
            </w:r>
          </w:p>
        </w:tc>
        <w:tc>
          <w:tcPr>
            <w:tcW w:w="2318" w:type="dxa"/>
            <w:tcBorders>
              <w:top w:val="single" w:sz="6" w:space="0" w:color="000000"/>
            </w:tcBorders>
          </w:tcPr>
          <w:p w:rsidR="002304E5" w:rsidRDefault="002304E5" w:rsidP="00D44C9A">
            <w:pPr>
              <w:pStyle w:val="TableParagraph"/>
              <w:spacing w:line="257" w:lineRule="exact"/>
              <w:ind w:left="163" w:right="184"/>
              <w:rPr>
                <w:sz w:val="24"/>
              </w:rPr>
            </w:pPr>
            <w:r>
              <w:rPr>
                <w:sz w:val="24"/>
              </w:rPr>
              <w:t>299,2670</w:t>
            </w:r>
          </w:p>
        </w:tc>
        <w:tc>
          <w:tcPr>
            <w:tcW w:w="2326" w:type="dxa"/>
            <w:tcBorders>
              <w:top w:val="single" w:sz="6" w:space="0" w:color="000000"/>
            </w:tcBorders>
          </w:tcPr>
          <w:p w:rsidR="002304E5" w:rsidRDefault="002304E5" w:rsidP="00D44C9A">
            <w:pPr>
              <w:pStyle w:val="TableParagraph"/>
              <w:spacing w:line="257" w:lineRule="exact"/>
              <w:ind w:left="163" w:right="184"/>
              <w:rPr>
                <w:sz w:val="24"/>
              </w:rPr>
            </w:pPr>
            <w:r>
              <w:rPr>
                <w:sz w:val="24"/>
              </w:rPr>
              <w:t>455,7880</w:t>
            </w:r>
          </w:p>
        </w:tc>
      </w:tr>
    </w:tbl>
    <w:p w:rsidR="00E8350A" w:rsidRDefault="00E8350A" w:rsidP="00E8350A">
      <w:pPr>
        <w:pStyle w:val="1"/>
        <w:tabs>
          <w:tab w:val="left" w:pos="1616"/>
        </w:tabs>
        <w:spacing w:before="1" w:line="360" w:lineRule="auto"/>
        <w:ind w:left="763" w:right="282" w:firstLine="0"/>
        <w:jc w:val="right"/>
      </w:pPr>
    </w:p>
    <w:p w:rsidR="002304E5" w:rsidRDefault="002304E5">
      <w:pPr>
        <w:rPr>
          <w:b/>
          <w:bCs/>
          <w:sz w:val="28"/>
          <w:szCs w:val="28"/>
        </w:rPr>
      </w:pPr>
      <w:r>
        <w:br w:type="page"/>
      </w:r>
    </w:p>
    <w:p w:rsidR="002304E5" w:rsidRDefault="00B318B1" w:rsidP="002304E5">
      <w:pPr>
        <w:pStyle w:val="1"/>
        <w:tabs>
          <w:tab w:val="left" w:pos="1616"/>
        </w:tabs>
        <w:spacing w:before="0"/>
        <w:ind w:left="0" w:right="284" w:firstLine="0"/>
        <w:jc w:val="right"/>
      </w:pPr>
      <w:r>
        <w:rPr>
          <w:position w:val="-1"/>
          <w:sz w:val="9"/>
        </w:rPr>
      </w:r>
      <w:r>
        <w:rPr>
          <w:position w:val="-1"/>
          <w:sz w:val="9"/>
        </w:rPr>
        <w:pict>
          <v:group id="_x0000_s1256" style="width:506.25pt;height:4.6pt;mso-position-horizontal-relative:char;mso-position-vertical-relative:line" coordsize="10125,92">
            <v:line id="_x0000_s1257" style="position:absolute" from="1,61" to="10124,61" strokecolor="#602221" strokeweight="3pt"/>
            <v:line id="_x0000_s1258" style="position:absolute" from="0,7" to="10123,7" strokecolor="#602221" strokeweight=".72pt"/>
            <w10:anchorlock/>
          </v:group>
        </w:pict>
      </w:r>
    </w:p>
    <w:p w:rsidR="00E8350A" w:rsidRDefault="00E8350A">
      <w:pPr>
        <w:pStyle w:val="1"/>
        <w:numPr>
          <w:ilvl w:val="1"/>
          <w:numId w:val="35"/>
        </w:numPr>
        <w:tabs>
          <w:tab w:val="left" w:pos="1616"/>
        </w:tabs>
        <w:spacing w:before="1" w:line="360" w:lineRule="auto"/>
        <w:ind w:right="282" w:firstLine="566"/>
      </w:pPr>
      <w:r w:rsidRPr="006D0137">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rsidR="00D44C9A" w:rsidRDefault="00D44C9A" w:rsidP="00D44C9A">
      <w:pPr>
        <w:pStyle w:val="1"/>
        <w:tabs>
          <w:tab w:val="left" w:pos="1616"/>
        </w:tabs>
        <w:spacing w:before="182" w:line="360" w:lineRule="auto"/>
        <w:ind w:left="142" w:right="284" w:firstLine="709"/>
        <w:rPr>
          <w:b w:val="0"/>
        </w:rPr>
      </w:pPr>
      <w:r w:rsidRPr="00D44C9A">
        <w:rPr>
          <w:b w:val="0"/>
        </w:rPr>
        <w:t>Информация о строительстве или модернизации промышленных предприятий с возможным изменением производственных зон и их перепрофилирования, отсутствует. Не предоставлены организациями и данные о возможном развитии производства. В связи с этим прогнозирование перспективных объемов потребления тепловой энергии в производ</w:t>
      </w:r>
      <w:r>
        <w:rPr>
          <w:b w:val="0"/>
        </w:rPr>
        <w:t>ственных зонах не предусматрива</w:t>
      </w:r>
      <w:r w:rsidRPr="00D44C9A">
        <w:rPr>
          <w:b w:val="0"/>
        </w:rPr>
        <w:t xml:space="preserve">ется и принимается допущение, что возможный прирост теплопотребления при возможном увеличении объемов производимой продукции будет компенсироваться внедрением современных энергосберегающих технологий. </w:t>
      </w:r>
    </w:p>
    <w:p w:rsidR="002304E5" w:rsidRPr="00D44C9A" w:rsidRDefault="00D44C9A" w:rsidP="00D44C9A">
      <w:pPr>
        <w:pStyle w:val="1"/>
        <w:tabs>
          <w:tab w:val="left" w:pos="1616"/>
        </w:tabs>
        <w:spacing w:before="182" w:line="360" w:lineRule="auto"/>
        <w:ind w:left="142" w:right="284" w:firstLine="709"/>
        <w:rPr>
          <w:b w:val="0"/>
        </w:rPr>
      </w:pPr>
      <w:r w:rsidRPr="00D44C9A">
        <w:rPr>
          <w:b w:val="0"/>
        </w:rPr>
        <w:t xml:space="preserve">На расчетный срок до </w:t>
      </w:r>
      <w:r>
        <w:rPr>
          <w:b w:val="0"/>
        </w:rPr>
        <w:t>2034</w:t>
      </w:r>
      <w:r w:rsidRPr="00D44C9A">
        <w:rPr>
          <w:b w:val="0"/>
        </w:rPr>
        <w:t xml:space="preserve"> года строительство производственных предприятий с использованием тепловой энергии от централизованных источников теплоснабжения не планируется. Теплоснабжение потребителей производственных зон планируется осуществлять автономными источниками (АИТ) и поэтому в дальнейшем не рассматриваются в полном объеме требований к схеме теплоснабжения.</w:t>
      </w:r>
    </w:p>
    <w:p w:rsidR="00D44C9A" w:rsidRDefault="00D44C9A" w:rsidP="00D44C9A">
      <w:pPr>
        <w:pStyle w:val="1"/>
        <w:tabs>
          <w:tab w:val="left" w:pos="1616"/>
        </w:tabs>
        <w:spacing w:before="1" w:line="360" w:lineRule="auto"/>
        <w:ind w:left="763" w:right="282" w:firstLine="0"/>
      </w:pPr>
    </w:p>
    <w:p w:rsidR="00E8350A" w:rsidRDefault="00E8350A">
      <w:pPr>
        <w:pStyle w:val="1"/>
        <w:numPr>
          <w:ilvl w:val="1"/>
          <w:numId w:val="35"/>
        </w:numPr>
        <w:tabs>
          <w:tab w:val="left" w:pos="1616"/>
        </w:tabs>
        <w:spacing w:before="1" w:line="360" w:lineRule="auto"/>
        <w:ind w:right="282" w:firstLine="566"/>
      </w:pPr>
      <w:r w:rsidRPr="006D0137">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p>
    <w:p w:rsidR="00B77D60" w:rsidRDefault="00B77D60" w:rsidP="00B77D60">
      <w:pPr>
        <w:pStyle w:val="1"/>
        <w:tabs>
          <w:tab w:val="left" w:pos="1616"/>
        </w:tabs>
        <w:spacing w:before="190" w:line="360" w:lineRule="auto"/>
        <w:ind w:left="142" w:right="284" w:firstLine="709"/>
        <w:rPr>
          <w:b w:val="0"/>
        </w:rPr>
      </w:pPr>
      <w:r w:rsidRPr="00B77D60">
        <w:rPr>
          <w:b w:val="0"/>
        </w:rPr>
        <w:t>Существующие и перспективные величины средневзвешенной плотности</w:t>
      </w:r>
      <w:r>
        <w:rPr>
          <w:b w:val="0"/>
        </w:rPr>
        <w:t xml:space="preserve"> </w:t>
      </w:r>
      <w:r w:rsidRPr="00B77D60">
        <w:rPr>
          <w:b w:val="0"/>
        </w:rPr>
        <w:t>тепловой нагрузки представлены в таблице 1.4.1.</w:t>
      </w:r>
    </w:p>
    <w:p w:rsidR="002621F2" w:rsidRDefault="002621F2">
      <w:pPr>
        <w:rPr>
          <w:bCs/>
          <w:sz w:val="28"/>
          <w:szCs w:val="28"/>
        </w:rPr>
      </w:pPr>
      <w:r>
        <w:rPr>
          <w:b/>
        </w:rPr>
        <w:br w:type="page"/>
      </w:r>
    </w:p>
    <w:p w:rsidR="00B77D60" w:rsidRPr="00B77D60" w:rsidRDefault="00B77D60" w:rsidP="00B77D60">
      <w:pPr>
        <w:pStyle w:val="1"/>
        <w:tabs>
          <w:tab w:val="left" w:pos="1616"/>
        </w:tabs>
        <w:spacing w:before="190" w:line="360" w:lineRule="auto"/>
        <w:ind w:left="142" w:right="284" w:firstLine="709"/>
        <w:rPr>
          <w:b w:val="0"/>
        </w:rPr>
      </w:pPr>
      <w:r>
        <w:rPr>
          <w:b w:val="0"/>
        </w:rPr>
        <w:lastRenderedPageBreak/>
        <w:t>Таблица 1.4.1</w:t>
      </w:r>
    </w:p>
    <w:tbl>
      <w:tblPr>
        <w:tblStyle w:val="TableNormal"/>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2"/>
        <w:gridCol w:w="5245"/>
        <w:gridCol w:w="1842"/>
        <w:gridCol w:w="1843"/>
      </w:tblGrid>
      <w:tr w:rsidR="00B77D60" w:rsidRPr="002621F2" w:rsidTr="00B77D60">
        <w:trPr>
          <w:trHeight w:val="877"/>
        </w:trPr>
        <w:tc>
          <w:tcPr>
            <w:tcW w:w="1302" w:type="dxa"/>
            <w:vAlign w:val="center"/>
          </w:tcPr>
          <w:p w:rsidR="00B77D60" w:rsidRPr="002621F2" w:rsidRDefault="00B77D60" w:rsidP="002621F2">
            <w:pPr>
              <w:pStyle w:val="TableParagraph"/>
              <w:spacing w:before="202" w:line="276" w:lineRule="auto"/>
              <w:ind w:left="158" w:hanging="142"/>
              <w:rPr>
                <w:sz w:val="28"/>
                <w:szCs w:val="28"/>
              </w:rPr>
            </w:pPr>
            <w:r w:rsidRPr="002621F2">
              <w:rPr>
                <w:sz w:val="28"/>
                <w:szCs w:val="28"/>
              </w:rPr>
              <w:t>Период</w:t>
            </w:r>
          </w:p>
        </w:tc>
        <w:tc>
          <w:tcPr>
            <w:tcW w:w="5245" w:type="dxa"/>
            <w:vAlign w:val="center"/>
          </w:tcPr>
          <w:p w:rsidR="00B77D60" w:rsidRPr="002621F2" w:rsidRDefault="00B77D60" w:rsidP="002621F2">
            <w:pPr>
              <w:pStyle w:val="TableParagraph"/>
              <w:spacing w:before="44" w:line="276" w:lineRule="auto"/>
              <w:ind w:left="158" w:hanging="142"/>
              <w:rPr>
                <w:sz w:val="28"/>
                <w:szCs w:val="28"/>
              </w:rPr>
            </w:pPr>
            <w:r w:rsidRPr="002621F2">
              <w:rPr>
                <w:sz w:val="28"/>
                <w:szCs w:val="28"/>
              </w:rPr>
              <w:t>Наименование источника тепловой энергии</w:t>
            </w:r>
          </w:p>
        </w:tc>
        <w:tc>
          <w:tcPr>
            <w:tcW w:w="1842" w:type="dxa"/>
            <w:vAlign w:val="center"/>
          </w:tcPr>
          <w:p w:rsidR="00B77D60" w:rsidRPr="002621F2" w:rsidRDefault="00B77D60" w:rsidP="002621F2">
            <w:pPr>
              <w:pStyle w:val="TableParagraph"/>
              <w:spacing w:before="82" w:line="276" w:lineRule="auto"/>
              <w:ind w:left="158" w:hanging="142"/>
              <w:rPr>
                <w:sz w:val="28"/>
                <w:szCs w:val="28"/>
              </w:rPr>
            </w:pPr>
            <w:r w:rsidRPr="002621F2">
              <w:rPr>
                <w:sz w:val="28"/>
                <w:szCs w:val="28"/>
              </w:rPr>
              <w:t>Котельная</w:t>
            </w:r>
          </w:p>
          <w:p w:rsidR="00B77D60" w:rsidRPr="002621F2" w:rsidRDefault="00B77D60" w:rsidP="002621F2">
            <w:pPr>
              <w:pStyle w:val="TableParagraph"/>
              <w:spacing w:line="276" w:lineRule="auto"/>
              <w:ind w:left="158" w:hanging="142"/>
              <w:rPr>
                <w:sz w:val="28"/>
                <w:szCs w:val="28"/>
              </w:rPr>
            </w:pPr>
            <w:r w:rsidRPr="002621F2">
              <w:rPr>
                <w:sz w:val="28"/>
                <w:szCs w:val="28"/>
              </w:rPr>
              <w:t>№ 1/33</w:t>
            </w:r>
          </w:p>
        </w:tc>
        <w:tc>
          <w:tcPr>
            <w:tcW w:w="1843" w:type="dxa"/>
            <w:vAlign w:val="center"/>
          </w:tcPr>
          <w:p w:rsidR="00B77D60" w:rsidRPr="002621F2" w:rsidRDefault="00B77D60" w:rsidP="002621F2">
            <w:pPr>
              <w:pStyle w:val="TableParagraph"/>
              <w:spacing w:before="82" w:line="276" w:lineRule="auto"/>
              <w:ind w:left="158" w:hanging="142"/>
              <w:rPr>
                <w:sz w:val="28"/>
                <w:szCs w:val="28"/>
              </w:rPr>
            </w:pPr>
            <w:r w:rsidRPr="002621F2">
              <w:rPr>
                <w:sz w:val="28"/>
                <w:szCs w:val="28"/>
              </w:rPr>
              <w:t>Котельная</w:t>
            </w:r>
          </w:p>
          <w:p w:rsidR="00B77D60" w:rsidRPr="002621F2" w:rsidRDefault="00B77D60" w:rsidP="002621F2">
            <w:pPr>
              <w:pStyle w:val="TableParagraph"/>
              <w:spacing w:line="276" w:lineRule="auto"/>
              <w:ind w:left="158" w:hanging="142"/>
              <w:rPr>
                <w:sz w:val="28"/>
                <w:szCs w:val="28"/>
              </w:rPr>
            </w:pPr>
            <w:r w:rsidRPr="002621F2">
              <w:rPr>
                <w:sz w:val="28"/>
                <w:szCs w:val="28"/>
              </w:rPr>
              <w:t>№ 1/35</w:t>
            </w:r>
          </w:p>
        </w:tc>
      </w:tr>
      <w:tr w:rsidR="00B77D60" w:rsidRPr="002621F2" w:rsidTr="00B77D60">
        <w:trPr>
          <w:trHeight w:val="303"/>
        </w:trPr>
        <w:tc>
          <w:tcPr>
            <w:tcW w:w="1302" w:type="dxa"/>
            <w:vMerge w:val="restart"/>
            <w:vAlign w:val="center"/>
          </w:tcPr>
          <w:p w:rsidR="00B77D60" w:rsidRPr="002621F2" w:rsidRDefault="00B77D60" w:rsidP="002621F2">
            <w:pPr>
              <w:pStyle w:val="TableParagraph"/>
              <w:spacing w:before="221" w:line="276" w:lineRule="auto"/>
              <w:ind w:left="158" w:hanging="142"/>
              <w:rPr>
                <w:sz w:val="28"/>
                <w:szCs w:val="28"/>
              </w:rPr>
            </w:pPr>
            <w:r w:rsidRPr="002621F2">
              <w:rPr>
                <w:sz w:val="28"/>
                <w:szCs w:val="28"/>
              </w:rPr>
              <w:t>2020 г.</w:t>
            </w:r>
          </w:p>
        </w:tc>
        <w:tc>
          <w:tcPr>
            <w:tcW w:w="5245"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Установленная тепловая мощность, Гкал/ч</w:t>
            </w:r>
          </w:p>
        </w:tc>
        <w:tc>
          <w:tcPr>
            <w:tcW w:w="1842"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0,428</w:t>
            </w:r>
          </w:p>
        </w:tc>
        <w:tc>
          <w:tcPr>
            <w:tcW w:w="1843" w:type="dxa"/>
            <w:vAlign w:val="center"/>
          </w:tcPr>
          <w:p w:rsidR="00B77D60" w:rsidRPr="002621F2" w:rsidRDefault="00B77D60" w:rsidP="002621F2">
            <w:pPr>
              <w:pStyle w:val="TableParagraph"/>
              <w:spacing w:before="5" w:line="276" w:lineRule="auto"/>
              <w:ind w:left="158" w:hanging="142"/>
              <w:rPr>
                <w:sz w:val="28"/>
                <w:szCs w:val="28"/>
              </w:rPr>
            </w:pPr>
            <w:r w:rsidRPr="002621F2">
              <w:rPr>
                <w:sz w:val="28"/>
                <w:szCs w:val="28"/>
              </w:rPr>
              <w:t>0,516</w:t>
            </w:r>
          </w:p>
        </w:tc>
      </w:tr>
      <w:tr w:rsidR="00B77D60" w:rsidRPr="002621F2" w:rsidTr="00B77D60">
        <w:trPr>
          <w:trHeight w:val="301"/>
        </w:trPr>
        <w:tc>
          <w:tcPr>
            <w:tcW w:w="1302" w:type="dxa"/>
            <w:vMerge/>
            <w:vAlign w:val="center"/>
          </w:tcPr>
          <w:p w:rsidR="00B77D60" w:rsidRPr="002621F2" w:rsidRDefault="00B77D60" w:rsidP="002621F2">
            <w:pPr>
              <w:spacing w:line="276" w:lineRule="auto"/>
              <w:ind w:left="158" w:hanging="142"/>
              <w:jc w:val="center"/>
              <w:rPr>
                <w:sz w:val="28"/>
                <w:szCs w:val="28"/>
              </w:rPr>
            </w:pPr>
          </w:p>
        </w:tc>
        <w:tc>
          <w:tcPr>
            <w:tcW w:w="5245"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Располагаемая тепловая мощность, Гкал/час</w:t>
            </w:r>
          </w:p>
        </w:tc>
        <w:tc>
          <w:tcPr>
            <w:tcW w:w="1842"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0,349</w:t>
            </w:r>
          </w:p>
        </w:tc>
        <w:tc>
          <w:tcPr>
            <w:tcW w:w="1843" w:type="dxa"/>
            <w:vAlign w:val="center"/>
          </w:tcPr>
          <w:p w:rsidR="00B77D60" w:rsidRPr="002621F2" w:rsidRDefault="00B77D60" w:rsidP="002621F2">
            <w:pPr>
              <w:pStyle w:val="TableParagraph"/>
              <w:spacing w:before="3" w:line="276" w:lineRule="auto"/>
              <w:ind w:left="158" w:hanging="142"/>
              <w:rPr>
                <w:sz w:val="28"/>
                <w:szCs w:val="28"/>
              </w:rPr>
            </w:pPr>
            <w:r w:rsidRPr="002621F2">
              <w:rPr>
                <w:sz w:val="28"/>
                <w:szCs w:val="28"/>
              </w:rPr>
              <w:t>0,464</w:t>
            </w:r>
          </w:p>
        </w:tc>
      </w:tr>
      <w:tr w:rsidR="00B77D60" w:rsidRPr="002621F2" w:rsidTr="00B77D60">
        <w:trPr>
          <w:trHeight w:val="293"/>
        </w:trPr>
        <w:tc>
          <w:tcPr>
            <w:tcW w:w="1302" w:type="dxa"/>
            <w:vMerge/>
            <w:vAlign w:val="center"/>
          </w:tcPr>
          <w:p w:rsidR="00B77D60" w:rsidRPr="002621F2" w:rsidRDefault="00B77D60" w:rsidP="002621F2">
            <w:pPr>
              <w:spacing w:line="276" w:lineRule="auto"/>
              <w:ind w:left="158" w:hanging="142"/>
              <w:jc w:val="center"/>
              <w:rPr>
                <w:sz w:val="28"/>
                <w:szCs w:val="28"/>
              </w:rPr>
            </w:pPr>
          </w:p>
        </w:tc>
        <w:tc>
          <w:tcPr>
            <w:tcW w:w="5245" w:type="dxa"/>
            <w:vAlign w:val="center"/>
          </w:tcPr>
          <w:p w:rsidR="00B77D60" w:rsidRPr="002621F2" w:rsidRDefault="00B77D60" w:rsidP="002621F2">
            <w:pPr>
              <w:spacing w:line="276" w:lineRule="auto"/>
              <w:ind w:left="158" w:hanging="142"/>
              <w:jc w:val="center"/>
              <w:rPr>
                <w:sz w:val="28"/>
                <w:szCs w:val="28"/>
              </w:rPr>
            </w:pPr>
            <w:r w:rsidRPr="002621F2">
              <w:rPr>
                <w:sz w:val="28"/>
                <w:szCs w:val="28"/>
              </w:rPr>
              <w:t>Подключенная тепловая нагрузка, Гкал/час</w:t>
            </w:r>
          </w:p>
        </w:tc>
        <w:tc>
          <w:tcPr>
            <w:tcW w:w="1842" w:type="dxa"/>
            <w:vAlign w:val="center"/>
          </w:tcPr>
          <w:p w:rsidR="00B77D60" w:rsidRPr="002621F2" w:rsidRDefault="00B77D60" w:rsidP="002621F2">
            <w:pPr>
              <w:spacing w:line="276" w:lineRule="auto"/>
              <w:ind w:left="158" w:hanging="142"/>
              <w:jc w:val="center"/>
              <w:rPr>
                <w:sz w:val="28"/>
                <w:szCs w:val="28"/>
              </w:rPr>
            </w:pPr>
            <w:r w:rsidRPr="002621F2">
              <w:rPr>
                <w:sz w:val="28"/>
                <w:szCs w:val="28"/>
              </w:rPr>
              <w:t>0,211</w:t>
            </w:r>
          </w:p>
        </w:tc>
        <w:tc>
          <w:tcPr>
            <w:tcW w:w="1843"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0,292</w:t>
            </w:r>
          </w:p>
        </w:tc>
      </w:tr>
      <w:tr w:rsidR="00B77D60" w:rsidRPr="002621F2" w:rsidTr="00B77D60">
        <w:trPr>
          <w:trHeight w:val="301"/>
        </w:trPr>
        <w:tc>
          <w:tcPr>
            <w:tcW w:w="1302" w:type="dxa"/>
            <w:vMerge w:val="restart"/>
            <w:vAlign w:val="center"/>
          </w:tcPr>
          <w:p w:rsidR="00B77D60" w:rsidRPr="002621F2" w:rsidRDefault="00B77D60" w:rsidP="002621F2">
            <w:pPr>
              <w:pStyle w:val="TableParagraph"/>
              <w:spacing w:before="219" w:line="276" w:lineRule="auto"/>
              <w:ind w:left="158" w:hanging="142"/>
              <w:rPr>
                <w:sz w:val="28"/>
                <w:szCs w:val="28"/>
              </w:rPr>
            </w:pPr>
            <w:r w:rsidRPr="002621F2">
              <w:rPr>
                <w:sz w:val="28"/>
                <w:szCs w:val="28"/>
              </w:rPr>
              <w:t>2021 г.</w:t>
            </w:r>
          </w:p>
        </w:tc>
        <w:tc>
          <w:tcPr>
            <w:tcW w:w="5245"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Установленная тепловая мощность, Гкал/ч</w:t>
            </w:r>
          </w:p>
        </w:tc>
        <w:tc>
          <w:tcPr>
            <w:tcW w:w="1842"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0,428</w:t>
            </w:r>
          </w:p>
        </w:tc>
        <w:tc>
          <w:tcPr>
            <w:tcW w:w="1843" w:type="dxa"/>
            <w:vAlign w:val="center"/>
          </w:tcPr>
          <w:p w:rsidR="00B77D60" w:rsidRPr="002621F2" w:rsidRDefault="00B77D60" w:rsidP="002621F2">
            <w:pPr>
              <w:pStyle w:val="TableParagraph"/>
              <w:spacing w:before="5" w:line="276" w:lineRule="auto"/>
              <w:ind w:left="158" w:hanging="142"/>
              <w:rPr>
                <w:sz w:val="28"/>
                <w:szCs w:val="28"/>
              </w:rPr>
            </w:pPr>
            <w:r w:rsidRPr="002621F2">
              <w:rPr>
                <w:sz w:val="28"/>
                <w:szCs w:val="28"/>
              </w:rPr>
              <w:t>0,516</w:t>
            </w:r>
          </w:p>
        </w:tc>
      </w:tr>
      <w:tr w:rsidR="00B77D60" w:rsidRPr="002621F2" w:rsidTr="00B77D60">
        <w:trPr>
          <w:trHeight w:val="301"/>
        </w:trPr>
        <w:tc>
          <w:tcPr>
            <w:tcW w:w="1302" w:type="dxa"/>
            <w:vMerge/>
            <w:vAlign w:val="center"/>
          </w:tcPr>
          <w:p w:rsidR="00B77D60" w:rsidRPr="002621F2" w:rsidRDefault="00B77D60" w:rsidP="002621F2">
            <w:pPr>
              <w:spacing w:line="276" w:lineRule="auto"/>
              <w:ind w:left="158" w:hanging="142"/>
              <w:jc w:val="center"/>
              <w:rPr>
                <w:sz w:val="28"/>
                <w:szCs w:val="28"/>
              </w:rPr>
            </w:pPr>
          </w:p>
        </w:tc>
        <w:tc>
          <w:tcPr>
            <w:tcW w:w="5245"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Располагаемая тепловая мощность, Гкал/час</w:t>
            </w:r>
          </w:p>
        </w:tc>
        <w:tc>
          <w:tcPr>
            <w:tcW w:w="1842"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0,349</w:t>
            </w:r>
          </w:p>
        </w:tc>
        <w:tc>
          <w:tcPr>
            <w:tcW w:w="1843" w:type="dxa"/>
            <w:vAlign w:val="center"/>
          </w:tcPr>
          <w:p w:rsidR="00B77D60" w:rsidRPr="002621F2" w:rsidRDefault="00B77D60" w:rsidP="002621F2">
            <w:pPr>
              <w:pStyle w:val="TableParagraph"/>
              <w:spacing w:before="3" w:line="276" w:lineRule="auto"/>
              <w:ind w:left="158" w:hanging="142"/>
              <w:rPr>
                <w:sz w:val="28"/>
                <w:szCs w:val="28"/>
              </w:rPr>
            </w:pPr>
            <w:r w:rsidRPr="002621F2">
              <w:rPr>
                <w:sz w:val="28"/>
                <w:szCs w:val="28"/>
              </w:rPr>
              <w:t>0,464</w:t>
            </w:r>
          </w:p>
        </w:tc>
      </w:tr>
      <w:tr w:rsidR="00B77D60" w:rsidRPr="002621F2" w:rsidTr="00B77D60">
        <w:trPr>
          <w:trHeight w:val="296"/>
        </w:trPr>
        <w:tc>
          <w:tcPr>
            <w:tcW w:w="1302" w:type="dxa"/>
            <w:vMerge/>
            <w:vAlign w:val="center"/>
          </w:tcPr>
          <w:p w:rsidR="00B77D60" w:rsidRPr="002621F2" w:rsidRDefault="00B77D60" w:rsidP="002621F2">
            <w:pPr>
              <w:spacing w:line="276" w:lineRule="auto"/>
              <w:ind w:left="158" w:hanging="142"/>
              <w:jc w:val="center"/>
              <w:rPr>
                <w:sz w:val="28"/>
                <w:szCs w:val="28"/>
              </w:rPr>
            </w:pPr>
          </w:p>
        </w:tc>
        <w:tc>
          <w:tcPr>
            <w:tcW w:w="5245" w:type="dxa"/>
            <w:vAlign w:val="center"/>
          </w:tcPr>
          <w:p w:rsidR="00B77D60" w:rsidRPr="002621F2" w:rsidRDefault="00B77D60" w:rsidP="002621F2">
            <w:pPr>
              <w:spacing w:line="276" w:lineRule="auto"/>
              <w:ind w:left="158" w:hanging="142"/>
              <w:jc w:val="center"/>
              <w:rPr>
                <w:sz w:val="28"/>
                <w:szCs w:val="28"/>
              </w:rPr>
            </w:pPr>
            <w:r w:rsidRPr="002621F2">
              <w:rPr>
                <w:sz w:val="28"/>
                <w:szCs w:val="28"/>
              </w:rPr>
              <w:t>Подключенная тепловая нагрузка, Гкал/час</w:t>
            </w:r>
          </w:p>
        </w:tc>
        <w:tc>
          <w:tcPr>
            <w:tcW w:w="1842" w:type="dxa"/>
            <w:vAlign w:val="center"/>
          </w:tcPr>
          <w:p w:rsidR="00B77D60" w:rsidRPr="002621F2" w:rsidRDefault="00B77D60" w:rsidP="002621F2">
            <w:pPr>
              <w:spacing w:line="276" w:lineRule="auto"/>
              <w:ind w:left="158" w:hanging="142"/>
              <w:jc w:val="center"/>
              <w:rPr>
                <w:sz w:val="28"/>
                <w:szCs w:val="28"/>
              </w:rPr>
            </w:pPr>
            <w:r w:rsidRPr="002621F2">
              <w:rPr>
                <w:sz w:val="28"/>
                <w:szCs w:val="28"/>
              </w:rPr>
              <w:t>0,211</w:t>
            </w:r>
          </w:p>
        </w:tc>
        <w:tc>
          <w:tcPr>
            <w:tcW w:w="1843"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0,292</w:t>
            </w:r>
          </w:p>
        </w:tc>
      </w:tr>
      <w:tr w:rsidR="00B77D60" w:rsidRPr="002621F2" w:rsidTr="00B77D60">
        <w:trPr>
          <w:trHeight w:val="303"/>
        </w:trPr>
        <w:tc>
          <w:tcPr>
            <w:tcW w:w="1302" w:type="dxa"/>
            <w:vMerge w:val="restart"/>
            <w:vAlign w:val="center"/>
          </w:tcPr>
          <w:p w:rsidR="00B77D60" w:rsidRPr="002621F2" w:rsidRDefault="00B77D60" w:rsidP="002621F2">
            <w:pPr>
              <w:pStyle w:val="TableParagraph"/>
              <w:spacing w:before="221" w:line="276" w:lineRule="auto"/>
              <w:ind w:left="158" w:hanging="142"/>
              <w:rPr>
                <w:sz w:val="28"/>
                <w:szCs w:val="28"/>
              </w:rPr>
            </w:pPr>
            <w:r w:rsidRPr="002621F2">
              <w:rPr>
                <w:sz w:val="28"/>
                <w:szCs w:val="28"/>
              </w:rPr>
              <w:t>2022 г.</w:t>
            </w:r>
          </w:p>
        </w:tc>
        <w:tc>
          <w:tcPr>
            <w:tcW w:w="5245"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Установленная тепловая мощность, Гкал/ч</w:t>
            </w:r>
          </w:p>
        </w:tc>
        <w:tc>
          <w:tcPr>
            <w:tcW w:w="1842"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0,428</w:t>
            </w:r>
          </w:p>
        </w:tc>
        <w:tc>
          <w:tcPr>
            <w:tcW w:w="1843" w:type="dxa"/>
            <w:vAlign w:val="center"/>
          </w:tcPr>
          <w:p w:rsidR="00B77D60" w:rsidRPr="002621F2" w:rsidRDefault="00B77D60" w:rsidP="002621F2">
            <w:pPr>
              <w:pStyle w:val="TableParagraph"/>
              <w:spacing w:before="5" w:line="276" w:lineRule="auto"/>
              <w:ind w:left="158" w:hanging="142"/>
              <w:rPr>
                <w:sz w:val="28"/>
                <w:szCs w:val="28"/>
              </w:rPr>
            </w:pPr>
            <w:r w:rsidRPr="002621F2">
              <w:rPr>
                <w:sz w:val="28"/>
                <w:szCs w:val="28"/>
              </w:rPr>
              <w:t>0,516</w:t>
            </w:r>
          </w:p>
        </w:tc>
      </w:tr>
      <w:tr w:rsidR="00B77D60" w:rsidRPr="002621F2" w:rsidTr="00B77D60">
        <w:trPr>
          <w:trHeight w:val="303"/>
        </w:trPr>
        <w:tc>
          <w:tcPr>
            <w:tcW w:w="1302" w:type="dxa"/>
            <w:vMerge/>
            <w:vAlign w:val="center"/>
          </w:tcPr>
          <w:p w:rsidR="00B77D60" w:rsidRPr="002621F2" w:rsidRDefault="00B77D60" w:rsidP="002621F2">
            <w:pPr>
              <w:spacing w:line="276" w:lineRule="auto"/>
              <w:ind w:left="158" w:hanging="142"/>
              <w:jc w:val="center"/>
              <w:rPr>
                <w:sz w:val="28"/>
                <w:szCs w:val="28"/>
              </w:rPr>
            </w:pPr>
          </w:p>
        </w:tc>
        <w:tc>
          <w:tcPr>
            <w:tcW w:w="5245"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Располагаемая тепловая мощность, Гкал/час</w:t>
            </w:r>
          </w:p>
        </w:tc>
        <w:tc>
          <w:tcPr>
            <w:tcW w:w="1842"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0,349</w:t>
            </w:r>
          </w:p>
        </w:tc>
        <w:tc>
          <w:tcPr>
            <w:tcW w:w="1843" w:type="dxa"/>
            <w:vAlign w:val="center"/>
          </w:tcPr>
          <w:p w:rsidR="00B77D60" w:rsidRPr="002621F2" w:rsidRDefault="00B77D60" w:rsidP="002621F2">
            <w:pPr>
              <w:pStyle w:val="TableParagraph"/>
              <w:spacing w:before="3" w:line="276" w:lineRule="auto"/>
              <w:ind w:left="158" w:hanging="142"/>
              <w:rPr>
                <w:sz w:val="28"/>
                <w:szCs w:val="28"/>
              </w:rPr>
            </w:pPr>
            <w:r w:rsidRPr="002621F2">
              <w:rPr>
                <w:sz w:val="28"/>
                <w:szCs w:val="28"/>
              </w:rPr>
              <w:t>0,464</w:t>
            </w:r>
          </w:p>
        </w:tc>
      </w:tr>
      <w:tr w:rsidR="00B77D60" w:rsidRPr="002621F2" w:rsidTr="00B77D60">
        <w:trPr>
          <w:trHeight w:val="295"/>
        </w:trPr>
        <w:tc>
          <w:tcPr>
            <w:tcW w:w="1302" w:type="dxa"/>
            <w:vMerge/>
            <w:vAlign w:val="center"/>
          </w:tcPr>
          <w:p w:rsidR="00B77D60" w:rsidRPr="002621F2" w:rsidRDefault="00B77D60" w:rsidP="002621F2">
            <w:pPr>
              <w:spacing w:line="276" w:lineRule="auto"/>
              <w:ind w:left="158" w:hanging="142"/>
              <w:jc w:val="center"/>
              <w:rPr>
                <w:sz w:val="28"/>
                <w:szCs w:val="28"/>
              </w:rPr>
            </w:pPr>
          </w:p>
        </w:tc>
        <w:tc>
          <w:tcPr>
            <w:tcW w:w="5245" w:type="dxa"/>
            <w:vAlign w:val="center"/>
          </w:tcPr>
          <w:p w:rsidR="00B77D60" w:rsidRPr="002621F2" w:rsidRDefault="00B77D60" w:rsidP="002621F2">
            <w:pPr>
              <w:spacing w:line="276" w:lineRule="auto"/>
              <w:ind w:left="158" w:hanging="142"/>
              <w:jc w:val="center"/>
              <w:rPr>
                <w:sz w:val="28"/>
                <w:szCs w:val="28"/>
              </w:rPr>
            </w:pPr>
            <w:r w:rsidRPr="002621F2">
              <w:rPr>
                <w:sz w:val="28"/>
                <w:szCs w:val="28"/>
              </w:rPr>
              <w:t>Подключенная тепловая нагрузка, Гкал/час</w:t>
            </w:r>
          </w:p>
        </w:tc>
        <w:tc>
          <w:tcPr>
            <w:tcW w:w="1842" w:type="dxa"/>
            <w:vAlign w:val="center"/>
          </w:tcPr>
          <w:p w:rsidR="00B77D60" w:rsidRPr="002621F2" w:rsidRDefault="00B77D60" w:rsidP="002621F2">
            <w:pPr>
              <w:spacing w:line="276" w:lineRule="auto"/>
              <w:ind w:left="158" w:hanging="142"/>
              <w:jc w:val="center"/>
              <w:rPr>
                <w:sz w:val="28"/>
                <w:szCs w:val="28"/>
              </w:rPr>
            </w:pPr>
            <w:r w:rsidRPr="002621F2">
              <w:rPr>
                <w:sz w:val="28"/>
                <w:szCs w:val="28"/>
              </w:rPr>
              <w:t>0,211</w:t>
            </w:r>
          </w:p>
        </w:tc>
        <w:tc>
          <w:tcPr>
            <w:tcW w:w="1843"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0,292</w:t>
            </w:r>
          </w:p>
        </w:tc>
      </w:tr>
      <w:tr w:rsidR="00B77D60" w:rsidRPr="002621F2" w:rsidTr="00B77D60">
        <w:trPr>
          <w:trHeight w:val="301"/>
        </w:trPr>
        <w:tc>
          <w:tcPr>
            <w:tcW w:w="1302" w:type="dxa"/>
            <w:vMerge w:val="restart"/>
            <w:vAlign w:val="center"/>
          </w:tcPr>
          <w:p w:rsidR="00B77D60" w:rsidRPr="002621F2" w:rsidRDefault="00B77D60" w:rsidP="002621F2">
            <w:pPr>
              <w:pStyle w:val="TableParagraph"/>
              <w:spacing w:before="219" w:line="276" w:lineRule="auto"/>
              <w:ind w:left="158" w:hanging="142"/>
              <w:rPr>
                <w:sz w:val="28"/>
                <w:szCs w:val="28"/>
              </w:rPr>
            </w:pPr>
            <w:r w:rsidRPr="002621F2">
              <w:rPr>
                <w:sz w:val="28"/>
                <w:szCs w:val="28"/>
              </w:rPr>
              <w:t>2023 г.</w:t>
            </w:r>
          </w:p>
        </w:tc>
        <w:tc>
          <w:tcPr>
            <w:tcW w:w="5245"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Установленная тепловая мощность, Гкал/ч</w:t>
            </w:r>
          </w:p>
        </w:tc>
        <w:tc>
          <w:tcPr>
            <w:tcW w:w="1842"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0,428</w:t>
            </w:r>
          </w:p>
        </w:tc>
        <w:tc>
          <w:tcPr>
            <w:tcW w:w="1843" w:type="dxa"/>
            <w:vAlign w:val="center"/>
          </w:tcPr>
          <w:p w:rsidR="00B77D60" w:rsidRPr="002621F2" w:rsidRDefault="00B77D60" w:rsidP="002621F2">
            <w:pPr>
              <w:pStyle w:val="TableParagraph"/>
              <w:spacing w:before="5" w:line="276" w:lineRule="auto"/>
              <w:ind w:left="158" w:hanging="142"/>
              <w:rPr>
                <w:sz w:val="28"/>
                <w:szCs w:val="28"/>
              </w:rPr>
            </w:pPr>
            <w:r w:rsidRPr="002621F2">
              <w:rPr>
                <w:sz w:val="28"/>
                <w:szCs w:val="28"/>
              </w:rPr>
              <w:t>0,516</w:t>
            </w:r>
          </w:p>
        </w:tc>
      </w:tr>
      <w:tr w:rsidR="00B77D60" w:rsidRPr="002621F2" w:rsidTr="00B77D60">
        <w:trPr>
          <w:trHeight w:val="301"/>
        </w:trPr>
        <w:tc>
          <w:tcPr>
            <w:tcW w:w="1302" w:type="dxa"/>
            <w:vMerge/>
            <w:vAlign w:val="center"/>
          </w:tcPr>
          <w:p w:rsidR="00B77D60" w:rsidRPr="002621F2" w:rsidRDefault="00B77D60" w:rsidP="002621F2">
            <w:pPr>
              <w:spacing w:line="276" w:lineRule="auto"/>
              <w:ind w:left="158" w:hanging="142"/>
              <w:jc w:val="center"/>
              <w:rPr>
                <w:sz w:val="28"/>
                <w:szCs w:val="28"/>
              </w:rPr>
            </w:pPr>
          </w:p>
        </w:tc>
        <w:tc>
          <w:tcPr>
            <w:tcW w:w="5245"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Располагаемая тепловая мощность, Гкал/час</w:t>
            </w:r>
          </w:p>
        </w:tc>
        <w:tc>
          <w:tcPr>
            <w:tcW w:w="1842"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0,349</w:t>
            </w:r>
          </w:p>
        </w:tc>
        <w:tc>
          <w:tcPr>
            <w:tcW w:w="1843" w:type="dxa"/>
            <w:vAlign w:val="center"/>
          </w:tcPr>
          <w:p w:rsidR="00B77D60" w:rsidRPr="002621F2" w:rsidRDefault="00B77D60" w:rsidP="002621F2">
            <w:pPr>
              <w:pStyle w:val="TableParagraph"/>
              <w:spacing w:before="3" w:line="276" w:lineRule="auto"/>
              <w:ind w:left="158" w:hanging="142"/>
              <w:rPr>
                <w:sz w:val="28"/>
                <w:szCs w:val="28"/>
              </w:rPr>
            </w:pPr>
            <w:r w:rsidRPr="002621F2">
              <w:rPr>
                <w:sz w:val="28"/>
                <w:szCs w:val="28"/>
              </w:rPr>
              <w:t>0,464</w:t>
            </w:r>
          </w:p>
        </w:tc>
      </w:tr>
      <w:tr w:rsidR="00B77D60" w:rsidRPr="002621F2" w:rsidTr="00B77D60">
        <w:trPr>
          <w:trHeight w:val="298"/>
        </w:trPr>
        <w:tc>
          <w:tcPr>
            <w:tcW w:w="1302" w:type="dxa"/>
            <w:vMerge/>
            <w:vAlign w:val="center"/>
          </w:tcPr>
          <w:p w:rsidR="00B77D60" w:rsidRPr="002621F2" w:rsidRDefault="00B77D60" w:rsidP="002621F2">
            <w:pPr>
              <w:spacing w:line="276" w:lineRule="auto"/>
              <w:ind w:left="158" w:hanging="142"/>
              <w:jc w:val="center"/>
              <w:rPr>
                <w:sz w:val="28"/>
                <w:szCs w:val="28"/>
              </w:rPr>
            </w:pPr>
          </w:p>
        </w:tc>
        <w:tc>
          <w:tcPr>
            <w:tcW w:w="5245" w:type="dxa"/>
            <w:vAlign w:val="center"/>
          </w:tcPr>
          <w:p w:rsidR="00B77D60" w:rsidRPr="002621F2" w:rsidRDefault="00B77D60" w:rsidP="002621F2">
            <w:pPr>
              <w:spacing w:line="276" w:lineRule="auto"/>
              <w:ind w:left="158" w:hanging="142"/>
              <w:jc w:val="center"/>
              <w:rPr>
                <w:sz w:val="28"/>
                <w:szCs w:val="28"/>
              </w:rPr>
            </w:pPr>
            <w:r w:rsidRPr="002621F2">
              <w:rPr>
                <w:sz w:val="28"/>
                <w:szCs w:val="28"/>
              </w:rPr>
              <w:t>Подключенная тепловая нагрузка, Гкал/час</w:t>
            </w:r>
          </w:p>
        </w:tc>
        <w:tc>
          <w:tcPr>
            <w:tcW w:w="1842" w:type="dxa"/>
            <w:vAlign w:val="center"/>
          </w:tcPr>
          <w:p w:rsidR="00B77D60" w:rsidRPr="002621F2" w:rsidRDefault="00B77D60" w:rsidP="002621F2">
            <w:pPr>
              <w:spacing w:line="276" w:lineRule="auto"/>
              <w:ind w:left="158" w:hanging="142"/>
              <w:jc w:val="center"/>
              <w:rPr>
                <w:sz w:val="28"/>
                <w:szCs w:val="28"/>
              </w:rPr>
            </w:pPr>
            <w:r w:rsidRPr="002621F2">
              <w:rPr>
                <w:sz w:val="28"/>
                <w:szCs w:val="28"/>
              </w:rPr>
              <w:t>0,211</w:t>
            </w:r>
          </w:p>
        </w:tc>
        <w:tc>
          <w:tcPr>
            <w:tcW w:w="1843"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0,292</w:t>
            </w:r>
          </w:p>
        </w:tc>
      </w:tr>
      <w:tr w:rsidR="00B77D60" w:rsidRPr="002621F2" w:rsidTr="00B77D60">
        <w:tblPrEx>
          <w:tblLook w:val="04A0" w:firstRow="1" w:lastRow="0" w:firstColumn="1" w:lastColumn="0" w:noHBand="0" w:noVBand="1"/>
        </w:tblPrEx>
        <w:trPr>
          <w:trHeight w:val="318"/>
        </w:trPr>
        <w:tc>
          <w:tcPr>
            <w:tcW w:w="1302" w:type="dxa"/>
            <w:vMerge w:val="restart"/>
            <w:vAlign w:val="center"/>
          </w:tcPr>
          <w:p w:rsidR="00B77D60" w:rsidRPr="002621F2" w:rsidRDefault="00B77D60" w:rsidP="002621F2">
            <w:pPr>
              <w:pStyle w:val="TableParagraph"/>
              <w:spacing w:before="221" w:line="276" w:lineRule="auto"/>
              <w:ind w:left="158" w:hanging="142"/>
              <w:rPr>
                <w:sz w:val="28"/>
                <w:szCs w:val="28"/>
              </w:rPr>
            </w:pPr>
            <w:r w:rsidRPr="002621F2">
              <w:rPr>
                <w:sz w:val="28"/>
                <w:szCs w:val="28"/>
              </w:rPr>
              <w:t>2024 г.</w:t>
            </w:r>
          </w:p>
        </w:tc>
        <w:tc>
          <w:tcPr>
            <w:tcW w:w="5245"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Установленная тепловая мощность, Гкал/ч</w:t>
            </w:r>
          </w:p>
        </w:tc>
        <w:tc>
          <w:tcPr>
            <w:tcW w:w="1842"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0,428</w:t>
            </w:r>
          </w:p>
        </w:tc>
        <w:tc>
          <w:tcPr>
            <w:tcW w:w="1843" w:type="dxa"/>
            <w:vAlign w:val="center"/>
          </w:tcPr>
          <w:p w:rsidR="00B77D60" w:rsidRPr="002621F2" w:rsidRDefault="00B77D60" w:rsidP="002621F2">
            <w:pPr>
              <w:pStyle w:val="TableParagraph"/>
              <w:spacing w:before="5" w:line="276" w:lineRule="auto"/>
              <w:ind w:left="158" w:hanging="142"/>
              <w:rPr>
                <w:sz w:val="28"/>
                <w:szCs w:val="28"/>
              </w:rPr>
            </w:pPr>
            <w:r w:rsidRPr="002621F2">
              <w:rPr>
                <w:sz w:val="28"/>
                <w:szCs w:val="28"/>
              </w:rPr>
              <w:t>0,516</w:t>
            </w:r>
          </w:p>
        </w:tc>
      </w:tr>
      <w:tr w:rsidR="00B77D60" w:rsidRPr="002621F2" w:rsidTr="00B77D60">
        <w:tblPrEx>
          <w:tblLook w:val="04A0" w:firstRow="1" w:lastRow="0" w:firstColumn="1" w:lastColumn="0" w:noHBand="0" w:noVBand="1"/>
        </w:tblPrEx>
        <w:trPr>
          <w:trHeight w:val="316"/>
        </w:trPr>
        <w:tc>
          <w:tcPr>
            <w:tcW w:w="1302" w:type="dxa"/>
            <w:vMerge/>
            <w:vAlign w:val="center"/>
          </w:tcPr>
          <w:p w:rsidR="00B77D60" w:rsidRPr="002621F2" w:rsidRDefault="00B77D60" w:rsidP="002621F2">
            <w:pPr>
              <w:spacing w:line="276" w:lineRule="auto"/>
              <w:ind w:left="158" w:hanging="142"/>
              <w:jc w:val="center"/>
              <w:rPr>
                <w:sz w:val="28"/>
                <w:szCs w:val="28"/>
              </w:rPr>
            </w:pPr>
          </w:p>
        </w:tc>
        <w:tc>
          <w:tcPr>
            <w:tcW w:w="5245"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Располагаемая тепловая мощность, Гкал/час</w:t>
            </w:r>
          </w:p>
        </w:tc>
        <w:tc>
          <w:tcPr>
            <w:tcW w:w="1842"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0,349</w:t>
            </w:r>
          </w:p>
        </w:tc>
        <w:tc>
          <w:tcPr>
            <w:tcW w:w="1843" w:type="dxa"/>
            <w:vAlign w:val="center"/>
          </w:tcPr>
          <w:p w:rsidR="00B77D60" w:rsidRPr="002621F2" w:rsidRDefault="00B77D60" w:rsidP="002621F2">
            <w:pPr>
              <w:pStyle w:val="TableParagraph"/>
              <w:spacing w:before="3" w:line="276" w:lineRule="auto"/>
              <w:ind w:left="158" w:hanging="142"/>
              <w:rPr>
                <w:sz w:val="28"/>
                <w:szCs w:val="28"/>
              </w:rPr>
            </w:pPr>
            <w:r w:rsidRPr="002621F2">
              <w:rPr>
                <w:sz w:val="28"/>
                <w:szCs w:val="28"/>
              </w:rPr>
              <w:t>0,464</w:t>
            </w:r>
          </w:p>
        </w:tc>
      </w:tr>
      <w:tr w:rsidR="00B77D60" w:rsidRPr="002621F2" w:rsidTr="00B77D60">
        <w:tblPrEx>
          <w:tblLook w:val="04A0" w:firstRow="1" w:lastRow="0" w:firstColumn="1" w:lastColumn="0" w:noHBand="0" w:noVBand="1"/>
        </w:tblPrEx>
        <w:trPr>
          <w:trHeight w:val="316"/>
        </w:trPr>
        <w:tc>
          <w:tcPr>
            <w:tcW w:w="1302" w:type="dxa"/>
            <w:vMerge/>
            <w:vAlign w:val="center"/>
          </w:tcPr>
          <w:p w:rsidR="00B77D60" w:rsidRPr="002621F2" w:rsidRDefault="00B77D60" w:rsidP="002621F2">
            <w:pPr>
              <w:spacing w:line="276" w:lineRule="auto"/>
              <w:ind w:left="158" w:hanging="142"/>
              <w:jc w:val="center"/>
              <w:rPr>
                <w:sz w:val="28"/>
                <w:szCs w:val="28"/>
              </w:rPr>
            </w:pPr>
          </w:p>
        </w:tc>
        <w:tc>
          <w:tcPr>
            <w:tcW w:w="5245" w:type="dxa"/>
            <w:vAlign w:val="center"/>
          </w:tcPr>
          <w:p w:rsidR="00B77D60" w:rsidRPr="002621F2" w:rsidRDefault="00B77D60" w:rsidP="002621F2">
            <w:pPr>
              <w:spacing w:line="276" w:lineRule="auto"/>
              <w:ind w:left="158" w:hanging="142"/>
              <w:jc w:val="center"/>
              <w:rPr>
                <w:sz w:val="28"/>
                <w:szCs w:val="28"/>
              </w:rPr>
            </w:pPr>
            <w:r w:rsidRPr="002621F2">
              <w:rPr>
                <w:sz w:val="28"/>
                <w:szCs w:val="28"/>
              </w:rPr>
              <w:t>Подключенная тепловая нагрузка, Гкал/час</w:t>
            </w:r>
          </w:p>
        </w:tc>
        <w:tc>
          <w:tcPr>
            <w:tcW w:w="1842" w:type="dxa"/>
            <w:vAlign w:val="center"/>
          </w:tcPr>
          <w:p w:rsidR="00B77D60" w:rsidRPr="002621F2" w:rsidRDefault="00B77D60" w:rsidP="002621F2">
            <w:pPr>
              <w:spacing w:line="276" w:lineRule="auto"/>
              <w:ind w:left="158" w:hanging="142"/>
              <w:jc w:val="center"/>
              <w:rPr>
                <w:sz w:val="28"/>
                <w:szCs w:val="28"/>
              </w:rPr>
            </w:pPr>
            <w:r w:rsidRPr="002621F2">
              <w:rPr>
                <w:sz w:val="28"/>
                <w:szCs w:val="28"/>
              </w:rPr>
              <w:t>0,211</w:t>
            </w:r>
          </w:p>
        </w:tc>
        <w:tc>
          <w:tcPr>
            <w:tcW w:w="1843" w:type="dxa"/>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0,292</w:t>
            </w:r>
          </w:p>
        </w:tc>
      </w:tr>
      <w:tr w:rsidR="00B77D60" w:rsidRPr="002621F2" w:rsidTr="00B77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8"/>
        </w:trPr>
        <w:tc>
          <w:tcPr>
            <w:tcW w:w="1302" w:type="dxa"/>
            <w:vMerge w:val="restart"/>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2025-</w:t>
            </w:r>
          </w:p>
          <w:p w:rsidR="00B77D60" w:rsidRPr="002621F2" w:rsidRDefault="00B77D60" w:rsidP="002621F2">
            <w:pPr>
              <w:pStyle w:val="TableParagraph"/>
              <w:spacing w:before="43" w:line="276" w:lineRule="auto"/>
              <w:ind w:left="158" w:hanging="142"/>
              <w:rPr>
                <w:sz w:val="28"/>
                <w:szCs w:val="28"/>
              </w:rPr>
            </w:pPr>
            <w:r w:rsidRPr="002621F2">
              <w:rPr>
                <w:sz w:val="28"/>
                <w:szCs w:val="28"/>
              </w:rPr>
              <w:t>2029</w:t>
            </w:r>
            <w:r w:rsidRPr="002621F2">
              <w:rPr>
                <w:spacing w:val="-6"/>
                <w:sz w:val="28"/>
                <w:szCs w:val="28"/>
              </w:rPr>
              <w:t xml:space="preserve"> </w:t>
            </w:r>
            <w:r w:rsidRPr="002621F2">
              <w:rPr>
                <w:sz w:val="28"/>
                <w:szCs w:val="28"/>
              </w:rPr>
              <w:t>гг.</w:t>
            </w:r>
          </w:p>
        </w:tc>
        <w:tc>
          <w:tcPr>
            <w:tcW w:w="5245" w:type="dxa"/>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Установленная тепловая мощность, Гкал/ч</w:t>
            </w:r>
          </w:p>
        </w:tc>
        <w:tc>
          <w:tcPr>
            <w:tcW w:w="1842" w:type="dxa"/>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0,428</w:t>
            </w:r>
          </w:p>
        </w:tc>
        <w:tc>
          <w:tcPr>
            <w:tcW w:w="1843" w:type="dxa"/>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pStyle w:val="TableParagraph"/>
              <w:spacing w:before="5" w:line="276" w:lineRule="auto"/>
              <w:ind w:left="158" w:hanging="142"/>
              <w:rPr>
                <w:sz w:val="28"/>
                <w:szCs w:val="28"/>
              </w:rPr>
            </w:pPr>
            <w:r w:rsidRPr="002621F2">
              <w:rPr>
                <w:sz w:val="28"/>
                <w:szCs w:val="28"/>
              </w:rPr>
              <w:t>0,516</w:t>
            </w:r>
          </w:p>
        </w:tc>
      </w:tr>
      <w:tr w:rsidR="00B77D60" w:rsidRPr="002621F2" w:rsidTr="00B77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6"/>
        </w:trPr>
        <w:tc>
          <w:tcPr>
            <w:tcW w:w="1302" w:type="dxa"/>
            <w:vMerge/>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spacing w:line="276" w:lineRule="auto"/>
              <w:ind w:left="158" w:hanging="142"/>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Располагаемая тепловая мощность, Гкал/час</w:t>
            </w:r>
          </w:p>
        </w:tc>
        <w:tc>
          <w:tcPr>
            <w:tcW w:w="1842" w:type="dxa"/>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0,349</w:t>
            </w:r>
          </w:p>
        </w:tc>
        <w:tc>
          <w:tcPr>
            <w:tcW w:w="1843" w:type="dxa"/>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pStyle w:val="TableParagraph"/>
              <w:spacing w:before="3" w:line="276" w:lineRule="auto"/>
              <w:ind w:left="158" w:hanging="142"/>
              <w:rPr>
                <w:sz w:val="28"/>
                <w:szCs w:val="28"/>
              </w:rPr>
            </w:pPr>
            <w:r w:rsidRPr="002621F2">
              <w:rPr>
                <w:sz w:val="28"/>
                <w:szCs w:val="28"/>
              </w:rPr>
              <w:t>0,464</w:t>
            </w:r>
          </w:p>
        </w:tc>
      </w:tr>
      <w:tr w:rsidR="00B77D60" w:rsidRPr="002621F2" w:rsidTr="00B77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6"/>
        </w:trPr>
        <w:tc>
          <w:tcPr>
            <w:tcW w:w="1302" w:type="dxa"/>
            <w:vMerge/>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spacing w:line="276" w:lineRule="auto"/>
              <w:ind w:left="158" w:hanging="142"/>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spacing w:line="276" w:lineRule="auto"/>
              <w:ind w:left="158" w:hanging="142"/>
              <w:jc w:val="center"/>
              <w:rPr>
                <w:sz w:val="28"/>
                <w:szCs w:val="28"/>
              </w:rPr>
            </w:pPr>
            <w:r w:rsidRPr="002621F2">
              <w:rPr>
                <w:sz w:val="28"/>
                <w:szCs w:val="28"/>
              </w:rPr>
              <w:t>Подключенная тепловая нагрузка, Гкал/час</w:t>
            </w:r>
          </w:p>
        </w:tc>
        <w:tc>
          <w:tcPr>
            <w:tcW w:w="1842" w:type="dxa"/>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spacing w:line="276" w:lineRule="auto"/>
              <w:ind w:left="158" w:hanging="142"/>
              <w:jc w:val="center"/>
              <w:rPr>
                <w:sz w:val="28"/>
                <w:szCs w:val="28"/>
              </w:rPr>
            </w:pPr>
            <w:r w:rsidRPr="002621F2">
              <w:rPr>
                <w:sz w:val="28"/>
                <w:szCs w:val="28"/>
              </w:rPr>
              <w:t>0,211</w:t>
            </w:r>
          </w:p>
        </w:tc>
        <w:tc>
          <w:tcPr>
            <w:tcW w:w="1843" w:type="dxa"/>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0,292</w:t>
            </w:r>
          </w:p>
        </w:tc>
      </w:tr>
      <w:tr w:rsidR="00B77D60" w:rsidRPr="002621F2" w:rsidTr="00B77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1302" w:type="dxa"/>
            <w:vMerge w:val="restart"/>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pStyle w:val="TableParagraph"/>
              <w:spacing w:before="1" w:line="276" w:lineRule="auto"/>
              <w:ind w:left="158" w:hanging="142"/>
              <w:rPr>
                <w:sz w:val="28"/>
                <w:szCs w:val="28"/>
              </w:rPr>
            </w:pPr>
            <w:r w:rsidRPr="002621F2">
              <w:rPr>
                <w:sz w:val="28"/>
                <w:szCs w:val="28"/>
              </w:rPr>
              <w:t>2030-</w:t>
            </w:r>
          </w:p>
          <w:p w:rsidR="00B77D60" w:rsidRPr="002621F2" w:rsidRDefault="00B77D60" w:rsidP="002621F2">
            <w:pPr>
              <w:pStyle w:val="TableParagraph"/>
              <w:spacing w:before="43" w:line="276" w:lineRule="auto"/>
              <w:ind w:left="158" w:hanging="142"/>
              <w:rPr>
                <w:sz w:val="28"/>
                <w:szCs w:val="28"/>
              </w:rPr>
            </w:pPr>
            <w:r w:rsidRPr="002621F2">
              <w:rPr>
                <w:sz w:val="28"/>
                <w:szCs w:val="28"/>
              </w:rPr>
              <w:t>2034</w:t>
            </w:r>
            <w:r w:rsidRPr="002621F2">
              <w:rPr>
                <w:spacing w:val="-6"/>
                <w:sz w:val="28"/>
                <w:szCs w:val="28"/>
              </w:rPr>
              <w:t xml:space="preserve"> </w:t>
            </w:r>
            <w:r w:rsidRPr="002621F2">
              <w:rPr>
                <w:sz w:val="28"/>
                <w:szCs w:val="28"/>
              </w:rPr>
              <w:t>гг.</w:t>
            </w:r>
          </w:p>
        </w:tc>
        <w:tc>
          <w:tcPr>
            <w:tcW w:w="5245" w:type="dxa"/>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Установленная тепловая мощность, Гкал/ч</w:t>
            </w:r>
          </w:p>
        </w:tc>
        <w:tc>
          <w:tcPr>
            <w:tcW w:w="1842" w:type="dxa"/>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0,428</w:t>
            </w:r>
          </w:p>
        </w:tc>
        <w:tc>
          <w:tcPr>
            <w:tcW w:w="1843" w:type="dxa"/>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pStyle w:val="TableParagraph"/>
              <w:spacing w:before="5" w:line="276" w:lineRule="auto"/>
              <w:ind w:left="158" w:hanging="142"/>
              <w:rPr>
                <w:sz w:val="28"/>
                <w:szCs w:val="28"/>
              </w:rPr>
            </w:pPr>
            <w:r w:rsidRPr="002621F2">
              <w:rPr>
                <w:sz w:val="28"/>
                <w:szCs w:val="28"/>
              </w:rPr>
              <w:t>0,516</w:t>
            </w:r>
          </w:p>
        </w:tc>
      </w:tr>
      <w:tr w:rsidR="00B77D60" w:rsidRPr="002621F2" w:rsidTr="00B77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3"/>
        </w:trPr>
        <w:tc>
          <w:tcPr>
            <w:tcW w:w="1302" w:type="dxa"/>
            <w:vMerge/>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spacing w:line="276" w:lineRule="auto"/>
              <w:ind w:left="158" w:hanging="142"/>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Располагаемая тепловая мощность, Гкал/час</w:t>
            </w:r>
          </w:p>
        </w:tc>
        <w:tc>
          <w:tcPr>
            <w:tcW w:w="1842" w:type="dxa"/>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0,349</w:t>
            </w:r>
          </w:p>
        </w:tc>
        <w:tc>
          <w:tcPr>
            <w:tcW w:w="1843" w:type="dxa"/>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pStyle w:val="TableParagraph"/>
              <w:spacing w:before="3" w:line="276" w:lineRule="auto"/>
              <w:ind w:left="158" w:hanging="142"/>
              <w:rPr>
                <w:sz w:val="28"/>
                <w:szCs w:val="28"/>
              </w:rPr>
            </w:pPr>
            <w:r w:rsidRPr="002621F2">
              <w:rPr>
                <w:sz w:val="28"/>
                <w:szCs w:val="28"/>
              </w:rPr>
              <w:t>0,464</w:t>
            </w:r>
          </w:p>
        </w:tc>
      </w:tr>
      <w:tr w:rsidR="00B77D60" w:rsidRPr="002621F2" w:rsidTr="00B77D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8"/>
        </w:trPr>
        <w:tc>
          <w:tcPr>
            <w:tcW w:w="1302" w:type="dxa"/>
            <w:vMerge/>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spacing w:line="276" w:lineRule="auto"/>
              <w:ind w:left="158" w:hanging="142"/>
              <w:jc w:val="center"/>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spacing w:line="276" w:lineRule="auto"/>
              <w:ind w:left="158" w:hanging="142"/>
              <w:jc w:val="center"/>
              <w:rPr>
                <w:sz w:val="28"/>
                <w:szCs w:val="28"/>
              </w:rPr>
            </w:pPr>
            <w:r w:rsidRPr="002621F2">
              <w:rPr>
                <w:sz w:val="28"/>
                <w:szCs w:val="28"/>
              </w:rPr>
              <w:t>Подключенная тепловая нагрузка, Гкал/час</w:t>
            </w:r>
          </w:p>
        </w:tc>
        <w:tc>
          <w:tcPr>
            <w:tcW w:w="1842" w:type="dxa"/>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spacing w:line="276" w:lineRule="auto"/>
              <w:ind w:left="158" w:hanging="142"/>
              <w:jc w:val="center"/>
              <w:rPr>
                <w:sz w:val="28"/>
                <w:szCs w:val="28"/>
              </w:rPr>
            </w:pPr>
            <w:r w:rsidRPr="002621F2">
              <w:rPr>
                <w:sz w:val="28"/>
                <w:szCs w:val="28"/>
              </w:rPr>
              <w:t>0,211</w:t>
            </w:r>
          </w:p>
        </w:tc>
        <w:tc>
          <w:tcPr>
            <w:tcW w:w="1843" w:type="dxa"/>
            <w:tcBorders>
              <w:top w:val="single" w:sz="4" w:space="0" w:color="auto"/>
              <w:left w:val="single" w:sz="4" w:space="0" w:color="auto"/>
              <w:bottom w:val="single" w:sz="4" w:space="0" w:color="auto"/>
              <w:right w:val="single" w:sz="4" w:space="0" w:color="auto"/>
            </w:tcBorders>
            <w:vAlign w:val="center"/>
          </w:tcPr>
          <w:p w:rsidR="00B77D60" w:rsidRPr="002621F2" w:rsidRDefault="00B77D60" w:rsidP="002621F2">
            <w:pPr>
              <w:pStyle w:val="TableParagraph"/>
              <w:spacing w:line="276" w:lineRule="auto"/>
              <w:ind w:left="158" w:hanging="142"/>
              <w:rPr>
                <w:sz w:val="28"/>
                <w:szCs w:val="28"/>
              </w:rPr>
            </w:pPr>
            <w:r w:rsidRPr="002621F2">
              <w:rPr>
                <w:sz w:val="28"/>
                <w:szCs w:val="28"/>
              </w:rPr>
              <w:t>0,292</w:t>
            </w:r>
          </w:p>
        </w:tc>
      </w:tr>
    </w:tbl>
    <w:p w:rsidR="00B77D60" w:rsidRDefault="00B77D60" w:rsidP="00B77D60">
      <w:pPr>
        <w:pStyle w:val="1"/>
        <w:tabs>
          <w:tab w:val="left" w:pos="1616"/>
        </w:tabs>
        <w:spacing w:before="1" w:line="360" w:lineRule="auto"/>
        <w:ind w:left="763" w:right="282" w:firstLine="0"/>
        <w:jc w:val="right"/>
      </w:pPr>
    </w:p>
    <w:p w:rsidR="001E7383" w:rsidRDefault="001E7383">
      <w:pPr>
        <w:spacing w:line="257" w:lineRule="exact"/>
        <w:rPr>
          <w:sz w:val="24"/>
        </w:rPr>
      </w:pPr>
    </w:p>
    <w:p w:rsidR="00E8350A" w:rsidRDefault="00E8350A">
      <w:pPr>
        <w:spacing w:line="257" w:lineRule="exact"/>
        <w:rPr>
          <w:sz w:val="24"/>
        </w:rPr>
        <w:sectPr w:rsidR="00E8350A">
          <w:pgSz w:w="11920" w:h="16850"/>
          <w:pgMar w:top="820" w:right="280" w:bottom="800" w:left="1080" w:header="277" w:footer="610" w:gutter="0"/>
          <w:cols w:space="720"/>
        </w:sectPr>
      </w:pPr>
    </w:p>
    <w:p w:rsidR="001E7383" w:rsidRDefault="001E7383">
      <w:pPr>
        <w:pStyle w:val="a3"/>
        <w:spacing w:before="8"/>
        <w:rPr>
          <w:sz w:val="4"/>
        </w:rPr>
      </w:pPr>
    </w:p>
    <w:p w:rsidR="001E7383" w:rsidRDefault="00B318B1">
      <w:pPr>
        <w:pStyle w:val="a3"/>
        <w:spacing w:line="92" w:lineRule="exact"/>
        <w:ind w:left="141"/>
        <w:rPr>
          <w:sz w:val="9"/>
        </w:rPr>
      </w:pPr>
      <w:r>
        <w:rPr>
          <w:position w:val="-1"/>
          <w:sz w:val="9"/>
        </w:rPr>
      </w:r>
      <w:r>
        <w:rPr>
          <w:position w:val="-1"/>
          <w:sz w:val="9"/>
        </w:rPr>
        <w:pict>
          <v:group id="_x0000_s1116" style="width:506.25pt;height:4.6pt;mso-position-horizontal-relative:char;mso-position-vertical-relative:line" coordsize="10125,92">
            <v:line id="_x0000_s1118" style="position:absolute" from="1,61" to="10124,61" strokecolor="#602221" strokeweight="3pt"/>
            <v:line id="_x0000_s1117" style="position:absolute" from="0,7" to="10123,7" strokecolor="#602221" strokeweight=".72pt"/>
            <w10:anchorlock/>
          </v:group>
        </w:pict>
      </w:r>
    </w:p>
    <w:p w:rsidR="001E7383" w:rsidRDefault="00E8350A" w:rsidP="00E8350A">
      <w:pPr>
        <w:pStyle w:val="1"/>
        <w:numPr>
          <w:ilvl w:val="0"/>
          <w:numId w:val="35"/>
        </w:numPr>
        <w:tabs>
          <w:tab w:val="left" w:pos="1616"/>
          <w:tab w:val="left" w:pos="5168"/>
          <w:tab w:val="left" w:pos="7559"/>
        </w:tabs>
        <w:spacing w:line="360" w:lineRule="auto"/>
        <w:ind w:right="277" w:firstLine="566"/>
        <w:jc w:val="both"/>
      </w:pPr>
      <w:r>
        <w:t>СУЩЕСТВУЮЩИЕ И ПЕРСПЕКТИВНЫЕ БАЛАНСЫ Р</w:t>
      </w:r>
      <w:r w:rsidR="00A9621C">
        <w:t>АСПОЛОГАЕМОЙ ТЕПЛОВОЙ МОЩНОСТИ ИСТОЧНИКОВ ТЕПЛОВОЙ ЭНЕРГИИ И ТЕПЛОВОЙ НАГРУЗКИ</w:t>
      </w:r>
      <w:r w:rsidR="00A9621C">
        <w:rPr>
          <w:spacing w:val="-2"/>
        </w:rPr>
        <w:t xml:space="preserve"> </w:t>
      </w:r>
      <w:r w:rsidR="00A9621C">
        <w:t>ПОТРЕБИТЕЛЕЙ</w:t>
      </w:r>
    </w:p>
    <w:p w:rsidR="001E7383" w:rsidRDefault="001E7383">
      <w:pPr>
        <w:pStyle w:val="a3"/>
        <w:spacing w:before="1"/>
        <w:rPr>
          <w:b/>
          <w:sz w:val="42"/>
        </w:rPr>
      </w:pPr>
    </w:p>
    <w:p w:rsidR="00E8350A" w:rsidRDefault="00E8350A" w:rsidP="0069676E">
      <w:pPr>
        <w:pStyle w:val="a5"/>
        <w:numPr>
          <w:ilvl w:val="1"/>
          <w:numId w:val="35"/>
        </w:numPr>
        <w:tabs>
          <w:tab w:val="left" w:pos="1418"/>
        </w:tabs>
        <w:spacing w:line="360" w:lineRule="auto"/>
        <w:ind w:left="0" w:right="212" w:firstLine="709"/>
        <w:rPr>
          <w:b/>
          <w:sz w:val="28"/>
        </w:rPr>
      </w:pPr>
      <w:r w:rsidRPr="00E8350A">
        <w:rPr>
          <w:b/>
          <w:sz w:val="28"/>
        </w:rPr>
        <w:t>Описание существующих и пе</w:t>
      </w:r>
      <w:r>
        <w:rPr>
          <w:b/>
          <w:sz w:val="28"/>
        </w:rPr>
        <w:t xml:space="preserve">рспективных зон действия систем </w:t>
      </w:r>
      <w:r w:rsidRPr="00E8350A">
        <w:rPr>
          <w:b/>
          <w:sz w:val="28"/>
        </w:rPr>
        <w:t>теплоснабжения и источников тепловой энергии</w:t>
      </w:r>
    </w:p>
    <w:p w:rsidR="00E8350A" w:rsidRDefault="00E8350A" w:rsidP="00A56D75">
      <w:pPr>
        <w:pStyle w:val="a3"/>
        <w:spacing w:before="186" w:line="362" w:lineRule="auto"/>
        <w:ind w:left="198" w:right="278" w:firstLine="567"/>
        <w:jc w:val="both"/>
      </w:pPr>
      <w:r>
        <w:t>Зона действия котельной № 1/</w:t>
      </w:r>
      <w:r w:rsidR="00A56D75">
        <w:t>33</w:t>
      </w:r>
      <w:r>
        <w:t xml:space="preserve"> – село </w:t>
      </w:r>
      <w:r w:rsidR="00A56D75">
        <w:t>Абрамовка</w:t>
      </w:r>
      <w:r>
        <w:t>, теплоисточник обеспечивает нужды поселения на отопление с присоединённой тепловой нагрузкой 0,</w:t>
      </w:r>
      <w:r w:rsidR="00A56D75">
        <w:t>211</w:t>
      </w:r>
      <w:r>
        <w:t xml:space="preserve"> Гкал/ч.</w:t>
      </w:r>
    </w:p>
    <w:p w:rsidR="00E8350A" w:rsidRDefault="00E8350A" w:rsidP="00E8350A">
      <w:pPr>
        <w:pStyle w:val="a3"/>
        <w:spacing w:before="2" w:line="360" w:lineRule="auto"/>
        <w:ind w:left="197" w:right="279" w:firstLine="566"/>
        <w:jc w:val="both"/>
      </w:pPr>
      <w:r>
        <w:t>Зона действия котельной № 1/</w:t>
      </w:r>
      <w:r w:rsidR="00A56D75">
        <w:t>35</w:t>
      </w:r>
      <w:r>
        <w:t xml:space="preserve"> – село </w:t>
      </w:r>
      <w:r w:rsidR="00A56D75">
        <w:t>Григорьевка</w:t>
      </w:r>
      <w:r>
        <w:t>, теплоисточник обеспечивает нужды поселения на отопление с присоединённой тепловой нагрузкой 0,</w:t>
      </w:r>
      <w:r w:rsidR="00A56D75">
        <w:t>292</w:t>
      </w:r>
      <w:r>
        <w:rPr>
          <w:spacing w:val="-38"/>
        </w:rPr>
        <w:t xml:space="preserve"> </w:t>
      </w:r>
      <w:r>
        <w:t>Гкал/ч.</w:t>
      </w:r>
    </w:p>
    <w:p w:rsidR="00E8350A" w:rsidRDefault="00E8350A" w:rsidP="00E8350A">
      <w:pPr>
        <w:pStyle w:val="a3"/>
        <w:spacing w:line="360" w:lineRule="auto"/>
        <w:ind w:left="197" w:right="282" w:firstLine="636"/>
        <w:jc w:val="both"/>
      </w:pPr>
      <w:r>
        <w:t xml:space="preserve">Зоны действия источников тепловой энергии муниципального образования </w:t>
      </w:r>
      <w:r w:rsidR="00A56D75">
        <w:t>Григорьевское</w:t>
      </w:r>
      <w:r>
        <w:t xml:space="preserve"> сельское поселение представлена на рис.2.1 и 2.2, схемы теплоснабжения на рис.2.3 и 2.4.</w:t>
      </w:r>
    </w:p>
    <w:p w:rsidR="00E8350A" w:rsidRDefault="00E8350A" w:rsidP="00E8350A">
      <w:pPr>
        <w:spacing w:line="360" w:lineRule="auto"/>
        <w:jc w:val="both"/>
        <w:sectPr w:rsidR="00E8350A">
          <w:pgSz w:w="11920" w:h="16850"/>
          <w:pgMar w:top="820" w:right="280" w:bottom="800" w:left="1080" w:header="277" w:footer="610" w:gutter="0"/>
          <w:cols w:space="720"/>
        </w:sectPr>
      </w:pPr>
    </w:p>
    <w:p w:rsidR="00E8350A" w:rsidRDefault="00A56D75" w:rsidP="00E8350A">
      <w:pPr>
        <w:pStyle w:val="a3"/>
        <w:ind w:left="144"/>
        <w:rPr>
          <w:sz w:val="20"/>
        </w:rPr>
      </w:pPr>
      <w:r w:rsidRPr="00AB17AC">
        <w:rPr>
          <w:noProof/>
          <w:sz w:val="20"/>
          <w:lang w:bidi="ar-SA"/>
        </w:rPr>
        <w:lastRenderedPageBreak/>
        <w:drawing>
          <wp:inline distT="0" distB="0" distL="0" distR="0" wp14:anchorId="081C54E2" wp14:editId="41F1278F">
            <wp:extent cx="6511833" cy="4438650"/>
            <wp:effectExtent l="0" t="0" r="0" b="0"/>
            <wp:docPr id="4" name="Рисунок 4" descr="C:\Users\lenovo\Desktop\Михайловский район\данные\данные григорьевское\кот абрам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lenovo\Desktop\Михайловский район\данные\данные григорьевское\кот абрамовка.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408" cy="4441087"/>
                    </a:xfrm>
                    <a:prstGeom prst="rect">
                      <a:avLst/>
                    </a:prstGeom>
                    <a:noFill/>
                    <a:ln>
                      <a:noFill/>
                    </a:ln>
                  </pic:spPr>
                </pic:pic>
              </a:graphicData>
            </a:graphic>
          </wp:inline>
        </w:drawing>
      </w:r>
    </w:p>
    <w:p w:rsidR="00A56D75" w:rsidRDefault="00A56D75" w:rsidP="00E8350A">
      <w:pPr>
        <w:pStyle w:val="a3"/>
        <w:spacing w:before="144"/>
        <w:ind w:left="113"/>
      </w:pPr>
    </w:p>
    <w:p w:rsidR="00E8350A" w:rsidRDefault="00E8350A" w:rsidP="00E8350A">
      <w:pPr>
        <w:pStyle w:val="a3"/>
        <w:spacing w:before="144"/>
        <w:ind w:left="113"/>
      </w:pPr>
      <w:r>
        <w:t>Рис. 2.1 – Зона действия теплоснабжения котельной № 1/3</w:t>
      </w:r>
      <w:r w:rsidR="00A56D75">
        <w:t>3</w:t>
      </w:r>
      <w:r>
        <w:t xml:space="preserve"> села </w:t>
      </w:r>
      <w:r w:rsidR="00A56D75">
        <w:t>Абрамовка</w:t>
      </w:r>
    </w:p>
    <w:p w:rsidR="00E8350A" w:rsidRDefault="00E8350A" w:rsidP="00E8350A">
      <w:pPr>
        <w:sectPr w:rsidR="00E8350A" w:rsidSect="008F2242">
          <w:headerReference w:type="default" r:id="rId14"/>
          <w:footerReference w:type="default" r:id="rId15"/>
          <w:pgSz w:w="11920" w:h="16860"/>
          <w:pgMar w:top="1180" w:right="440" w:bottom="800" w:left="1020" w:header="277" w:footer="610" w:gutter="0"/>
          <w:pgNumType w:start="18"/>
          <w:cols w:space="720"/>
        </w:sectPr>
      </w:pPr>
    </w:p>
    <w:p w:rsidR="00E8350A" w:rsidRDefault="00A56D75" w:rsidP="00A56D75">
      <w:pPr>
        <w:pStyle w:val="a3"/>
        <w:ind w:left="142"/>
        <w:rPr>
          <w:sz w:val="20"/>
        </w:rPr>
      </w:pPr>
      <w:r w:rsidRPr="00FA2A97">
        <w:rPr>
          <w:noProof/>
          <w:lang w:bidi="ar-SA"/>
        </w:rPr>
        <w:lastRenderedPageBreak/>
        <w:drawing>
          <wp:inline distT="0" distB="0" distL="0" distR="0" wp14:anchorId="49457828" wp14:editId="091F6117">
            <wp:extent cx="6542314" cy="4768215"/>
            <wp:effectExtent l="0" t="0" r="0" b="0"/>
            <wp:docPr id="6" name="Рисунок 6" descr="C:\Users\lenovo\Desktop\Михайловский район\данные\данные григорьевское\кот григорье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lenovo\Desktop\Михайловский район\данные\данные григорьевское\кот григорьевка.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46276" cy="4771103"/>
                    </a:xfrm>
                    <a:prstGeom prst="rect">
                      <a:avLst/>
                    </a:prstGeom>
                    <a:noFill/>
                    <a:ln>
                      <a:noFill/>
                    </a:ln>
                  </pic:spPr>
                </pic:pic>
              </a:graphicData>
            </a:graphic>
          </wp:inline>
        </w:drawing>
      </w:r>
    </w:p>
    <w:p w:rsidR="00A56D75" w:rsidRDefault="00A56D75" w:rsidP="00A56D75">
      <w:pPr>
        <w:pStyle w:val="a3"/>
        <w:spacing w:line="362" w:lineRule="auto"/>
        <w:ind w:left="108" w:right="102" w:firstLine="709"/>
      </w:pPr>
    </w:p>
    <w:p w:rsidR="00E8350A" w:rsidRDefault="00E8350A" w:rsidP="00E8350A">
      <w:pPr>
        <w:pStyle w:val="a3"/>
        <w:spacing w:before="29" w:line="362" w:lineRule="auto"/>
        <w:ind w:left="108" w:right="103" w:firstLine="708"/>
      </w:pPr>
      <w:r>
        <w:t>Рис. 2.2 – Зона действия теплоснабжения котельной № 1/</w:t>
      </w:r>
      <w:r w:rsidR="00A56D75">
        <w:t>35</w:t>
      </w:r>
      <w:r>
        <w:t xml:space="preserve"> села </w:t>
      </w:r>
      <w:r w:rsidR="00A56D75">
        <w:t>Григорьевка</w:t>
      </w:r>
    </w:p>
    <w:p w:rsidR="00E8350A" w:rsidRDefault="00E8350A" w:rsidP="00E8350A">
      <w:pPr>
        <w:spacing w:line="362" w:lineRule="auto"/>
        <w:sectPr w:rsidR="00E8350A">
          <w:pgSz w:w="11920" w:h="16850"/>
          <w:pgMar w:top="1180" w:right="480" w:bottom="800" w:left="940" w:header="277" w:footer="610" w:gutter="0"/>
          <w:cols w:space="720"/>
        </w:sectPr>
      </w:pPr>
    </w:p>
    <w:p w:rsidR="00E8350A" w:rsidRDefault="00A56D75" w:rsidP="00E8350A">
      <w:pPr>
        <w:spacing w:before="69" w:line="278" w:lineRule="auto"/>
        <w:ind w:left="4649" w:right="130" w:hanging="4350"/>
        <w:rPr>
          <w:sz w:val="23"/>
        </w:rPr>
      </w:pPr>
      <w:r>
        <w:rPr>
          <w:noProof/>
          <w:sz w:val="24"/>
          <w:lang w:bidi="ar-SA"/>
        </w:rPr>
        <w:lastRenderedPageBreak/>
        <w:drawing>
          <wp:anchor distT="0" distB="0" distL="114300" distR="114300" simplePos="0" relativeHeight="251718656" behindDoc="0" locked="0" layoutInCell="1" allowOverlap="1" wp14:anchorId="0AD4EF4E" wp14:editId="25ED2B80">
            <wp:simplePos x="0" y="0"/>
            <wp:positionH relativeFrom="column">
              <wp:posOffset>-50800</wp:posOffset>
            </wp:positionH>
            <wp:positionV relativeFrom="paragraph">
              <wp:posOffset>278130</wp:posOffset>
            </wp:positionV>
            <wp:extent cx="9232900" cy="5207000"/>
            <wp:effectExtent l="19050" t="19050" r="635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32900" cy="5207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B318B1">
        <w:pict>
          <v:group id="_x0000_s1216" style="position:absolute;left:0;text-align:left;margin-left:55.2pt;margin-top:45.7pt;width:735.9pt;height:4.45pt;z-index:-251607040;mso-position-horizontal-relative:page;mso-position-vertical-relative:page" coordorigin="1104,914" coordsize="14718,89">
            <v:line id="_x0000_s1217" style="position:absolute" from="1105,973" to="15821,973" strokecolor="#602221" strokeweight="3pt"/>
            <v:line id="_x0000_s1218" style="position:absolute" from="1104,922" to="15820,922" strokecolor="#602221" strokeweight=".72pt"/>
            <w10:wrap anchorx="page" anchory="page"/>
          </v:group>
        </w:pict>
      </w:r>
      <w:r w:rsidR="00B318B1">
        <w:pict>
          <v:group id="_x0000_s1219" style="position:absolute;left:0;text-align:left;margin-left:55.2pt;margin-top:550.9pt;width:735.9pt;height:4.45pt;z-index:251710464;mso-position-horizontal-relative:page;mso-position-vertical-relative:page" coordorigin="1104,11018" coordsize="14718,89">
            <v:line id="_x0000_s1220" style="position:absolute" from="1105,11048" to="15821,11048" strokecolor="#602221" strokeweight="3pt"/>
            <v:line id="_x0000_s1221" style="position:absolute" from="1104,11100" to="15820,11100" strokecolor="#602221" strokeweight=".72pt"/>
            <w10:wrap anchorx="page" anchory="page"/>
          </v:group>
        </w:pict>
      </w:r>
    </w:p>
    <w:p w:rsidR="00E8350A" w:rsidRDefault="00E8350A" w:rsidP="00A56D75">
      <w:pPr>
        <w:pStyle w:val="a3"/>
        <w:spacing w:before="6"/>
        <w:ind w:hanging="142"/>
        <w:rPr>
          <w:sz w:val="24"/>
        </w:rPr>
      </w:pPr>
    </w:p>
    <w:p w:rsidR="00A56D75" w:rsidRDefault="00A56D75" w:rsidP="00A56D75">
      <w:pPr>
        <w:pStyle w:val="a3"/>
        <w:spacing w:before="9"/>
        <w:ind w:left="20"/>
      </w:pPr>
      <w:r>
        <w:t>Рис. 2.3 – Схема теплоснабжения села Абрамовка от котельной № 1/33</w:t>
      </w:r>
    </w:p>
    <w:p w:rsidR="00E8350A" w:rsidRDefault="00E8350A" w:rsidP="00E8350A">
      <w:pPr>
        <w:rPr>
          <w:sz w:val="24"/>
        </w:rPr>
      </w:pPr>
    </w:p>
    <w:p w:rsidR="00A56D75" w:rsidRDefault="00A56D75" w:rsidP="00A56D75">
      <w:pPr>
        <w:pStyle w:val="a3"/>
        <w:spacing w:before="89"/>
        <w:ind w:left="837"/>
        <w:sectPr w:rsidR="00A56D75" w:rsidSect="008F2242">
          <w:headerReference w:type="default" r:id="rId18"/>
          <w:footerReference w:type="default" r:id="rId19"/>
          <w:pgSz w:w="16850" w:h="11920" w:orient="landscape"/>
          <w:pgMar w:top="180" w:right="1400" w:bottom="1400" w:left="1320" w:header="0" w:footer="448" w:gutter="0"/>
          <w:pgNumType w:start="20"/>
          <w:cols w:space="720"/>
        </w:sectPr>
      </w:pPr>
    </w:p>
    <w:p w:rsidR="00A56D75" w:rsidRDefault="00A56D75" w:rsidP="00A56D75">
      <w:pPr>
        <w:pStyle w:val="a3"/>
        <w:spacing w:before="89"/>
        <w:ind w:left="-426" w:firstLine="142"/>
      </w:pPr>
      <w:r>
        <w:rPr>
          <w:noProof/>
          <w:lang w:bidi="ar-SA"/>
        </w:rPr>
        <w:lastRenderedPageBreak/>
        <w:drawing>
          <wp:anchor distT="0" distB="0" distL="114300" distR="114300" simplePos="0" relativeHeight="251719680" behindDoc="0" locked="0" layoutInCell="1" allowOverlap="1">
            <wp:simplePos x="0" y="0"/>
            <wp:positionH relativeFrom="column">
              <wp:posOffset>-152400</wp:posOffset>
            </wp:positionH>
            <wp:positionV relativeFrom="paragraph">
              <wp:posOffset>88265</wp:posOffset>
            </wp:positionV>
            <wp:extent cx="6542314" cy="6129128"/>
            <wp:effectExtent l="19050" t="19050" r="0" b="508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42314" cy="612912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A56D75" w:rsidRDefault="00A56D75" w:rsidP="00A56D75">
      <w:pPr>
        <w:pStyle w:val="a3"/>
        <w:spacing w:before="89"/>
        <w:ind w:left="837" w:hanging="979"/>
      </w:pPr>
    </w:p>
    <w:p w:rsidR="00A56D75" w:rsidRDefault="00A56D75" w:rsidP="00A56D75">
      <w:pPr>
        <w:pStyle w:val="a3"/>
        <w:spacing w:before="89"/>
        <w:ind w:left="837" w:hanging="979"/>
      </w:pPr>
      <w:r>
        <w:t>Рис. 2.4 – Схема теплоснабжения села Григорьевка от котельной № 1/35</w:t>
      </w:r>
    </w:p>
    <w:p w:rsidR="00A56D75" w:rsidRDefault="00A56D75" w:rsidP="00A56D75">
      <w:pPr>
        <w:pStyle w:val="a3"/>
        <w:spacing w:before="89"/>
        <w:ind w:left="837" w:hanging="979"/>
      </w:pPr>
    </w:p>
    <w:p w:rsidR="00A56D75" w:rsidRDefault="00A56D75" w:rsidP="00A56D75">
      <w:pPr>
        <w:pStyle w:val="a3"/>
        <w:spacing w:before="89"/>
        <w:ind w:left="837" w:hanging="979"/>
      </w:pPr>
    </w:p>
    <w:p w:rsidR="00A56D75" w:rsidRDefault="00A56D75" w:rsidP="00A56D75">
      <w:pPr>
        <w:pStyle w:val="a3"/>
        <w:spacing w:before="89"/>
        <w:ind w:left="837" w:hanging="979"/>
      </w:pPr>
    </w:p>
    <w:p w:rsidR="00A56D75" w:rsidRDefault="00A56D75" w:rsidP="00E8350A">
      <w:pPr>
        <w:rPr>
          <w:sz w:val="24"/>
        </w:rPr>
      </w:pPr>
    </w:p>
    <w:p w:rsidR="00A56D75" w:rsidRDefault="00B318B1" w:rsidP="00E8350A">
      <w:pPr>
        <w:rPr>
          <w:sz w:val="24"/>
        </w:rPr>
      </w:pPr>
      <w:r>
        <w:pict>
          <v:group id="_x0000_s1259" style="position:absolute;margin-left:52pt;margin-top:105.5pt;width:517.65pt;height:4.45pt;z-index:251717632;mso-position-horizontal-relative:page" coordorigin="1020,692" coordsize="10353,89">
            <v:line id="_x0000_s1260" style="position:absolute" from="1021,722" to="11372,722" strokecolor="#602221" strokeweight="3pt"/>
            <v:line id="_x0000_s1261" style="position:absolute" from="1020,773" to="11371,773" strokecolor="#602221" strokeweight=".72pt"/>
            <w10:wrap anchorx="page"/>
          </v:group>
        </w:pict>
      </w:r>
    </w:p>
    <w:p w:rsidR="008F2242" w:rsidRDefault="008F2242" w:rsidP="00E8350A">
      <w:pPr>
        <w:rPr>
          <w:sz w:val="24"/>
        </w:rPr>
      </w:pPr>
    </w:p>
    <w:p w:rsidR="008F2242" w:rsidRPr="008F2242" w:rsidRDefault="008F2242" w:rsidP="008F2242">
      <w:pPr>
        <w:rPr>
          <w:sz w:val="24"/>
        </w:rPr>
      </w:pPr>
    </w:p>
    <w:p w:rsidR="008F2242" w:rsidRPr="008F2242" w:rsidRDefault="008F2242" w:rsidP="008F2242">
      <w:pPr>
        <w:rPr>
          <w:sz w:val="24"/>
        </w:rPr>
      </w:pPr>
    </w:p>
    <w:p w:rsidR="008F2242" w:rsidRPr="008F2242" w:rsidRDefault="008F2242" w:rsidP="008F2242">
      <w:pPr>
        <w:jc w:val="right"/>
        <w:rPr>
          <w:sz w:val="24"/>
        </w:rPr>
      </w:pPr>
    </w:p>
    <w:p w:rsidR="00A56D75" w:rsidRPr="008F2242" w:rsidRDefault="00A56D75" w:rsidP="008F2242">
      <w:pPr>
        <w:rPr>
          <w:sz w:val="24"/>
        </w:rPr>
        <w:sectPr w:rsidR="00A56D75" w:rsidRPr="008F2242" w:rsidSect="008F2242">
          <w:pgSz w:w="11920" w:h="16850"/>
          <w:pgMar w:top="1321" w:right="438" w:bottom="1400" w:left="1400" w:header="0" w:footer="425" w:gutter="0"/>
          <w:cols w:space="720"/>
        </w:sectPr>
      </w:pPr>
    </w:p>
    <w:p w:rsidR="00E8350A" w:rsidRDefault="00E8350A" w:rsidP="00E8350A">
      <w:pPr>
        <w:pStyle w:val="a3"/>
        <w:spacing w:before="10"/>
        <w:rPr>
          <w:sz w:val="16"/>
        </w:rPr>
      </w:pPr>
    </w:p>
    <w:p w:rsidR="00E8350A" w:rsidRDefault="00E8350A" w:rsidP="00E8350A">
      <w:pPr>
        <w:pStyle w:val="a3"/>
        <w:ind w:left="160"/>
        <w:rPr>
          <w:sz w:val="20"/>
        </w:rPr>
      </w:pPr>
    </w:p>
    <w:p w:rsidR="00E8350A" w:rsidRDefault="00E8350A" w:rsidP="00E8350A">
      <w:pPr>
        <w:pStyle w:val="a3"/>
        <w:spacing w:before="1"/>
        <w:rPr>
          <w:sz w:val="10"/>
        </w:rPr>
      </w:pPr>
    </w:p>
    <w:p w:rsidR="00E8350A" w:rsidRDefault="00E8350A" w:rsidP="0051549A">
      <w:pPr>
        <w:pStyle w:val="a5"/>
        <w:numPr>
          <w:ilvl w:val="1"/>
          <w:numId w:val="35"/>
        </w:numPr>
        <w:tabs>
          <w:tab w:val="left" w:pos="284"/>
          <w:tab w:val="left" w:pos="1418"/>
        </w:tabs>
        <w:spacing w:line="360" w:lineRule="auto"/>
        <w:ind w:left="142" w:firstLine="567"/>
        <w:rPr>
          <w:b/>
          <w:sz w:val="28"/>
        </w:rPr>
      </w:pPr>
      <w:r>
        <w:rPr>
          <w:b/>
          <w:sz w:val="28"/>
        </w:rPr>
        <w:t xml:space="preserve">Описание существующих и перспективных зон </w:t>
      </w:r>
      <w:r>
        <w:rPr>
          <w:b/>
          <w:spacing w:val="-3"/>
          <w:sz w:val="28"/>
        </w:rPr>
        <w:t xml:space="preserve">действия </w:t>
      </w:r>
      <w:r w:rsidRPr="00E8350A">
        <w:rPr>
          <w:b/>
          <w:sz w:val="28"/>
        </w:rPr>
        <w:t>индивидуальных источников тепловой</w:t>
      </w:r>
      <w:r w:rsidRPr="00E8350A">
        <w:rPr>
          <w:b/>
          <w:spacing w:val="-6"/>
          <w:sz w:val="28"/>
        </w:rPr>
        <w:t xml:space="preserve"> </w:t>
      </w:r>
      <w:r w:rsidRPr="00E8350A">
        <w:rPr>
          <w:b/>
          <w:sz w:val="28"/>
        </w:rPr>
        <w:t>энергии</w:t>
      </w:r>
    </w:p>
    <w:p w:rsidR="00E8350A" w:rsidRDefault="00E8350A" w:rsidP="0051549A">
      <w:pPr>
        <w:pStyle w:val="a3"/>
        <w:spacing w:before="185" w:line="360" w:lineRule="auto"/>
        <w:ind w:left="215" w:right="255" w:firstLine="567"/>
        <w:jc w:val="both"/>
      </w:pPr>
      <w:r>
        <w:t xml:space="preserve">В муниципальном образовании </w:t>
      </w:r>
      <w:r w:rsidR="0051549A">
        <w:t>Григорьевское</w:t>
      </w:r>
      <w:r>
        <w:t xml:space="preserve"> сельское поселение теплоснабжение малоэтажных и индивидуальных жилых застроек, а также отдельных зданий коммунально-бытовых и промышленных потребителей, не подключенных к центральному теплоснабжению, осуществляется от индивидуальных источников тепловой энергии.</w:t>
      </w:r>
    </w:p>
    <w:p w:rsidR="00E8350A" w:rsidRDefault="00E8350A" w:rsidP="00E8350A">
      <w:pPr>
        <w:pStyle w:val="a5"/>
        <w:tabs>
          <w:tab w:val="left" w:pos="1418"/>
        </w:tabs>
        <w:spacing w:line="360" w:lineRule="auto"/>
        <w:ind w:left="709" w:firstLine="0"/>
        <w:rPr>
          <w:b/>
          <w:sz w:val="28"/>
        </w:rPr>
      </w:pPr>
    </w:p>
    <w:p w:rsidR="00E8350A" w:rsidRDefault="00E8350A" w:rsidP="0051549A">
      <w:pPr>
        <w:pStyle w:val="a5"/>
        <w:numPr>
          <w:ilvl w:val="1"/>
          <w:numId w:val="35"/>
        </w:numPr>
        <w:tabs>
          <w:tab w:val="left" w:pos="1418"/>
        </w:tabs>
        <w:spacing w:line="360" w:lineRule="auto"/>
        <w:ind w:left="142" w:firstLine="567"/>
        <w:rPr>
          <w:b/>
          <w:sz w:val="28"/>
        </w:rPr>
      </w:pPr>
      <w:r w:rsidRPr="00E8350A">
        <w:rPr>
          <w:b/>
          <w:sz w:val="28"/>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51549A" w:rsidRDefault="0051549A" w:rsidP="0051549A">
      <w:pPr>
        <w:pStyle w:val="a5"/>
        <w:tabs>
          <w:tab w:val="left" w:pos="1418"/>
        </w:tabs>
        <w:spacing w:line="360" w:lineRule="auto"/>
        <w:ind w:left="142" w:firstLine="709"/>
        <w:rPr>
          <w:sz w:val="28"/>
        </w:rPr>
      </w:pPr>
      <w:r>
        <w:rPr>
          <w:sz w:val="28"/>
        </w:rPr>
        <w:t xml:space="preserve">В таблице ниже представлены существующие и перспективные балансы </w:t>
      </w:r>
      <w:r w:rsidRPr="0051549A">
        <w:rPr>
          <w:sz w:val="28"/>
        </w:rPr>
        <w:t>тепловой мощности и тепловой нагрузки потребителей в зонах действия источников тепловой энергии</w:t>
      </w:r>
      <w:r>
        <w:rPr>
          <w:sz w:val="28"/>
        </w:rPr>
        <w:t>.</w:t>
      </w:r>
    </w:p>
    <w:p w:rsidR="0051549A" w:rsidRDefault="0051549A" w:rsidP="0051549A">
      <w:pPr>
        <w:pStyle w:val="a5"/>
        <w:tabs>
          <w:tab w:val="left" w:pos="1418"/>
        </w:tabs>
        <w:spacing w:line="360" w:lineRule="auto"/>
        <w:ind w:left="142" w:firstLine="709"/>
        <w:rPr>
          <w:sz w:val="28"/>
        </w:rPr>
      </w:pPr>
    </w:p>
    <w:p w:rsidR="0051549A" w:rsidRDefault="0051549A" w:rsidP="0051549A">
      <w:pPr>
        <w:pStyle w:val="a5"/>
        <w:tabs>
          <w:tab w:val="left" w:pos="1418"/>
        </w:tabs>
        <w:spacing w:line="360" w:lineRule="auto"/>
        <w:ind w:left="142" w:firstLine="709"/>
        <w:rPr>
          <w:sz w:val="28"/>
        </w:rPr>
      </w:pPr>
      <w:r>
        <w:rPr>
          <w:sz w:val="28"/>
        </w:rPr>
        <w:t xml:space="preserve">Таблица 2.1 - Существующие и перспективные балансы </w:t>
      </w:r>
      <w:r w:rsidRPr="0051549A">
        <w:rPr>
          <w:sz w:val="28"/>
        </w:rPr>
        <w:t>тепловой мощности и тепловой нагрузки потребителей в зонах действия источников тепловой энергии</w:t>
      </w:r>
    </w:p>
    <w:tbl>
      <w:tblPr>
        <w:tblStyle w:val="TableNormal"/>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2"/>
        <w:gridCol w:w="5245"/>
        <w:gridCol w:w="1842"/>
        <w:gridCol w:w="1843"/>
      </w:tblGrid>
      <w:tr w:rsidR="007F72BB" w:rsidRPr="002621F2" w:rsidTr="007F72BB">
        <w:trPr>
          <w:trHeight w:val="1121"/>
        </w:trPr>
        <w:tc>
          <w:tcPr>
            <w:tcW w:w="1302" w:type="dxa"/>
            <w:vAlign w:val="center"/>
          </w:tcPr>
          <w:p w:rsidR="007F72BB" w:rsidRPr="002621F2" w:rsidRDefault="007F72BB" w:rsidP="002621F2">
            <w:pPr>
              <w:pStyle w:val="TableParagraph"/>
              <w:spacing w:line="276" w:lineRule="auto"/>
              <w:ind w:left="163"/>
              <w:jc w:val="left"/>
              <w:rPr>
                <w:sz w:val="28"/>
                <w:szCs w:val="28"/>
              </w:rPr>
            </w:pPr>
            <w:r w:rsidRPr="002621F2">
              <w:rPr>
                <w:sz w:val="28"/>
                <w:szCs w:val="28"/>
              </w:rPr>
              <w:t>Период</w:t>
            </w:r>
          </w:p>
        </w:tc>
        <w:tc>
          <w:tcPr>
            <w:tcW w:w="5245" w:type="dxa"/>
            <w:vAlign w:val="center"/>
          </w:tcPr>
          <w:p w:rsidR="007F72BB" w:rsidRPr="002621F2" w:rsidRDefault="007F72BB" w:rsidP="002621F2">
            <w:pPr>
              <w:pStyle w:val="TableParagraph"/>
              <w:spacing w:line="276" w:lineRule="auto"/>
              <w:ind w:left="132" w:right="152"/>
              <w:rPr>
                <w:sz w:val="28"/>
                <w:szCs w:val="28"/>
              </w:rPr>
            </w:pPr>
            <w:r w:rsidRPr="002621F2">
              <w:rPr>
                <w:sz w:val="28"/>
                <w:szCs w:val="28"/>
              </w:rPr>
              <w:t>Наименование источника тепловой энергии</w:t>
            </w:r>
          </w:p>
        </w:tc>
        <w:tc>
          <w:tcPr>
            <w:tcW w:w="1842"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Котельная</w:t>
            </w:r>
          </w:p>
          <w:p w:rsidR="007F72BB" w:rsidRPr="002621F2" w:rsidRDefault="007F72BB" w:rsidP="002621F2">
            <w:pPr>
              <w:pStyle w:val="TableParagraph"/>
              <w:spacing w:line="276" w:lineRule="auto"/>
              <w:ind w:left="154" w:right="93"/>
              <w:rPr>
                <w:sz w:val="28"/>
                <w:szCs w:val="28"/>
              </w:rPr>
            </w:pPr>
            <w:r w:rsidRPr="002621F2">
              <w:rPr>
                <w:sz w:val="28"/>
                <w:szCs w:val="28"/>
              </w:rPr>
              <w:t>№ 1/33</w:t>
            </w:r>
          </w:p>
        </w:tc>
        <w:tc>
          <w:tcPr>
            <w:tcW w:w="1843"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Котельная</w:t>
            </w:r>
          </w:p>
          <w:p w:rsidR="007F72BB" w:rsidRPr="002621F2" w:rsidRDefault="007F72BB" w:rsidP="002621F2">
            <w:pPr>
              <w:pStyle w:val="TableParagraph"/>
              <w:spacing w:line="276" w:lineRule="auto"/>
              <w:ind w:left="154" w:right="93"/>
              <w:rPr>
                <w:sz w:val="28"/>
                <w:szCs w:val="28"/>
              </w:rPr>
            </w:pPr>
            <w:r w:rsidRPr="002621F2">
              <w:rPr>
                <w:sz w:val="28"/>
                <w:szCs w:val="28"/>
              </w:rPr>
              <w:t>№ 1/35</w:t>
            </w:r>
          </w:p>
        </w:tc>
      </w:tr>
      <w:tr w:rsidR="007F72BB" w:rsidRPr="002621F2" w:rsidTr="001C7BFE">
        <w:trPr>
          <w:trHeight w:val="83"/>
        </w:trPr>
        <w:tc>
          <w:tcPr>
            <w:tcW w:w="1302" w:type="dxa"/>
            <w:vMerge w:val="restart"/>
            <w:vAlign w:val="center"/>
          </w:tcPr>
          <w:p w:rsidR="007F72BB" w:rsidRPr="002621F2" w:rsidRDefault="007F72BB" w:rsidP="002621F2">
            <w:pPr>
              <w:pStyle w:val="TableParagraph"/>
              <w:spacing w:line="276" w:lineRule="auto"/>
              <w:ind w:left="16"/>
              <w:rPr>
                <w:sz w:val="28"/>
                <w:szCs w:val="28"/>
              </w:rPr>
            </w:pPr>
            <w:r w:rsidRPr="002621F2">
              <w:rPr>
                <w:sz w:val="28"/>
                <w:szCs w:val="28"/>
              </w:rPr>
              <w:t>2019 г.</w:t>
            </w:r>
          </w:p>
        </w:tc>
        <w:tc>
          <w:tcPr>
            <w:tcW w:w="5245" w:type="dxa"/>
            <w:vAlign w:val="center"/>
          </w:tcPr>
          <w:p w:rsidR="007F72BB" w:rsidRPr="002621F2" w:rsidRDefault="007F72BB" w:rsidP="002621F2">
            <w:pPr>
              <w:pStyle w:val="TableParagraph"/>
              <w:spacing w:line="276" w:lineRule="auto"/>
              <w:ind w:left="105" w:right="30"/>
              <w:rPr>
                <w:sz w:val="28"/>
                <w:szCs w:val="28"/>
              </w:rPr>
            </w:pPr>
            <w:r w:rsidRPr="002621F2">
              <w:rPr>
                <w:sz w:val="28"/>
                <w:szCs w:val="28"/>
              </w:rPr>
              <w:t>Установленная тепловая мощность, Гкал/ч</w:t>
            </w:r>
          </w:p>
        </w:tc>
        <w:tc>
          <w:tcPr>
            <w:tcW w:w="1842"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0,428</w:t>
            </w:r>
          </w:p>
        </w:tc>
        <w:tc>
          <w:tcPr>
            <w:tcW w:w="1843" w:type="dxa"/>
            <w:vAlign w:val="center"/>
          </w:tcPr>
          <w:p w:rsidR="007F72BB" w:rsidRPr="002621F2" w:rsidRDefault="007F72BB" w:rsidP="002621F2">
            <w:pPr>
              <w:pStyle w:val="TableParagraph"/>
              <w:spacing w:before="5" w:line="276" w:lineRule="auto"/>
              <w:ind w:left="154" w:right="93"/>
              <w:rPr>
                <w:sz w:val="28"/>
                <w:szCs w:val="28"/>
              </w:rPr>
            </w:pPr>
            <w:r w:rsidRPr="002621F2">
              <w:rPr>
                <w:sz w:val="28"/>
                <w:szCs w:val="28"/>
              </w:rPr>
              <w:t>0,516</w:t>
            </w:r>
          </w:p>
        </w:tc>
      </w:tr>
      <w:tr w:rsidR="007F72BB" w:rsidRPr="002621F2" w:rsidTr="001C7BFE">
        <w:trPr>
          <w:trHeight w:val="79"/>
        </w:trPr>
        <w:tc>
          <w:tcPr>
            <w:tcW w:w="1302" w:type="dxa"/>
            <w:vMerge/>
            <w:vAlign w:val="center"/>
          </w:tcPr>
          <w:p w:rsidR="007F72BB" w:rsidRPr="002621F2" w:rsidRDefault="007F72BB" w:rsidP="002621F2">
            <w:pPr>
              <w:pStyle w:val="TableParagraph"/>
              <w:spacing w:line="276" w:lineRule="auto"/>
              <w:ind w:left="16"/>
              <w:jc w:val="left"/>
              <w:rPr>
                <w:sz w:val="28"/>
                <w:szCs w:val="28"/>
              </w:rPr>
            </w:pPr>
          </w:p>
        </w:tc>
        <w:tc>
          <w:tcPr>
            <w:tcW w:w="5245" w:type="dxa"/>
            <w:vAlign w:val="center"/>
          </w:tcPr>
          <w:p w:rsidR="007F72BB" w:rsidRPr="002621F2" w:rsidRDefault="007F72BB" w:rsidP="002621F2">
            <w:pPr>
              <w:pStyle w:val="TableParagraph"/>
              <w:spacing w:line="276" w:lineRule="auto"/>
              <w:ind w:left="105" w:right="34"/>
              <w:rPr>
                <w:sz w:val="28"/>
                <w:szCs w:val="28"/>
              </w:rPr>
            </w:pPr>
            <w:r w:rsidRPr="002621F2">
              <w:rPr>
                <w:sz w:val="28"/>
                <w:szCs w:val="28"/>
              </w:rPr>
              <w:t>Располагаемая тепловая мощность, Гкал/час</w:t>
            </w:r>
          </w:p>
        </w:tc>
        <w:tc>
          <w:tcPr>
            <w:tcW w:w="1842"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0,349</w:t>
            </w:r>
          </w:p>
        </w:tc>
        <w:tc>
          <w:tcPr>
            <w:tcW w:w="1843" w:type="dxa"/>
            <w:vAlign w:val="center"/>
          </w:tcPr>
          <w:p w:rsidR="007F72BB" w:rsidRPr="002621F2" w:rsidRDefault="007F72BB" w:rsidP="002621F2">
            <w:pPr>
              <w:pStyle w:val="TableParagraph"/>
              <w:spacing w:before="3" w:line="276" w:lineRule="auto"/>
              <w:ind w:left="154" w:right="93"/>
              <w:rPr>
                <w:sz w:val="28"/>
                <w:szCs w:val="28"/>
              </w:rPr>
            </w:pPr>
            <w:r w:rsidRPr="002621F2">
              <w:rPr>
                <w:sz w:val="28"/>
                <w:szCs w:val="28"/>
              </w:rPr>
              <w:t>0,464</w:t>
            </w:r>
          </w:p>
        </w:tc>
      </w:tr>
      <w:tr w:rsidR="007F72BB" w:rsidRPr="002621F2" w:rsidTr="001C7BFE">
        <w:trPr>
          <w:trHeight w:val="79"/>
        </w:trPr>
        <w:tc>
          <w:tcPr>
            <w:tcW w:w="1302" w:type="dxa"/>
            <w:vMerge/>
            <w:vAlign w:val="center"/>
          </w:tcPr>
          <w:p w:rsidR="007F72BB" w:rsidRPr="002621F2" w:rsidRDefault="007F72BB" w:rsidP="002621F2">
            <w:pPr>
              <w:pStyle w:val="TableParagraph"/>
              <w:spacing w:line="276" w:lineRule="auto"/>
              <w:ind w:left="16"/>
              <w:jc w:val="left"/>
              <w:rPr>
                <w:sz w:val="28"/>
                <w:szCs w:val="28"/>
              </w:rPr>
            </w:pPr>
          </w:p>
        </w:tc>
        <w:tc>
          <w:tcPr>
            <w:tcW w:w="5245" w:type="dxa"/>
            <w:vAlign w:val="center"/>
          </w:tcPr>
          <w:p w:rsidR="007F72BB" w:rsidRPr="002621F2" w:rsidRDefault="007F72BB" w:rsidP="002621F2">
            <w:pPr>
              <w:spacing w:line="276" w:lineRule="auto"/>
              <w:jc w:val="center"/>
              <w:rPr>
                <w:sz w:val="28"/>
                <w:szCs w:val="28"/>
              </w:rPr>
            </w:pPr>
            <w:r w:rsidRPr="002621F2">
              <w:rPr>
                <w:sz w:val="28"/>
                <w:szCs w:val="28"/>
              </w:rPr>
              <w:t>Подключенная тепловая нагрузка, Гкал/час</w:t>
            </w:r>
          </w:p>
        </w:tc>
        <w:tc>
          <w:tcPr>
            <w:tcW w:w="1842" w:type="dxa"/>
            <w:vAlign w:val="center"/>
          </w:tcPr>
          <w:p w:rsidR="007F72BB" w:rsidRPr="002621F2" w:rsidRDefault="007F72BB" w:rsidP="002621F2">
            <w:pPr>
              <w:spacing w:line="276" w:lineRule="auto"/>
              <w:jc w:val="center"/>
              <w:rPr>
                <w:sz w:val="28"/>
                <w:szCs w:val="28"/>
              </w:rPr>
            </w:pPr>
            <w:r w:rsidRPr="002621F2">
              <w:rPr>
                <w:sz w:val="28"/>
                <w:szCs w:val="28"/>
              </w:rPr>
              <w:t>0,211</w:t>
            </w:r>
          </w:p>
        </w:tc>
        <w:tc>
          <w:tcPr>
            <w:tcW w:w="1843"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0,292</w:t>
            </w:r>
          </w:p>
        </w:tc>
      </w:tr>
      <w:tr w:rsidR="007F72BB" w:rsidRPr="002621F2" w:rsidTr="001C7BFE">
        <w:trPr>
          <w:trHeight w:val="79"/>
        </w:trPr>
        <w:tc>
          <w:tcPr>
            <w:tcW w:w="1302" w:type="dxa"/>
            <w:vMerge/>
            <w:vAlign w:val="center"/>
          </w:tcPr>
          <w:p w:rsidR="007F72BB" w:rsidRPr="002621F2" w:rsidRDefault="007F72BB" w:rsidP="002621F2">
            <w:pPr>
              <w:pStyle w:val="TableParagraph"/>
              <w:spacing w:line="276" w:lineRule="auto"/>
              <w:ind w:left="16"/>
              <w:jc w:val="left"/>
              <w:rPr>
                <w:sz w:val="28"/>
                <w:szCs w:val="28"/>
              </w:rPr>
            </w:pPr>
          </w:p>
        </w:tc>
        <w:tc>
          <w:tcPr>
            <w:tcW w:w="5245" w:type="dxa"/>
            <w:vAlign w:val="center"/>
          </w:tcPr>
          <w:p w:rsidR="007F72BB" w:rsidRPr="002621F2" w:rsidRDefault="007F72BB" w:rsidP="002621F2">
            <w:pPr>
              <w:pStyle w:val="TableParagraph"/>
              <w:spacing w:line="276" w:lineRule="auto"/>
              <w:ind w:left="105" w:right="34"/>
              <w:rPr>
                <w:sz w:val="28"/>
                <w:szCs w:val="28"/>
              </w:rPr>
            </w:pPr>
            <w:r w:rsidRPr="002621F2">
              <w:rPr>
                <w:sz w:val="28"/>
                <w:szCs w:val="28"/>
              </w:rPr>
              <w:t>Резерв(+)/дефицит(-), Гкал/час</w:t>
            </w:r>
          </w:p>
        </w:tc>
        <w:tc>
          <w:tcPr>
            <w:tcW w:w="1842" w:type="dxa"/>
            <w:vAlign w:val="center"/>
          </w:tcPr>
          <w:p w:rsidR="007F72BB" w:rsidRPr="002621F2" w:rsidRDefault="007F72BB" w:rsidP="002621F2">
            <w:pPr>
              <w:pStyle w:val="TableParagraph"/>
              <w:spacing w:before="1" w:line="276" w:lineRule="auto"/>
              <w:ind w:left="154" w:right="93"/>
              <w:rPr>
                <w:sz w:val="28"/>
                <w:szCs w:val="28"/>
              </w:rPr>
            </w:pPr>
            <w:r w:rsidRPr="002621F2">
              <w:rPr>
                <w:sz w:val="28"/>
                <w:szCs w:val="28"/>
              </w:rPr>
              <w:t>0,138</w:t>
            </w:r>
          </w:p>
        </w:tc>
        <w:tc>
          <w:tcPr>
            <w:tcW w:w="1843" w:type="dxa"/>
            <w:vAlign w:val="center"/>
          </w:tcPr>
          <w:p w:rsidR="007F72BB" w:rsidRPr="002621F2" w:rsidRDefault="007F72BB" w:rsidP="002621F2">
            <w:pPr>
              <w:pStyle w:val="TableParagraph"/>
              <w:spacing w:before="1" w:line="276" w:lineRule="auto"/>
              <w:ind w:left="154" w:right="93"/>
              <w:rPr>
                <w:sz w:val="28"/>
                <w:szCs w:val="28"/>
              </w:rPr>
            </w:pPr>
            <w:r w:rsidRPr="002621F2">
              <w:rPr>
                <w:sz w:val="28"/>
                <w:szCs w:val="28"/>
              </w:rPr>
              <w:t>0,172</w:t>
            </w:r>
          </w:p>
        </w:tc>
      </w:tr>
      <w:tr w:rsidR="007F72BB" w:rsidRPr="002621F2" w:rsidTr="001C7BFE">
        <w:trPr>
          <w:trHeight w:val="79"/>
        </w:trPr>
        <w:tc>
          <w:tcPr>
            <w:tcW w:w="1302" w:type="dxa"/>
            <w:vMerge/>
            <w:vAlign w:val="center"/>
          </w:tcPr>
          <w:p w:rsidR="007F72BB" w:rsidRPr="002621F2" w:rsidRDefault="007F72BB" w:rsidP="002621F2">
            <w:pPr>
              <w:pStyle w:val="TableParagraph"/>
              <w:spacing w:line="276" w:lineRule="auto"/>
              <w:ind w:left="16"/>
              <w:jc w:val="left"/>
              <w:rPr>
                <w:sz w:val="28"/>
                <w:szCs w:val="28"/>
              </w:rPr>
            </w:pPr>
          </w:p>
        </w:tc>
        <w:tc>
          <w:tcPr>
            <w:tcW w:w="5245" w:type="dxa"/>
            <w:vAlign w:val="center"/>
          </w:tcPr>
          <w:p w:rsidR="007F72BB" w:rsidRPr="002621F2" w:rsidRDefault="007F72BB" w:rsidP="002621F2">
            <w:pPr>
              <w:pStyle w:val="TableParagraph"/>
              <w:spacing w:line="276" w:lineRule="auto"/>
              <w:ind w:left="105" w:right="28"/>
              <w:rPr>
                <w:sz w:val="28"/>
                <w:szCs w:val="28"/>
              </w:rPr>
            </w:pPr>
            <w:r w:rsidRPr="002621F2">
              <w:rPr>
                <w:sz w:val="28"/>
                <w:szCs w:val="28"/>
              </w:rPr>
              <w:t>Резерв(+)/дефицит(-), %</w:t>
            </w:r>
          </w:p>
        </w:tc>
        <w:tc>
          <w:tcPr>
            <w:tcW w:w="1842" w:type="dxa"/>
            <w:vAlign w:val="center"/>
          </w:tcPr>
          <w:p w:rsidR="007F72BB" w:rsidRPr="002621F2" w:rsidRDefault="007F72BB" w:rsidP="002621F2">
            <w:pPr>
              <w:pStyle w:val="TableParagraph"/>
              <w:spacing w:line="276" w:lineRule="auto"/>
              <w:ind w:left="172" w:right="169"/>
              <w:rPr>
                <w:sz w:val="28"/>
                <w:szCs w:val="28"/>
              </w:rPr>
            </w:pPr>
            <w:r w:rsidRPr="002621F2">
              <w:rPr>
                <w:sz w:val="28"/>
                <w:szCs w:val="28"/>
              </w:rPr>
              <w:t>39,5</w:t>
            </w:r>
          </w:p>
        </w:tc>
        <w:tc>
          <w:tcPr>
            <w:tcW w:w="1843" w:type="dxa"/>
            <w:vAlign w:val="center"/>
          </w:tcPr>
          <w:p w:rsidR="007F72BB" w:rsidRPr="002621F2" w:rsidRDefault="007F72BB" w:rsidP="002621F2">
            <w:pPr>
              <w:pStyle w:val="TableParagraph"/>
              <w:spacing w:line="276" w:lineRule="auto"/>
              <w:ind w:left="170" w:right="166"/>
              <w:rPr>
                <w:sz w:val="28"/>
                <w:szCs w:val="28"/>
              </w:rPr>
            </w:pPr>
            <w:r w:rsidRPr="002621F2">
              <w:rPr>
                <w:sz w:val="28"/>
                <w:szCs w:val="28"/>
              </w:rPr>
              <w:t>37,1</w:t>
            </w:r>
          </w:p>
        </w:tc>
      </w:tr>
      <w:tr w:rsidR="007F72BB" w:rsidRPr="002621F2" w:rsidTr="001C7BFE">
        <w:trPr>
          <w:trHeight w:val="303"/>
        </w:trPr>
        <w:tc>
          <w:tcPr>
            <w:tcW w:w="1302" w:type="dxa"/>
            <w:vMerge w:val="restart"/>
            <w:vAlign w:val="center"/>
          </w:tcPr>
          <w:p w:rsidR="007F72BB" w:rsidRPr="002621F2" w:rsidRDefault="007F72BB" w:rsidP="002621F2">
            <w:pPr>
              <w:pStyle w:val="TableParagraph"/>
              <w:spacing w:before="221" w:line="276" w:lineRule="auto"/>
              <w:ind w:left="199"/>
              <w:jc w:val="left"/>
              <w:rPr>
                <w:sz w:val="28"/>
                <w:szCs w:val="28"/>
              </w:rPr>
            </w:pPr>
            <w:r w:rsidRPr="002621F2">
              <w:rPr>
                <w:sz w:val="28"/>
                <w:szCs w:val="28"/>
              </w:rPr>
              <w:t>2020 г.</w:t>
            </w:r>
          </w:p>
        </w:tc>
        <w:tc>
          <w:tcPr>
            <w:tcW w:w="5245" w:type="dxa"/>
            <w:vAlign w:val="center"/>
          </w:tcPr>
          <w:p w:rsidR="007F72BB" w:rsidRPr="002621F2" w:rsidRDefault="007F72BB" w:rsidP="002621F2">
            <w:pPr>
              <w:pStyle w:val="TableParagraph"/>
              <w:spacing w:line="276" w:lineRule="auto"/>
              <w:ind w:left="105" w:right="30"/>
              <w:rPr>
                <w:sz w:val="28"/>
                <w:szCs w:val="28"/>
              </w:rPr>
            </w:pPr>
            <w:r w:rsidRPr="002621F2">
              <w:rPr>
                <w:sz w:val="28"/>
                <w:szCs w:val="28"/>
              </w:rPr>
              <w:t>Установленная тепловая мощность, Гкал/ч</w:t>
            </w:r>
          </w:p>
        </w:tc>
        <w:tc>
          <w:tcPr>
            <w:tcW w:w="1842"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0,428</w:t>
            </w:r>
          </w:p>
        </w:tc>
        <w:tc>
          <w:tcPr>
            <w:tcW w:w="1843" w:type="dxa"/>
            <w:vAlign w:val="center"/>
          </w:tcPr>
          <w:p w:rsidR="007F72BB" w:rsidRPr="002621F2" w:rsidRDefault="007F72BB" w:rsidP="002621F2">
            <w:pPr>
              <w:pStyle w:val="TableParagraph"/>
              <w:spacing w:before="5" w:line="276" w:lineRule="auto"/>
              <w:ind w:left="154" w:right="93"/>
              <w:rPr>
                <w:sz w:val="28"/>
                <w:szCs w:val="28"/>
              </w:rPr>
            </w:pPr>
            <w:r w:rsidRPr="002621F2">
              <w:rPr>
                <w:sz w:val="28"/>
                <w:szCs w:val="28"/>
              </w:rPr>
              <w:t>0,516</w:t>
            </w:r>
          </w:p>
        </w:tc>
      </w:tr>
      <w:tr w:rsidR="007F72BB" w:rsidRPr="002621F2" w:rsidTr="001C7BFE">
        <w:trPr>
          <w:trHeight w:val="301"/>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pStyle w:val="TableParagraph"/>
              <w:spacing w:line="276" w:lineRule="auto"/>
              <w:ind w:left="105" w:right="34"/>
              <w:rPr>
                <w:sz w:val="28"/>
                <w:szCs w:val="28"/>
              </w:rPr>
            </w:pPr>
            <w:r w:rsidRPr="002621F2">
              <w:rPr>
                <w:sz w:val="28"/>
                <w:szCs w:val="28"/>
              </w:rPr>
              <w:t>Располагаемая тепловая мощность, Гкал/час</w:t>
            </w:r>
          </w:p>
        </w:tc>
        <w:tc>
          <w:tcPr>
            <w:tcW w:w="1842"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0,349</w:t>
            </w:r>
          </w:p>
        </w:tc>
        <w:tc>
          <w:tcPr>
            <w:tcW w:w="1843" w:type="dxa"/>
            <w:vAlign w:val="center"/>
          </w:tcPr>
          <w:p w:rsidR="007F72BB" w:rsidRPr="002621F2" w:rsidRDefault="007F72BB" w:rsidP="002621F2">
            <w:pPr>
              <w:pStyle w:val="TableParagraph"/>
              <w:spacing w:before="3" w:line="276" w:lineRule="auto"/>
              <w:ind w:left="154" w:right="93"/>
              <w:rPr>
                <w:sz w:val="28"/>
                <w:szCs w:val="28"/>
              </w:rPr>
            </w:pPr>
            <w:r w:rsidRPr="002621F2">
              <w:rPr>
                <w:sz w:val="28"/>
                <w:szCs w:val="28"/>
              </w:rPr>
              <w:t>0,464</w:t>
            </w:r>
          </w:p>
        </w:tc>
      </w:tr>
      <w:tr w:rsidR="007F72BB" w:rsidRPr="002621F2" w:rsidTr="001C7BFE">
        <w:trPr>
          <w:trHeight w:val="293"/>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spacing w:line="276" w:lineRule="auto"/>
              <w:jc w:val="center"/>
              <w:rPr>
                <w:sz w:val="28"/>
                <w:szCs w:val="28"/>
              </w:rPr>
            </w:pPr>
            <w:r w:rsidRPr="002621F2">
              <w:rPr>
                <w:sz w:val="28"/>
                <w:szCs w:val="28"/>
              </w:rPr>
              <w:t>Подключенная тепловая нагрузка, Гкал/час</w:t>
            </w:r>
          </w:p>
        </w:tc>
        <w:tc>
          <w:tcPr>
            <w:tcW w:w="1842" w:type="dxa"/>
            <w:vAlign w:val="center"/>
          </w:tcPr>
          <w:p w:rsidR="007F72BB" w:rsidRPr="002621F2" w:rsidRDefault="007F72BB" w:rsidP="002621F2">
            <w:pPr>
              <w:spacing w:line="276" w:lineRule="auto"/>
              <w:jc w:val="center"/>
              <w:rPr>
                <w:sz w:val="28"/>
                <w:szCs w:val="28"/>
              </w:rPr>
            </w:pPr>
            <w:r w:rsidRPr="002621F2">
              <w:rPr>
                <w:sz w:val="28"/>
                <w:szCs w:val="28"/>
              </w:rPr>
              <w:t>0,211</w:t>
            </w:r>
          </w:p>
        </w:tc>
        <w:tc>
          <w:tcPr>
            <w:tcW w:w="1843" w:type="dxa"/>
            <w:vAlign w:val="center"/>
          </w:tcPr>
          <w:p w:rsidR="008F2242" w:rsidRDefault="007F72BB" w:rsidP="002621F2">
            <w:pPr>
              <w:pStyle w:val="TableParagraph"/>
              <w:spacing w:line="276" w:lineRule="auto"/>
              <w:ind w:left="154" w:right="93"/>
              <w:rPr>
                <w:sz w:val="28"/>
                <w:szCs w:val="28"/>
              </w:rPr>
            </w:pPr>
            <w:r w:rsidRPr="002621F2">
              <w:rPr>
                <w:sz w:val="28"/>
                <w:szCs w:val="28"/>
              </w:rPr>
              <w:t>0,292</w:t>
            </w:r>
          </w:p>
          <w:p w:rsidR="007F72BB" w:rsidRPr="008F2242" w:rsidRDefault="007F72BB" w:rsidP="008F2242"/>
        </w:tc>
      </w:tr>
      <w:tr w:rsidR="007F72BB" w:rsidRPr="002621F2" w:rsidTr="001C7BFE">
        <w:trPr>
          <w:trHeight w:val="303"/>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pStyle w:val="TableParagraph"/>
              <w:spacing w:line="276" w:lineRule="auto"/>
              <w:ind w:left="105" w:right="34"/>
              <w:rPr>
                <w:sz w:val="28"/>
                <w:szCs w:val="28"/>
              </w:rPr>
            </w:pPr>
            <w:r w:rsidRPr="002621F2">
              <w:rPr>
                <w:sz w:val="28"/>
                <w:szCs w:val="28"/>
              </w:rPr>
              <w:t>Резерв(+)/дефицит(-), Гкал/час</w:t>
            </w:r>
          </w:p>
        </w:tc>
        <w:tc>
          <w:tcPr>
            <w:tcW w:w="1842" w:type="dxa"/>
            <w:vAlign w:val="center"/>
          </w:tcPr>
          <w:p w:rsidR="007F72BB" w:rsidRPr="002621F2" w:rsidRDefault="007F72BB" w:rsidP="002621F2">
            <w:pPr>
              <w:pStyle w:val="TableParagraph"/>
              <w:spacing w:before="1" w:line="276" w:lineRule="auto"/>
              <w:ind w:left="154" w:right="93"/>
              <w:rPr>
                <w:sz w:val="28"/>
                <w:szCs w:val="28"/>
              </w:rPr>
            </w:pPr>
            <w:r w:rsidRPr="002621F2">
              <w:rPr>
                <w:sz w:val="28"/>
                <w:szCs w:val="28"/>
              </w:rPr>
              <w:t>0,138</w:t>
            </w:r>
          </w:p>
        </w:tc>
        <w:tc>
          <w:tcPr>
            <w:tcW w:w="1843" w:type="dxa"/>
            <w:vAlign w:val="center"/>
          </w:tcPr>
          <w:p w:rsidR="007F72BB" w:rsidRPr="002621F2" w:rsidRDefault="007F72BB" w:rsidP="002621F2">
            <w:pPr>
              <w:pStyle w:val="TableParagraph"/>
              <w:spacing w:before="1" w:line="276" w:lineRule="auto"/>
              <w:ind w:left="154" w:right="93"/>
              <w:rPr>
                <w:sz w:val="28"/>
                <w:szCs w:val="28"/>
              </w:rPr>
            </w:pPr>
            <w:r w:rsidRPr="002621F2">
              <w:rPr>
                <w:sz w:val="28"/>
                <w:szCs w:val="28"/>
              </w:rPr>
              <w:t>0,172</w:t>
            </w:r>
          </w:p>
        </w:tc>
      </w:tr>
      <w:tr w:rsidR="007F72BB" w:rsidRPr="002621F2" w:rsidTr="001C7BFE">
        <w:trPr>
          <w:trHeight w:val="315"/>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pStyle w:val="TableParagraph"/>
              <w:spacing w:line="276" w:lineRule="auto"/>
              <w:ind w:left="105" w:right="28"/>
              <w:rPr>
                <w:sz w:val="28"/>
                <w:szCs w:val="28"/>
              </w:rPr>
            </w:pPr>
            <w:r w:rsidRPr="002621F2">
              <w:rPr>
                <w:sz w:val="28"/>
                <w:szCs w:val="28"/>
              </w:rPr>
              <w:t>Резерв(+)/дефицит(-), %</w:t>
            </w:r>
          </w:p>
        </w:tc>
        <w:tc>
          <w:tcPr>
            <w:tcW w:w="1842" w:type="dxa"/>
            <w:vAlign w:val="center"/>
          </w:tcPr>
          <w:p w:rsidR="007F72BB" w:rsidRPr="002621F2" w:rsidRDefault="007F72BB" w:rsidP="002621F2">
            <w:pPr>
              <w:pStyle w:val="TableParagraph"/>
              <w:spacing w:line="276" w:lineRule="auto"/>
              <w:ind w:left="172" w:right="169"/>
              <w:rPr>
                <w:sz w:val="28"/>
                <w:szCs w:val="28"/>
              </w:rPr>
            </w:pPr>
            <w:r w:rsidRPr="002621F2">
              <w:rPr>
                <w:sz w:val="28"/>
                <w:szCs w:val="28"/>
              </w:rPr>
              <w:t>39,5</w:t>
            </w:r>
          </w:p>
        </w:tc>
        <w:tc>
          <w:tcPr>
            <w:tcW w:w="1843" w:type="dxa"/>
            <w:vAlign w:val="center"/>
          </w:tcPr>
          <w:p w:rsidR="007F72BB" w:rsidRPr="002621F2" w:rsidRDefault="007F72BB" w:rsidP="002621F2">
            <w:pPr>
              <w:pStyle w:val="TableParagraph"/>
              <w:spacing w:line="276" w:lineRule="auto"/>
              <w:ind w:left="170" w:right="166"/>
              <w:rPr>
                <w:sz w:val="28"/>
                <w:szCs w:val="28"/>
              </w:rPr>
            </w:pPr>
            <w:r w:rsidRPr="002621F2">
              <w:rPr>
                <w:sz w:val="28"/>
                <w:szCs w:val="28"/>
              </w:rPr>
              <w:t>37,1</w:t>
            </w:r>
          </w:p>
        </w:tc>
      </w:tr>
      <w:tr w:rsidR="007F72BB" w:rsidRPr="002621F2" w:rsidTr="001C7BFE">
        <w:trPr>
          <w:trHeight w:val="301"/>
        </w:trPr>
        <w:tc>
          <w:tcPr>
            <w:tcW w:w="1302" w:type="dxa"/>
            <w:vMerge w:val="restart"/>
            <w:vAlign w:val="center"/>
          </w:tcPr>
          <w:p w:rsidR="007F72BB" w:rsidRPr="002621F2" w:rsidRDefault="007F72BB" w:rsidP="002621F2">
            <w:pPr>
              <w:pStyle w:val="TableParagraph"/>
              <w:spacing w:before="219" w:line="276" w:lineRule="auto"/>
              <w:ind w:left="199"/>
              <w:jc w:val="left"/>
              <w:rPr>
                <w:sz w:val="28"/>
                <w:szCs w:val="28"/>
              </w:rPr>
            </w:pPr>
            <w:r w:rsidRPr="002621F2">
              <w:rPr>
                <w:sz w:val="28"/>
                <w:szCs w:val="28"/>
              </w:rPr>
              <w:t>2021 г.</w:t>
            </w:r>
          </w:p>
        </w:tc>
        <w:tc>
          <w:tcPr>
            <w:tcW w:w="5245" w:type="dxa"/>
            <w:vAlign w:val="center"/>
          </w:tcPr>
          <w:p w:rsidR="007F72BB" w:rsidRPr="002621F2" w:rsidRDefault="007F72BB" w:rsidP="002621F2">
            <w:pPr>
              <w:pStyle w:val="TableParagraph"/>
              <w:spacing w:line="276" w:lineRule="auto"/>
              <w:ind w:left="105" w:right="30"/>
              <w:rPr>
                <w:sz w:val="28"/>
                <w:szCs w:val="28"/>
              </w:rPr>
            </w:pPr>
            <w:r w:rsidRPr="002621F2">
              <w:rPr>
                <w:sz w:val="28"/>
                <w:szCs w:val="28"/>
              </w:rPr>
              <w:t>Установленная тепловая мощность, Гкал/ч</w:t>
            </w:r>
          </w:p>
        </w:tc>
        <w:tc>
          <w:tcPr>
            <w:tcW w:w="1842"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0,428</w:t>
            </w:r>
          </w:p>
        </w:tc>
        <w:tc>
          <w:tcPr>
            <w:tcW w:w="1843" w:type="dxa"/>
            <w:vAlign w:val="center"/>
          </w:tcPr>
          <w:p w:rsidR="007F72BB" w:rsidRPr="002621F2" w:rsidRDefault="007F72BB" w:rsidP="002621F2">
            <w:pPr>
              <w:pStyle w:val="TableParagraph"/>
              <w:spacing w:before="5" w:line="276" w:lineRule="auto"/>
              <w:ind w:left="154" w:right="93"/>
              <w:rPr>
                <w:sz w:val="28"/>
                <w:szCs w:val="28"/>
              </w:rPr>
            </w:pPr>
            <w:r w:rsidRPr="002621F2">
              <w:rPr>
                <w:sz w:val="28"/>
                <w:szCs w:val="28"/>
              </w:rPr>
              <w:t>0,516</w:t>
            </w:r>
          </w:p>
        </w:tc>
      </w:tr>
      <w:tr w:rsidR="007F72BB" w:rsidRPr="002621F2" w:rsidTr="001C7BFE">
        <w:trPr>
          <w:trHeight w:val="301"/>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pStyle w:val="TableParagraph"/>
              <w:spacing w:line="276" w:lineRule="auto"/>
              <w:ind w:left="105" w:right="34"/>
              <w:rPr>
                <w:sz w:val="28"/>
                <w:szCs w:val="28"/>
              </w:rPr>
            </w:pPr>
            <w:r w:rsidRPr="002621F2">
              <w:rPr>
                <w:sz w:val="28"/>
                <w:szCs w:val="28"/>
              </w:rPr>
              <w:t>Располагаемая тепловая мощность, Гкал/час</w:t>
            </w:r>
          </w:p>
        </w:tc>
        <w:tc>
          <w:tcPr>
            <w:tcW w:w="1842"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0,349</w:t>
            </w:r>
          </w:p>
        </w:tc>
        <w:tc>
          <w:tcPr>
            <w:tcW w:w="1843" w:type="dxa"/>
            <w:vAlign w:val="center"/>
          </w:tcPr>
          <w:p w:rsidR="007F72BB" w:rsidRPr="002621F2" w:rsidRDefault="007F72BB" w:rsidP="002621F2">
            <w:pPr>
              <w:pStyle w:val="TableParagraph"/>
              <w:spacing w:before="3" w:line="276" w:lineRule="auto"/>
              <w:ind w:left="154" w:right="93"/>
              <w:rPr>
                <w:sz w:val="28"/>
                <w:szCs w:val="28"/>
              </w:rPr>
            </w:pPr>
            <w:r w:rsidRPr="002621F2">
              <w:rPr>
                <w:sz w:val="28"/>
                <w:szCs w:val="28"/>
              </w:rPr>
              <w:t>0,464</w:t>
            </w:r>
          </w:p>
        </w:tc>
      </w:tr>
      <w:tr w:rsidR="007F72BB" w:rsidRPr="002621F2" w:rsidTr="001C7BFE">
        <w:trPr>
          <w:trHeight w:val="296"/>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spacing w:line="276" w:lineRule="auto"/>
              <w:jc w:val="center"/>
              <w:rPr>
                <w:sz w:val="28"/>
                <w:szCs w:val="28"/>
              </w:rPr>
            </w:pPr>
            <w:r w:rsidRPr="002621F2">
              <w:rPr>
                <w:sz w:val="28"/>
                <w:szCs w:val="28"/>
              </w:rPr>
              <w:t>Подключенная тепловая нагрузка, Гкал/час</w:t>
            </w:r>
          </w:p>
        </w:tc>
        <w:tc>
          <w:tcPr>
            <w:tcW w:w="1842" w:type="dxa"/>
            <w:vAlign w:val="center"/>
          </w:tcPr>
          <w:p w:rsidR="007F72BB" w:rsidRPr="002621F2" w:rsidRDefault="007F72BB" w:rsidP="002621F2">
            <w:pPr>
              <w:spacing w:line="276" w:lineRule="auto"/>
              <w:jc w:val="center"/>
              <w:rPr>
                <w:sz w:val="28"/>
                <w:szCs w:val="28"/>
              </w:rPr>
            </w:pPr>
            <w:r w:rsidRPr="002621F2">
              <w:rPr>
                <w:sz w:val="28"/>
                <w:szCs w:val="28"/>
              </w:rPr>
              <w:t>0,211</w:t>
            </w:r>
          </w:p>
        </w:tc>
        <w:tc>
          <w:tcPr>
            <w:tcW w:w="1843"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0,292</w:t>
            </w:r>
          </w:p>
        </w:tc>
      </w:tr>
      <w:tr w:rsidR="007F72BB" w:rsidRPr="002621F2" w:rsidTr="001C7BFE">
        <w:trPr>
          <w:trHeight w:val="303"/>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pStyle w:val="TableParagraph"/>
              <w:spacing w:line="276" w:lineRule="auto"/>
              <w:ind w:left="105" w:right="34"/>
              <w:rPr>
                <w:sz w:val="28"/>
                <w:szCs w:val="28"/>
              </w:rPr>
            </w:pPr>
            <w:r w:rsidRPr="002621F2">
              <w:rPr>
                <w:sz w:val="28"/>
                <w:szCs w:val="28"/>
              </w:rPr>
              <w:t>Резерв(+)/дефицит(-), Гкал/час</w:t>
            </w:r>
          </w:p>
        </w:tc>
        <w:tc>
          <w:tcPr>
            <w:tcW w:w="1842" w:type="dxa"/>
            <w:vAlign w:val="center"/>
          </w:tcPr>
          <w:p w:rsidR="007F72BB" w:rsidRPr="002621F2" w:rsidRDefault="007F72BB" w:rsidP="002621F2">
            <w:pPr>
              <w:pStyle w:val="TableParagraph"/>
              <w:spacing w:before="1" w:line="276" w:lineRule="auto"/>
              <w:ind w:left="154" w:right="93"/>
              <w:rPr>
                <w:sz w:val="28"/>
                <w:szCs w:val="28"/>
              </w:rPr>
            </w:pPr>
            <w:r w:rsidRPr="002621F2">
              <w:rPr>
                <w:sz w:val="28"/>
                <w:szCs w:val="28"/>
              </w:rPr>
              <w:t>0,138</w:t>
            </w:r>
          </w:p>
        </w:tc>
        <w:tc>
          <w:tcPr>
            <w:tcW w:w="1843" w:type="dxa"/>
            <w:vAlign w:val="center"/>
          </w:tcPr>
          <w:p w:rsidR="007F72BB" w:rsidRPr="002621F2" w:rsidRDefault="007F72BB" w:rsidP="002621F2">
            <w:pPr>
              <w:pStyle w:val="TableParagraph"/>
              <w:spacing w:before="1" w:line="276" w:lineRule="auto"/>
              <w:ind w:left="154" w:right="93"/>
              <w:rPr>
                <w:sz w:val="28"/>
                <w:szCs w:val="28"/>
              </w:rPr>
            </w:pPr>
            <w:r w:rsidRPr="002621F2">
              <w:rPr>
                <w:sz w:val="28"/>
                <w:szCs w:val="28"/>
              </w:rPr>
              <w:t>0,172</w:t>
            </w:r>
          </w:p>
        </w:tc>
      </w:tr>
      <w:tr w:rsidR="007F72BB" w:rsidRPr="002621F2" w:rsidTr="001C7BFE">
        <w:trPr>
          <w:trHeight w:val="313"/>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pStyle w:val="TableParagraph"/>
              <w:spacing w:line="276" w:lineRule="auto"/>
              <w:ind w:left="105" w:right="28"/>
              <w:rPr>
                <w:sz w:val="28"/>
                <w:szCs w:val="28"/>
              </w:rPr>
            </w:pPr>
            <w:r w:rsidRPr="002621F2">
              <w:rPr>
                <w:sz w:val="28"/>
                <w:szCs w:val="28"/>
              </w:rPr>
              <w:t>Резерв(+)/дефицит(-), %</w:t>
            </w:r>
          </w:p>
        </w:tc>
        <w:tc>
          <w:tcPr>
            <w:tcW w:w="1842" w:type="dxa"/>
            <w:vAlign w:val="center"/>
          </w:tcPr>
          <w:p w:rsidR="007F72BB" w:rsidRPr="002621F2" w:rsidRDefault="007F72BB" w:rsidP="002621F2">
            <w:pPr>
              <w:pStyle w:val="TableParagraph"/>
              <w:spacing w:line="276" w:lineRule="auto"/>
              <w:ind w:left="172" w:right="169"/>
              <w:rPr>
                <w:sz w:val="28"/>
                <w:szCs w:val="28"/>
              </w:rPr>
            </w:pPr>
            <w:r w:rsidRPr="002621F2">
              <w:rPr>
                <w:sz w:val="28"/>
                <w:szCs w:val="28"/>
              </w:rPr>
              <w:t>39,5</w:t>
            </w:r>
          </w:p>
        </w:tc>
        <w:tc>
          <w:tcPr>
            <w:tcW w:w="1843" w:type="dxa"/>
            <w:vAlign w:val="center"/>
          </w:tcPr>
          <w:p w:rsidR="007F72BB" w:rsidRPr="002621F2" w:rsidRDefault="007F72BB" w:rsidP="002621F2">
            <w:pPr>
              <w:pStyle w:val="TableParagraph"/>
              <w:spacing w:line="276" w:lineRule="auto"/>
              <w:ind w:left="170" w:right="166"/>
              <w:rPr>
                <w:sz w:val="28"/>
                <w:szCs w:val="28"/>
              </w:rPr>
            </w:pPr>
            <w:r w:rsidRPr="002621F2">
              <w:rPr>
                <w:sz w:val="28"/>
                <w:szCs w:val="28"/>
              </w:rPr>
              <w:t>37,1</w:t>
            </w:r>
          </w:p>
        </w:tc>
      </w:tr>
      <w:tr w:rsidR="007F72BB" w:rsidRPr="002621F2" w:rsidTr="001C7BFE">
        <w:trPr>
          <w:trHeight w:val="303"/>
        </w:trPr>
        <w:tc>
          <w:tcPr>
            <w:tcW w:w="1302" w:type="dxa"/>
            <w:vMerge w:val="restart"/>
            <w:vAlign w:val="center"/>
          </w:tcPr>
          <w:p w:rsidR="007F72BB" w:rsidRPr="002621F2" w:rsidRDefault="007F72BB" w:rsidP="002621F2">
            <w:pPr>
              <w:pStyle w:val="TableParagraph"/>
              <w:spacing w:before="221" w:line="276" w:lineRule="auto"/>
              <w:ind w:left="199"/>
              <w:jc w:val="left"/>
              <w:rPr>
                <w:sz w:val="28"/>
                <w:szCs w:val="28"/>
              </w:rPr>
            </w:pPr>
            <w:r w:rsidRPr="002621F2">
              <w:rPr>
                <w:sz w:val="28"/>
                <w:szCs w:val="28"/>
              </w:rPr>
              <w:t>2022 г.</w:t>
            </w:r>
          </w:p>
        </w:tc>
        <w:tc>
          <w:tcPr>
            <w:tcW w:w="5245" w:type="dxa"/>
            <w:vAlign w:val="center"/>
          </w:tcPr>
          <w:p w:rsidR="007F72BB" w:rsidRPr="002621F2" w:rsidRDefault="007F72BB" w:rsidP="002621F2">
            <w:pPr>
              <w:pStyle w:val="TableParagraph"/>
              <w:spacing w:line="276" w:lineRule="auto"/>
              <w:ind w:left="105" w:right="30"/>
              <w:rPr>
                <w:sz w:val="28"/>
                <w:szCs w:val="28"/>
              </w:rPr>
            </w:pPr>
            <w:r w:rsidRPr="002621F2">
              <w:rPr>
                <w:sz w:val="28"/>
                <w:szCs w:val="28"/>
              </w:rPr>
              <w:t>Установленная тепловая мощность, Гкал/ч</w:t>
            </w:r>
          </w:p>
        </w:tc>
        <w:tc>
          <w:tcPr>
            <w:tcW w:w="1842"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0,428</w:t>
            </w:r>
          </w:p>
        </w:tc>
        <w:tc>
          <w:tcPr>
            <w:tcW w:w="1843" w:type="dxa"/>
            <w:vAlign w:val="center"/>
          </w:tcPr>
          <w:p w:rsidR="007F72BB" w:rsidRPr="002621F2" w:rsidRDefault="007F72BB" w:rsidP="002621F2">
            <w:pPr>
              <w:pStyle w:val="TableParagraph"/>
              <w:spacing w:before="5" w:line="276" w:lineRule="auto"/>
              <w:ind w:left="154" w:right="93"/>
              <w:rPr>
                <w:sz w:val="28"/>
                <w:szCs w:val="28"/>
              </w:rPr>
            </w:pPr>
            <w:r w:rsidRPr="002621F2">
              <w:rPr>
                <w:sz w:val="28"/>
                <w:szCs w:val="28"/>
              </w:rPr>
              <w:t>0,516</w:t>
            </w:r>
          </w:p>
        </w:tc>
      </w:tr>
      <w:tr w:rsidR="007F72BB" w:rsidRPr="002621F2" w:rsidTr="001C7BFE">
        <w:trPr>
          <w:trHeight w:val="303"/>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pStyle w:val="TableParagraph"/>
              <w:spacing w:line="276" w:lineRule="auto"/>
              <w:ind w:left="105" w:right="34"/>
              <w:rPr>
                <w:sz w:val="28"/>
                <w:szCs w:val="28"/>
              </w:rPr>
            </w:pPr>
            <w:r w:rsidRPr="002621F2">
              <w:rPr>
                <w:sz w:val="28"/>
                <w:szCs w:val="28"/>
              </w:rPr>
              <w:t>Располагаемая тепловая мощность, Гкал/час</w:t>
            </w:r>
          </w:p>
        </w:tc>
        <w:tc>
          <w:tcPr>
            <w:tcW w:w="1842"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0,349</w:t>
            </w:r>
          </w:p>
        </w:tc>
        <w:tc>
          <w:tcPr>
            <w:tcW w:w="1843" w:type="dxa"/>
            <w:vAlign w:val="center"/>
          </w:tcPr>
          <w:p w:rsidR="007F72BB" w:rsidRPr="002621F2" w:rsidRDefault="007F72BB" w:rsidP="002621F2">
            <w:pPr>
              <w:pStyle w:val="TableParagraph"/>
              <w:spacing w:before="3" w:line="276" w:lineRule="auto"/>
              <w:ind w:left="154" w:right="93"/>
              <w:rPr>
                <w:sz w:val="28"/>
                <w:szCs w:val="28"/>
              </w:rPr>
            </w:pPr>
            <w:r w:rsidRPr="002621F2">
              <w:rPr>
                <w:sz w:val="28"/>
                <w:szCs w:val="28"/>
              </w:rPr>
              <w:t>0,464</w:t>
            </w:r>
          </w:p>
        </w:tc>
      </w:tr>
      <w:tr w:rsidR="007F72BB" w:rsidRPr="002621F2" w:rsidTr="001C7BFE">
        <w:trPr>
          <w:trHeight w:val="295"/>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spacing w:line="276" w:lineRule="auto"/>
              <w:jc w:val="center"/>
              <w:rPr>
                <w:sz w:val="28"/>
                <w:szCs w:val="28"/>
              </w:rPr>
            </w:pPr>
            <w:r w:rsidRPr="002621F2">
              <w:rPr>
                <w:sz w:val="28"/>
                <w:szCs w:val="28"/>
              </w:rPr>
              <w:t>Подключенная тепловая нагрузка, Гкал/час</w:t>
            </w:r>
          </w:p>
        </w:tc>
        <w:tc>
          <w:tcPr>
            <w:tcW w:w="1842" w:type="dxa"/>
            <w:vAlign w:val="center"/>
          </w:tcPr>
          <w:p w:rsidR="007F72BB" w:rsidRPr="002621F2" w:rsidRDefault="007F72BB" w:rsidP="002621F2">
            <w:pPr>
              <w:spacing w:line="276" w:lineRule="auto"/>
              <w:jc w:val="center"/>
              <w:rPr>
                <w:sz w:val="28"/>
                <w:szCs w:val="28"/>
              </w:rPr>
            </w:pPr>
            <w:r w:rsidRPr="002621F2">
              <w:rPr>
                <w:sz w:val="28"/>
                <w:szCs w:val="28"/>
              </w:rPr>
              <w:t>0,211</w:t>
            </w:r>
          </w:p>
        </w:tc>
        <w:tc>
          <w:tcPr>
            <w:tcW w:w="1843"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0,292</w:t>
            </w:r>
          </w:p>
        </w:tc>
      </w:tr>
      <w:tr w:rsidR="007F72BB" w:rsidRPr="002621F2" w:rsidTr="001C7BFE">
        <w:trPr>
          <w:trHeight w:val="301"/>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pStyle w:val="TableParagraph"/>
              <w:spacing w:line="276" w:lineRule="auto"/>
              <w:ind w:left="105" w:right="34"/>
              <w:rPr>
                <w:sz w:val="28"/>
                <w:szCs w:val="28"/>
              </w:rPr>
            </w:pPr>
            <w:r w:rsidRPr="002621F2">
              <w:rPr>
                <w:sz w:val="28"/>
                <w:szCs w:val="28"/>
              </w:rPr>
              <w:t>Резерв(+)/дефицит(-), Гкал/час</w:t>
            </w:r>
          </w:p>
        </w:tc>
        <w:tc>
          <w:tcPr>
            <w:tcW w:w="1842" w:type="dxa"/>
            <w:vAlign w:val="center"/>
          </w:tcPr>
          <w:p w:rsidR="007F72BB" w:rsidRPr="002621F2" w:rsidRDefault="007F72BB" w:rsidP="002621F2">
            <w:pPr>
              <w:pStyle w:val="TableParagraph"/>
              <w:spacing w:before="1" w:line="276" w:lineRule="auto"/>
              <w:ind w:left="154" w:right="93"/>
              <w:rPr>
                <w:sz w:val="28"/>
                <w:szCs w:val="28"/>
              </w:rPr>
            </w:pPr>
            <w:r w:rsidRPr="002621F2">
              <w:rPr>
                <w:sz w:val="28"/>
                <w:szCs w:val="28"/>
              </w:rPr>
              <w:t>0,138</w:t>
            </w:r>
          </w:p>
        </w:tc>
        <w:tc>
          <w:tcPr>
            <w:tcW w:w="1843" w:type="dxa"/>
            <w:vAlign w:val="center"/>
          </w:tcPr>
          <w:p w:rsidR="007F72BB" w:rsidRPr="002621F2" w:rsidRDefault="007F72BB" w:rsidP="002621F2">
            <w:pPr>
              <w:pStyle w:val="TableParagraph"/>
              <w:spacing w:before="1" w:line="276" w:lineRule="auto"/>
              <w:ind w:left="154" w:right="93"/>
              <w:rPr>
                <w:sz w:val="28"/>
                <w:szCs w:val="28"/>
              </w:rPr>
            </w:pPr>
            <w:r w:rsidRPr="002621F2">
              <w:rPr>
                <w:sz w:val="28"/>
                <w:szCs w:val="28"/>
              </w:rPr>
              <w:t>0,172</w:t>
            </w:r>
          </w:p>
        </w:tc>
      </w:tr>
      <w:tr w:rsidR="007F72BB" w:rsidRPr="002621F2" w:rsidTr="001C7BFE">
        <w:trPr>
          <w:trHeight w:val="318"/>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pStyle w:val="TableParagraph"/>
              <w:spacing w:line="276" w:lineRule="auto"/>
              <w:ind w:left="105" w:right="28"/>
              <w:rPr>
                <w:sz w:val="28"/>
                <w:szCs w:val="28"/>
              </w:rPr>
            </w:pPr>
            <w:r w:rsidRPr="002621F2">
              <w:rPr>
                <w:sz w:val="28"/>
                <w:szCs w:val="28"/>
              </w:rPr>
              <w:t>Резерв(+)/дефицит(-), %</w:t>
            </w:r>
          </w:p>
        </w:tc>
        <w:tc>
          <w:tcPr>
            <w:tcW w:w="1842" w:type="dxa"/>
            <w:vAlign w:val="center"/>
          </w:tcPr>
          <w:p w:rsidR="007F72BB" w:rsidRPr="002621F2" w:rsidRDefault="007F72BB" w:rsidP="002621F2">
            <w:pPr>
              <w:pStyle w:val="TableParagraph"/>
              <w:spacing w:line="276" w:lineRule="auto"/>
              <w:ind w:left="172" w:right="169"/>
              <w:rPr>
                <w:sz w:val="28"/>
                <w:szCs w:val="28"/>
              </w:rPr>
            </w:pPr>
            <w:r w:rsidRPr="002621F2">
              <w:rPr>
                <w:sz w:val="28"/>
                <w:szCs w:val="28"/>
              </w:rPr>
              <w:t>39,5</w:t>
            </w:r>
          </w:p>
        </w:tc>
        <w:tc>
          <w:tcPr>
            <w:tcW w:w="1843" w:type="dxa"/>
            <w:vAlign w:val="center"/>
          </w:tcPr>
          <w:p w:rsidR="007F72BB" w:rsidRPr="002621F2" w:rsidRDefault="007F72BB" w:rsidP="002621F2">
            <w:pPr>
              <w:pStyle w:val="TableParagraph"/>
              <w:spacing w:line="276" w:lineRule="auto"/>
              <w:ind w:left="170" w:right="166"/>
              <w:rPr>
                <w:sz w:val="28"/>
                <w:szCs w:val="28"/>
              </w:rPr>
            </w:pPr>
            <w:r w:rsidRPr="002621F2">
              <w:rPr>
                <w:sz w:val="28"/>
                <w:szCs w:val="28"/>
              </w:rPr>
              <w:t>37,1</w:t>
            </w:r>
          </w:p>
        </w:tc>
      </w:tr>
      <w:tr w:rsidR="007F72BB" w:rsidRPr="002621F2" w:rsidTr="001C7BFE">
        <w:trPr>
          <w:trHeight w:val="301"/>
        </w:trPr>
        <w:tc>
          <w:tcPr>
            <w:tcW w:w="1302" w:type="dxa"/>
            <w:vMerge w:val="restart"/>
            <w:vAlign w:val="center"/>
          </w:tcPr>
          <w:p w:rsidR="007F72BB" w:rsidRPr="002621F2" w:rsidRDefault="007F72BB" w:rsidP="002621F2">
            <w:pPr>
              <w:pStyle w:val="TableParagraph"/>
              <w:spacing w:before="219" w:line="276" w:lineRule="auto"/>
              <w:ind w:left="199"/>
              <w:jc w:val="left"/>
              <w:rPr>
                <w:sz w:val="28"/>
                <w:szCs w:val="28"/>
              </w:rPr>
            </w:pPr>
            <w:r w:rsidRPr="002621F2">
              <w:rPr>
                <w:sz w:val="28"/>
                <w:szCs w:val="28"/>
              </w:rPr>
              <w:t>2023 г.</w:t>
            </w:r>
          </w:p>
        </w:tc>
        <w:tc>
          <w:tcPr>
            <w:tcW w:w="5245" w:type="dxa"/>
            <w:vAlign w:val="center"/>
          </w:tcPr>
          <w:p w:rsidR="007F72BB" w:rsidRPr="002621F2" w:rsidRDefault="007F72BB" w:rsidP="002621F2">
            <w:pPr>
              <w:pStyle w:val="TableParagraph"/>
              <w:spacing w:line="276" w:lineRule="auto"/>
              <w:ind w:left="105" w:right="30"/>
              <w:rPr>
                <w:sz w:val="28"/>
                <w:szCs w:val="28"/>
              </w:rPr>
            </w:pPr>
            <w:r w:rsidRPr="002621F2">
              <w:rPr>
                <w:sz w:val="28"/>
                <w:szCs w:val="28"/>
              </w:rPr>
              <w:t>Установленная тепловая мощность, Гкал/ч</w:t>
            </w:r>
          </w:p>
        </w:tc>
        <w:tc>
          <w:tcPr>
            <w:tcW w:w="1842"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0,428</w:t>
            </w:r>
          </w:p>
        </w:tc>
        <w:tc>
          <w:tcPr>
            <w:tcW w:w="1843" w:type="dxa"/>
            <w:vAlign w:val="center"/>
          </w:tcPr>
          <w:p w:rsidR="007F72BB" w:rsidRPr="002621F2" w:rsidRDefault="007F72BB" w:rsidP="002621F2">
            <w:pPr>
              <w:pStyle w:val="TableParagraph"/>
              <w:spacing w:before="5" w:line="276" w:lineRule="auto"/>
              <w:ind w:left="154" w:right="93"/>
              <w:rPr>
                <w:sz w:val="28"/>
                <w:szCs w:val="28"/>
              </w:rPr>
            </w:pPr>
            <w:r w:rsidRPr="002621F2">
              <w:rPr>
                <w:sz w:val="28"/>
                <w:szCs w:val="28"/>
              </w:rPr>
              <w:t>0,516</w:t>
            </w:r>
          </w:p>
        </w:tc>
      </w:tr>
      <w:tr w:rsidR="007F72BB" w:rsidRPr="002621F2" w:rsidTr="001C7BFE">
        <w:trPr>
          <w:trHeight w:val="301"/>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pStyle w:val="TableParagraph"/>
              <w:spacing w:line="276" w:lineRule="auto"/>
              <w:ind w:left="105" w:right="34"/>
              <w:rPr>
                <w:sz w:val="28"/>
                <w:szCs w:val="28"/>
              </w:rPr>
            </w:pPr>
            <w:r w:rsidRPr="002621F2">
              <w:rPr>
                <w:sz w:val="28"/>
                <w:szCs w:val="28"/>
              </w:rPr>
              <w:t>Располагаемая тепловая мощность, Гкал/час</w:t>
            </w:r>
          </w:p>
        </w:tc>
        <w:tc>
          <w:tcPr>
            <w:tcW w:w="1842"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0,349</w:t>
            </w:r>
          </w:p>
        </w:tc>
        <w:tc>
          <w:tcPr>
            <w:tcW w:w="1843" w:type="dxa"/>
            <w:vAlign w:val="center"/>
          </w:tcPr>
          <w:p w:rsidR="007F72BB" w:rsidRPr="002621F2" w:rsidRDefault="007F72BB" w:rsidP="002621F2">
            <w:pPr>
              <w:pStyle w:val="TableParagraph"/>
              <w:spacing w:before="3" w:line="276" w:lineRule="auto"/>
              <w:ind w:left="154" w:right="93"/>
              <w:rPr>
                <w:sz w:val="28"/>
                <w:szCs w:val="28"/>
              </w:rPr>
            </w:pPr>
            <w:r w:rsidRPr="002621F2">
              <w:rPr>
                <w:sz w:val="28"/>
                <w:szCs w:val="28"/>
              </w:rPr>
              <w:t>0,464</w:t>
            </w:r>
          </w:p>
        </w:tc>
      </w:tr>
      <w:tr w:rsidR="007F72BB" w:rsidRPr="002621F2" w:rsidTr="001C7BFE">
        <w:trPr>
          <w:trHeight w:val="298"/>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spacing w:line="276" w:lineRule="auto"/>
              <w:jc w:val="center"/>
              <w:rPr>
                <w:sz w:val="28"/>
                <w:szCs w:val="28"/>
              </w:rPr>
            </w:pPr>
            <w:r w:rsidRPr="002621F2">
              <w:rPr>
                <w:sz w:val="28"/>
                <w:szCs w:val="28"/>
              </w:rPr>
              <w:t>Подключенная тепловая нагрузка, Гкал/час</w:t>
            </w:r>
          </w:p>
        </w:tc>
        <w:tc>
          <w:tcPr>
            <w:tcW w:w="1842" w:type="dxa"/>
            <w:vAlign w:val="center"/>
          </w:tcPr>
          <w:p w:rsidR="007F72BB" w:rsidRPr="002621F2" w:rsidRDefault="007F72BB" w:rsidP="002621F2">
            <w:pPr>
              <w:spacing w:line="276" w:lineRule="auto"/>
              <w:jc w:val="center"/>
              <w:rPr>
                <w:sz w:val="28"/>
                <w:szCs w:val="28"/>
              </w:rPr>
            </w:pPr>
            <w:r w:rsidRPr="002621F2">
              <w:rPr>
                <w:sz w:val="28"/>
                <w:szCs w:val="28"/>
              </w:rPr>
              <w:t>0,211</w:t>
            </w:r>
          </w:p>
        </w:tc>
        <w:tc>
          <w:tcPr>
            <w:tcW w:w="1843"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0,292</w:t>
            </w:r>
          </w:p>
        </w:tc>
      </w:tr>
      <w:tr w:rsidR="007F72BB" w:rsidRPr="002621F2" w:rsidTr="001C7BFE">
        <w:trPr>
          <w:trHeight w:val="301"/>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pStyle w:val="TableParagraph"/>
              <w:spacing w:line="276" w:lineRule="auto"/>
              <w:ind w:left="105" w:right="34"/>
              <w:rPr>
                <w:sz w:val="28"/>
                <w:szCs w:val="28"/>
              </w:rPr>
            </w:pPr>
            <w:r w:rsidRPr="002621F2">
              <w:rPr>
                <w:sz w:val="28"/>
                <w:szCs w:val="28"/>
              </w:rPr>
              <w:t>Резерв(+)/дефицит(-), Гкал/час</w:t>
            </w:r>
          </w:p>
        </w:tc>
        <w:tc>
          <w:tcPr>
            <w:tcW w:w="1842" w:type="dxa"/>
            <w:vAlign w:val="center"/>
          </w:tcPr>
          <w:p w:rsidR="007F72BB" w:rsidRPr="002621F2" w:rsidRDefault="007F72BB" w:rsidP="002621F2">
            <w:pPr>
              <w:pStyle w:val="TableParagraph"/>
              <w:spacing w:before="1" w:line="276" w:lineRule="auto"/>
              <w:ind w:left="154" w:right="93"/>
              <w:rPr>
                <w:sz w:val="28"/>
                <w:szCs w:val="28"/>
              </w:rPr>
            </w:pPr>
            <w:r w:rsidRPr="002621F2">
              <w:rPr>
                <w:sz w:val="28"/>
                <w:szCs w:val="28"/>
              </w:rPr>
              <w:t>0,138</w:t>
            </w:r>
          </w:p>
        </w:tc>
        <w:tc>
          <w:tcPr>
            <w:tcW w:w="1843" w:type="dxa"/>
            <w:vAlign w:val="center"/>
          </w:tcPr>
          <w:p w:rsidR="007F72BB" w:rsidRPr="002621F2" w:rsidRDefault="007F72BB" w:rsidP="002621F2">
            <w:pPr>
              <w:pStyle w:val="TableParagraph"/>
              <w:spacing w:before="1" w:line="276" w:lineRule="auto"/>
              <w:ind w:left="154" w:right="93"/>
              <w:rPr>
                <w:sz w:val="28"/>
                <w:szCs w:val="28"/>
              </w:rPr>
            </w:pPr>
            <w:r w:rsidRPr="002621F2">
              <w:rPr>
                <w:sz w:val="28"/>
                <w:szCs w:val="28"/>
              </w:rPr>
              <w:t>0,172</w:t>
            </w:r>
          </w:p>
        </w:tc>
      </w:tr>
      <w:tr w:rsidR="007F72BB" w:rsidRPr="002621F2" w:rsidTr="001C7BFE">
        <w:trPr>
          <w:trHeight w:val="315"/>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pStyle w:val="TableParagraph"/>
              <w:spacing w:line="276" w:lineRule="auto"/>
              <w:ind w:left="105" w:right="28"/>
              <w:rPr>
                <w:sz w:val="28"/>
                <w:szCs w:val="28"/>
              </w:rPr>
            </w:pPr>
            <w:r w:rsidRPr="002621F2">
              <w:rPr>
                <w:sz w:val="28"/>
                <w:szCs w:val="28"/>
              </w:rPr>
              <w:t>Резерв(+)/дефицит(-), %</w:t>
            </w:r>
          </w:p>
        </w:tc>
        <w:tc>
          <w:tcPr>
            <w:tcW w:w="1842" w:type="dxa"/>
            <w:vAlign w:val="center"/>
          </w:tcPr>
          <w:p w:rsidR="007F72BB" w:rsidRPr="002621F2" w:rsidRDefault="007F72BB" w:rsidP="002621F2">
            <w:pPr>
              <w:pStyle w:val="TableParagraph"/>
              <w:spacing w:line="276" w:lineRule="auto"/>
              <w:ind w:left="172" w:right="169"/>
              <w:rPr>
                <w:sz w:val="28"/>
                <w:szCs w:val="28"/>
              </w:rPr>
            </w:pPr>
            <w:r w:rsidRPr="002621F2">
              <w:rPr>
                <w:sz w:val="28"/>
                <w:szCs w:val="28"/>
              </w:rPr>
              <w:t>39,5</w:t>
            </w:r>
          </w:p>
        </w:tc>
        <w:tc>
          <w:tcPr>
            <w:tcW w:w="1843" w:type="dxa"/>
            <w:vAlign w:val="center"/>
          </w:tcPr>
          <w:p w:rsidR="007F72BB" w:rsidRPr="002621F2" w:rsidRDefault="007F72BB" w:rsidP="002621F2">
            <w:pPr>
              <w:pStyle w:val="TableParagraph"/>
              <w:spacing w:line="276" w:lineRule="auto"/>
              <w:ind w:left="170" w:right="166"/>
              <w:rPr>
                <w:sz w:val="28"/>
                <w:szCs w:val="28"/>
              </w:rPr>
            </w:pPr>
            <w:r w:rsidRPr="002621F2">
              <w:rPr>
                <w:sz w:val="28"/>
                <w:szCs w:val="28"/>
              </w:rPr>
              <w:t>37,1</w:t>
            </w:r>
          </w:p>
        </w:tc>
      </w:tr>
      <w:tr w:rsidR="007F72BB" w:rsidRPr="002621F2" w:rsidTr="001C7BFE">
        <w:tblPrEx>
          <w:tblLook w:val="04A0" w:firstRow="1" w:lastRow="0" w:firstColumn="1" w:lastColumn="0" w:noHBand="0" w:noVBand="1"/>
        </w:tblPrEx>
        <w:trPr>
          <w:trHeight w:val="318"/>
        </w:trPr>
        <w:tc>
          <w:tcPr>
            <w:tcW w:w="1302" w:type="dxa"/>
            <w:vMerge w:val="restart"/>
            <w:vAlign w:val="center"/>
          </w:tcPr>
          <w:p w:rsidR="007F72BB" w:rsidRPr="002621F2" w:rsidRDefault="007F72BB" w:rsidP="002621F2">
            <w:pPr>
              <w:pStyle w:val="TableParagraph"/>
              <w:spacing w:before="221" w:line="276" w:lineRule="auto"/>
              <w:ind w:left="199"/>
              <w:jc w:val="left"/>
              <w:rPr>
                <w:sz w:val="28"/>
                <w:szCs w:val="28"/>
              </w:rPr>
            </w:pPr>
            <w:r w:rsidRPr="002621F2">
              <w:rPr>
                <w:sz w:val="28"/>
                <w:szCs w:val="28"/>
              </w:rPr>
              <w:t>2024 г.</w:t>
            </w:r>
          </w:p>
        </w:tc>
        <w:tc>
          <w:tcPr>
            <w:tcW w:w="5245" w:type="dxa"/>
            <w:vAlign w:val="center"/>
          </w:tcPr>
          <w:p w:rsidR="007F72BB" w:rsidRPr="002621F2" w:rsidRDefault="007F72BB" w:rsidP="002621F2">
            <w:pPr>
              <w:pStyle w:val="TableParagraph"/>
              <w:spacing w:line="276" w:lineRule="auto"/>
              <w:ind w:left="105" w:right="30"/>
              <w:rPr>
                <w:sz w:val="28"/>
                <w:szCs w:val="28"/>
              </w:rPr>
            </w:pPr>
            <w:r w:rsidRPr="002621F2">
              <w:rPr>
                <w:sz w:val="28"/>
                <w:szCs w:val="28"/>
              </w:rPr>
              <w:t>Установленная тепловая мощность, Гкал/ч</w:t>
            </w:r>
          </w:p>
        </w:tc>
        <w:tc>
          <w:tcPr>
            <w:tcW w:w="1842"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0,428</w:t>
            </w:r>
          </w:p>
        </w:tc>
        <w:tc>
          <w:tcPr>
            <w:tcW w:w="1843" w:type="dxa"/>
            <w:vAlign w:val="center"/>
          </w:tcPr>
          <w:p w:rsidR="007F72BB" w:rsidRPr="002621F2" w:rsidRDefault="007F72BB" w:rsidP="002621F2">
            <w:pPr>
              <w:pStyle w:val="TableParagraph"/>
              <w:spacing w:before="5" w:line="276" w:lineRule="auto"/>
              <w:ind w:left="154" w:right="93"/>
              <w:rPr>
                <w:sz w:val="28"/>
                <w:szCs w:val="28"/>
              </w:rPr>
            </w:pPr>
            <w:r w:rsidRPr="002621F2">
              <w:rPr>
                <w:sz w:val="28"/>
                <w:szCs w:val="28"/>
              </w:rPr>
              <w:t>0,516</w:t>
            </w:r>
          </w:p>
        </w:tc>
      </w:tr>
      <w:tr w:rsidR="007F72BB" w:rsidRPr="002621F2" w:rsidTr="001C7BFE">
        <w:tblPrEx>
          <w:tblLook w:val="04A0" w:firstRow="1" w:lastRow="0" w:firstColumn="1" w:lastColumn="0" w:noHBand="0" w:noVBand="1"/>
        </w:tblPrEx>
        <w:trPr>
          <w:trHeight w:val="316"/>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pStyle w:val="TableParagraph"/>
              <w:spacing w:line="276" w:lineRule="auto"/>
              <w:ind w:left="105" w:right="34"/>
              <w:rPr>
                <w:sz w:val="28"/>
                <w:szCs w:val="28"/>
              </w:rPr>
            </w:pPr>
            <w:r w:rsidRPr="002621F2">
              <w:rPr>
                <w:sz w:val="28"/>
                <w:szCs w:val="28"/>
              </w:rPr>
              <w:t>Располагаемая тепловая мощность, Гкал/час</w:t>
            </w:r>
          </w:p>
        </w:tc>
        <w:tc>
          <w:tcPr>
            <w:tcW w:w="1842"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0,349</w:t>
            </w:r>
          </w:p>
        </w:tc>
        <w:tc>
          <w:tcPr>
            <w:tcW w:w="1843" w:type="dxa"/>
            <w:vAlign w:val="center"/>
          </w:tcPr>
          <w:p w:rsidR="007F72BB" w:rsidRPr="002621F2" w:rsidRDefault="007F72BB" w:rsidP="002621F2">
            <w:pPr>
              <w:pStyle w:val="TableParagraph"/>
              <w:spacing w:before="3" w:line="276" w:lineRule="auto"/>
              <w:ind w:left="154" w:right="93"/>
              <w:rPr>
                <w:sz w:val="28"/>
                <w:szCs w:val="28"/>
              </w:rPr>
            </w:pPr>
            <w:r w:rsidRPr="002621F2">
              <w:rPr>
                <w:sz w:val="28"/>
                <w:szCs w:val="28"/>
              </w:rPr>
              <w:t>0,464</w:t>
            </w:r>
          </w:p>
        </w:tc>
      </w:tr>
      <w:tr w:rsidR="007F72BB" w:rsidRPr="002621F2" w:rsidTr="001C7BFE">
        <w:tblPrEx>
          <w:tblLook w:val="04A0" w:firstRow="1" w:lastRow="0" w:firstColumn="1" w:lastColumn="0" w:noHBand="0" w:noVBand="1"/>
        </w:tblPrEx>
        <w:trPr>
          <w:trHeight w:val="316"/>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spacing w:line="276" w:lineRule="auto"/>
              <w:jc w:val="center"/>
              <w:rPr>
                <w:sz w:val="28"/>
                <w:szCs w:val="28"/>
              </w:rPr>
            </w:pPr>
            <w:r w:rsidRPr="002621F2">
              <w:rPr>
                <w:sz w:val="28"/>
                <w:szCs w:val="28"/>
              </w:rPr>
              <w:t>Подключенная тепловая нагрузка, Гкал/час</w:t>
            </w:r>
          </w:p>
        </w:tc>
        <w:tc>
          <w:tcPr>
            <w:tcW w:w="1842" w:type="dxa"/>
            <w:vAlign w:val="center"/>
          </w:tcPr>
          <w:p w:rsidR="007F72BB" w:rsidRPr="002621F2" w:rsidRDefault="007F72BB" w:rsidP="002621F2">
            <w:pPr>
              <w:spacing w:line="276" w:lineRule="auto"/>
              <w:jc w:val="center"/>
              <w:rPr>
                <w:sz w:val="28"/>
                <w:szCs w:val="28"/>
              </w:rPr>
            </w:pPr>
            <w:r w:rsidRPr="002621F2">
              <w:rPr>
                <w:sz w:val="28"/>
                <w:szCs w:val="28"/>
              </w:rPr>
              <w:t>0,211</w:t>
            </w:r>
          </w:p>
        </w:tc>
        <w:tc>
          <w:tcPr>
            <w:tcW w:w="1843"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0,292</w:t>
            </w:r>
          </w:p>
        </w:tc>
      </w:tr>
      <w:tr w:rsidR="007F72BB" w:rsidRPr="002621F2" w:rsidTr="001C7BFE">
        <w:tblPrEx>
          <w:tblLook w:val="04A0" w:firstRow="1" w:lastRow="0" w:firstColumn="1" w:lastColumn="0" w:noHBand="0" w:noVBand="1"/>
        </w:tblPrEx>
        <w:trPr>
          <w:trHeight w:val="318"/>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pStyle w:val="TableParagraph"/>
              <w:spacing w:line="276" w:lineRule="auto"/>
              <w:ind w:left="105" w:right="34"/>
              <w:rPr>
                <w:sz w:val="28"/>
                <w:szCs w:val="28"/>
              </w:rPr>
            </w:pPr>
            <w:r w:rsidRPr="002621F2">
              <w:rPr>
                <w:sz w:val="28"/>
                <w:szCs w:val="28"/>
              </w:rPr>
              <w:t>Резерв(+)/дефицит(-), Гкал/час</w:t>
            </w:r>
          </w:p>
        </w:tc>
        <w:tc>
          <w:tcPr>
            <w:tcW w:w="1842" w:type="dxa"/>
            <w:vAlign w:val="center"/>
          </w:tcPr>
          <w:p w:rsidR="007F72BB" w:rsidRPr="002621F2" w:rsidRDefault="007F72BB" w:rsidP="002621F2">
            <w:pPr>
              <w:pStyle w:val="TableParagraph"/>
              <w:spacing w:before="1" w:line="276" w:lineRule="auto"/>
              <w:ind w:left="154" w:right="93"/>
              <w:rPr>
                <w:sz w:val="28"/>
                <w:szCs w:val="28"/>
              </w:rPr>
            </w:pPr>
            <w:r w:rsidRPr="002621F2">
              <w:rPr>
                <w:sz w:val="28"/>
                <w:szCs w:val="28"/>
              </w:rPr>
              <w:t>0,138</w:t>
            </w:r>
          </w:p>
        </w:tc>
        <w:tc>
          <w:tcPr>
            <w:tcW w:w="1843" w:type="dxa"/>
            <w:vAlign w:val="center"/>
          </w:tcPr>
          <w:p w:rsidR="007F72BB" w:rsidRPr="002621F2" w:rsidRDefault="007F72BB" w:rsidP="002621F2">
            <w:pPr>
              <w:pStyle w:val="TableParagraph"/>
              <w:spacing w:before="1" w:line="276" w:lineRule="auto"/>
              <w:ind w:left="154" w:right="93"/>
              <w:rPr>
                <w:sz w:val="28"/>
                <w:szCs w:val="28"/>
              </w:rPr>
            </w:pPr>
            <w:r w:rsidRPr="002621F2">
              <w:rPr>
                <w:sz w:val="28"/>
                <w:szCs w:val="28"/>
              </w:rPr>
              <w:t>0,172</w:t>
            </w:r>
          </w:p>
        </w:tc>
      </w:tr>
      <w:tr w:rsidR="007F72BB" w:rsidRPr="002621F2" w:rsidTr="001C7BFE">
        <w:tblPrEx>
          <w:tblLook w:val="04A0" w:firstRow="1" w:lastRow="0" w:firstColumn="1" w:lastColumn="0" w:noHBand="0" w:noVBand="1"/>
        </w:tblPrEx>
        <w:trPr>
          <w:trHeight w:val="313"/>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pStyle w:val="TableParagraph"/>
              <w:spacing w:line="276" w:lineRule="auto"/>
              <w:ind w:left="105" w:right="28"/>
              <w:rPr>
                <w:sz w:val="28"/>
                <w:szCs w:val="28"/>
              </w:rPr>
            </w:pPr>
            <w:r w:rsidRPr="002621F2">
              <w:rPr>
                <w:sz w:val="28"/>
                <w:szCs w:val="28"/>
              </w:rPr>
              <w:t>Резерв(+)/дефицит(-), %</w:t>
            </w:r>
          </w:p>
        </w:tc>
        <w:tc>
          <w:tcPr>
            <w:tcW w:w="1842" w:type="dxa"/>
            <w:vAlign w:val="center"/>
          </w:tcPr>
          <w:p w:rsidR="007F72BB" w:rsidRPr="002621F2" w:rsidRDefault="007F72BB" w:rsidP="002621F2">
            <w:pPr>
              <w:pStyle w:val="TableParagraph"/>
              <w:spacing w:line="276" w:lineRule="auto"/>
              <w:ind w:left="172" w:right="169"/>
              <w:rPr>
                <w:sz w:val="28"/>
                <w:szCs w:val="28"/>
              </w:rPr>
            </w:pPr>
            <w:r w:rsidRPr="002621F2">
              <w:rPr>
                <w:sz w:val="28"/>
                <w:szCs w:val="28"/>
              </w:rPr>
              <w:t>39,5</w:t>
            </w:r>
          </w:p>
        </w:tc>
        <w:tc>
          <w:tcPr>
            <w:tcW w:w="1843" w:type="dxa"/>
            <w:vAlign w:val="center"/>
          </w:tcPr>
          <w:p w:rsidR="007F72BB" w:rsidRPr="002621F2" w:rsidRDefault="007F72BB" w:rsidP="002621F2">
            <w:pPr>
              <w:pStyle w:val="TableParagraph"/>
              <w:spacing w:line="276" w:lineRule="auto"/>
              <w:ind w:left="170" w:right="166"/>
              <w:rPr>
                <w:sz w:val="28"/>
                <w:szCs w:val="28"/>
              </w:rPr>
            </w:pPr>
            <w:r w:rsidRPr="002621F2">
              <w:rPr>
                <w:sz w:val="28"/>
                <w:szCs w:val="28"/>
              </w:rPr>
              <w:t>37,1</w:t>
            </w:r>
          </w:p>
        </w:tc>
      </w:tr>
      <w:tr w:rsidR="007F72BB" w:rsidRPr="002621F2" w:rsidTr="001C7BFE">
        <w:tblPrEx>
          <w:tblLook w:val="04A0" w:firstRow="1" w:lastRow="0" w:firstColumn="1" w:lastColumn="0" w:noHBand="0" w:noVBand="1"/>
        </w:tblPrEx>
        <w:trPr>
          <w:trHeight w:val="313"/>
        </w:trPr>
        <w:tc>
          <w:tcPr>
            <w:tcW w:w="1302" w:type="dxa"/>
            <w:vMerge w:val="restart"/>
            <w:vAlign w:val="center"/>
          </w:tcPr>
          <w:p w:rsidR="007F72BB" w:rsidRPr="002621F2" w:rsidRDefault="007F72BB" w:rsidP="002621F2">
            <w:pPr>
              <w:pStyle w:val="TableParagraph"/>
              <w:spacing w:line="276" w:lineRule="auto"/>
              <w:ind w:left="268"/>
              <w:jc w:val="left"/>
              <w:rPr>
                <w:sz w:val="28"/>
                <w:szCs w:val="28"/>
              </w:rPr>
            </w:pPr>
            <w:r w:rsidRPr="002621F2">
              <w:rPr>
                <w:sz w:val="28"/>
                <w:szCs w:val="28"/>
              </w:rPr>
              <w:t>2025-</w:t>
            </w:r>
          </w:p>
          <w:p w:rsidR="007F72BB" w:rsidRPr="002621F2" w:rsidRDefault="007F72BB" w:rsidP="002621F2">
            <w:pPr>
              <w:pStyle w:val="TableParagraph"/>
              <w:spacing w:before="43" w:line="276" w:lineRule="auto"/>
              <w:ind w:left="146"/>
              <w:jc w:val="left"/>
              <w:rPr>
                <w:sz w:val="28"/>
                <w:szCs w:val="28"/>
              </w:rPr>
            </w:pPr>
            <w:r w:rsidRPr="002621F2">
              <w:rPr>
                <w:sz w:val="28"/>
                <w:szCs w:val="28"/>
              </w:rPr>
              <w:t>2029</w:t>
            </w:r>
            <w:r w:rsidRPr="002621F2">
              <w:rPr>
                <w:spacing w:val="-6"/>
                <w:sz w:val="28"/>
                <w:szCs w:val="28"/>
              </w:rPr>
              <w:t xml:space="preserve"> </w:t>
            </w:r>
            <w:r w:rsidRPr="002621F2">
              <w:rPr>
                <w:sz w:val="28"/>
                <w:szCs w:val="28"/>
              </w:rPr>
              <w:t>гг.</w:t>
            </w:r>
          </w:p>
        </w:tc>
        <w:tc>
          <w:tcPr>
            <w:tcW w:w="5245" w:type="dxa"/>
            <w:vAlign w:val="center"/>
          </w:tcPr>
          <w:p w:rsidR="007F72BB" w:rsidRPr="002621F2" w:rsidRDefault="007F72BB" w:rsidP="002621F2">
            <w:pPr>
              <w:pStyle w:val="TableParagraph"/>
              <w:spacing w:line="276" w:lineRule="auto"/>
              <w:ind w:left="105" w:right="30"/>
              <w:rPr>
                <w:sz w:val="28"/>
                <w:szCs w:val="28"/>
              </w:rPr>
            </w:pPr>
            <w:r w:rsidRPr="002621F2">
              <w:rPr>
                <w:sz w:val="28"/>
                <w:szCs w:val="28"/>
              </w:rPr>
              <w:t>Установленная тепловая мощность, Гкал/ч</w:t>
            </w:r>
          </w:p>
        </w:tc>
        <w:tc>
          <w:tcPr>
            <w:tcW w:w="1842"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0,428</w:t>
            </w:r>
          </w:p>
        </w:tc>
        <w:tc>
          <w:tcPr>
            <w:tcW w:w="1843" w:type="dxa"/>
            <w:vAlign w:val="center"/>
          </w:tcPr>
          <w:p w:rsidR="007F72BB" w:rsidRPr="002621F2" w:rsidRDefault="007F72BB" w:rsidP="002621F2">
            <w:pPr>
              <w:pStyle w:val="TableParagraph"/>
              <w:spacing w:before="5" w:line="276" w:lineRule="auto"/>
              <w:ind w:left="154" w:right="93"/>
              <w:rPr>
                <w:sz w:val="28"/>
                <w:szCs w:val="28"/>
              </w:rPr>
            </w:pPr>
            <w:r w:rsidRPr="002621F2">
              <w:rPr>
                <w:sz w:val="28"/>
                <w:szCs w:val="28"/>
              </w:rPr>
              <w:t>0,516</w:t>
            </w:r>
          </w:p>
        </w:tc>
      </w:tr>
      <w:tr w:rsidR="007F72BB" w:rsidRPr="002621F2" w:rsidTr="001C7BFE">
        <w:tblPrEx>
          <w:tblLook w:val="04A0" w:firstRow="1" w:lastRow="0" w:firstColumn="1" w:lastColumn="0" w:noHBand="0" w:noVBand="1"/>
        </w:tblPrEx>
        <w:trPr>
          <w:trHeight w:val="313"/>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pStyle w:val="TableParagraph"/>
              <w:spacing w:line="276" w:lineRule="auto"/>
              <w:ind w:left="105" w:right="34"/>
              <w:rPr>
                <w:sz w:val="28"/>
                <w:szCs w:val="28"/>
              </w:rPr>
            </w:pPr>
            <w:r w:rsidRPr="002621F2">
              <w:rPr>
                <w:sz w:val="28"/>
                <w:szCs w:val="28"/>
              </w:rPr>
              <w:t>Располагаемая тепловая мощность, Гкал/час</w:t>
            </w:r>
          </w:p>
        </w:tc>
        <w:tc>
          <w:tcPr>
            <w:tcW w:w="1842"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0,349</w:t>
            </w:r>
          </w:p>
        </w:tc>
        <w:tc>
          <w:tcPr>
            <w:tcW w:w="1843" w:type="dxa"/>
            <w:vAlign w:val="center"/>
          </w:tcPr>
          <w:p w:rsidR="007F72BB" w:rsidRPr="002621F2" w:rsidRDefault="007F72BB" w:rsidP="002621F2">
            <w:pPr>
              <w:pStyle w:val="TableParagraph"/>
              <w:spacing w:before="3" w:line="276" w:lineRule="auto"/>
              <w:ind w:left="154" w:right="93"/>
              <w:rPr>
                <w:sz w:val="28"/>
                <w:szCs w:val="28"/>
              </w:rPr>
            </w:pPr>
            <w:r w:rsidRPr="002621F2">
              <w:rPr>
                <w:sz w:val="28"/>
                <w:szCs w:val="28"/>
              </w:rPr>
              <w:t>0,464</w:t>
            </w:r>
          </w:p>
        </w:tc>
      </w:tr>
      <w:tr w:rsidR="007F72BB" w:rsidRPr="002621F2" w:rsidTr="001C7BFE">
        <w:tblPrEx>
          <w:tblLook w:val="04A0" w:firstRow="1" w:lastRow="0" w:firstColumn="1" w:lastColumn="0" w:noHBand="0" w:noVBand="1"/>
        </w:tblPrEx>
        <w:trPr>
          <w:trHeight w:val="313"/>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spacing w:line="276" w:lineRule="auto"/>
              <w:jc w:val="center"/>
              <w:rPr>
                <w:sz w:val="28"/>
                <w:szCs w:val="28"/>
              </w:rPr>
            </w:pPr>
            <w:r w:rsidRPr="002621F2">
              <w:rPr>
                <w:sz w:val="28"/>
                <w:szCs w:val="28"/>
              </w:rPr>
              <w:t>Подключенная тепловая нагрузка, Гкал/час</w:t>
            </w:r>
          </w:p>
        </w:tc>
        <w:tc>
          <w:tcPr>
            <w:tcW w:w="1842" w:type="dxa"/>
            <w:vAlign w:val="center"/>
          </w:tcPr>
          <w:p w:rsidR="007F72BB" w:rsidRPr="002621F2" w:rsidRDefault="007F72BB" w:rsidP="002621F2">
            <w:pPr>
              <w:spacing w:line="276" w:lineRule="auto"/>
              <w:jc w:val="center"/>
              <w:rPr>
                <w:sz w:val="28"/>
                <w:szCs w:val="28"/>
              </w:rPr>
            </w:pPr>
            <w:r w:rsidRPr="002621F2">
              <w:rPr>
                <w:sz w:val="28"/>
                <w:szCs w:val="28"/>
              </w:rPr>
              <w:t>0,211</w:t>
            </w:r>
          </w:p>
        </w:tc>
        <w:tc>
          <w:tcPr>
            <w:tcW w:w="1843"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0,292</w:t>
            </w:r>
          </w:p>
        </w:tc>
      </w:tr>
      <w:tr w:rsidR="007F72BB" w:rsidRPr="002621F2" w:rsidTr="001C7BFE">
        <w:tblPrEx>
          <w:tblLook w:val="04A0" w:firstRow="1" w:lastRow="0" w:firstColumn="1" w:lastColumn="0" w:noHBand="0" w:noVBand="1"/>
        </w:tblPrEx>
        <w:trPr>
          <w:trHeight w:val="313"/>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pStyle w:val="TableParagraph"/>
              <w:spacing w:line="276" w:lineRule="auto"/>
              <w:ind w:left="105" w:right="34"/>
              <w:rPr>
                <w:sz w:val="28"/>
                <w:szCs w:val="28"/>
              </w:rPr>
            </w:pPr>
            <w:r w:rsidRPr="002621F2">
              <w:rPr>
                <w:sz w:val="28"/>
                <w:szCs w:val="28"/>
              </w:rPr>
              <w:t>Резерв(+)/дефицит(-), Гкал/час</w:t>
            </w:r>
          </w:p>
        </w:tc>
        <w:tc>
          <w:tcPr>
            <w:tcW w:w="1842" w:type="dxa"/>
            <w:vAlign w:val="center"/>
          </w:tcPr>
          <w:p w:rsidR="007F72BB" w:rsidRPr="002621F2" w:rsidRDefault="007F72BB" w:rsidP="002621F2">
            <w:pPr>
              <w:pStyle w:val="TableParagraph"/>
              <w:spacing w:before="1" w:line="276" w:lineRule="auto"/>
              <w:ind w:left="154" w:right="93"/>
              <w:rPr>
                <w:sz w:val="28"/>
                <w:szCs w:val="28"/>
              </w:rPr>
            </w:pPr>
            <w:r w:rsidRPr="002621F2">
              <w:rPr>
                <w:sz w:val="28"/>
                <w:szCs w:val="28"/>
              </w:rPr>
              <w:t>0,138</w:t>
            </w:r>
          </w:p>
        </w:tc>
        <w:tc>
          <w:tcPr>
            <w:tcW w:w="1843" w:type="dxa"/>
            <w:vAlign w:val="center"/>
          </w:tcPr>
          <w:p w:rsidR="007F72BB" w:rsidRPr="002621F2" w:rsidRDefault="007F72BB" w:rsidP="002621F2">
            <w:pPr>
              <w:pStyle w:val="TableParagraph"/>
              <w:spacing w:before="1" w:line="276" w:lineRule="auto"/>
              <w:ind w:left="154" w:right="93"/>
              <w:rPr>
                <w:sz w:val="28"/>
                <w:szCs w:val="28"/>
              </w:rPr>
            </w:pPr>
            <w:r w:rsidRPr="002621F2">
              <w:rPr>
                <w:sz w:val="28"/>
                <w:szCs w:val="28"/>
              </w:rPr>
              <w:t>0,172</w:t>
            </w:r>
          </w:p>
        </w:tc>
      </w:tr>
      <w:tr w:rsidR="007F72BB" w:rsidRPr="002621F2" w:rsidTr="001C7BFE">
        <w:tblPrEx>
          <w:tblLook w:val="04A0" w:firstRow="1" w:lastRow="0" w:firstColumn="1" w:lastColumn="0" w:noHBand="0" w:noVBand="1"/>
        </w:tblPrEx>
        <w:trPr>
          <w:trHeight w:val="313"/>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pStyle w:val="TableParagraph"/>
              <w:spacing w:line="276" w:lineRule="auto"/>
              <w:ind w:left="105" w:right="28"/>
              <w:rPr>
                <w:sz w:val="28"/>
                <w:szCs w:val="28"/>
              </w:rPr>
            </w:pPr>
            <w:r w:rsidRPr="002621F2">
              <w:rPr>
                <w:sz w:val="28"/>
                <w:szCs w:val="28"/>
              </w:rPr>
              <w:t>Резерв(+)/дефицит(-), %</w:t>
            </w:r>
          </w:p>
        </w:tc>
        <w:tc>
          <w:tcPr>
            <w:tcW w:w="1842" w:type="dxa"/>
            <w:vAlign w:val="center"/>
          </w:tcPr>
          <w:p w:rsidR="007F72BB" w:rsidRPr="002621F2" w:rsidRDefault="007F72BB" w:rsidP="002621F2">
            <w:pPr>
              <w:pStyle w:val="TableParagraph"/>
              <w:spacing w:line="276" w:lineRule="auto"/>
              <w:ind w:left="172" w:right="169"/>
              <w:rPr>
                <w:sz w:val="28"/>
                <w:szCs w:val="28"/>
              </w:rPr>
            </w:pPr>
            <w:r w:rsidRPr="002621F2">
              <w:rPr>
                <w:sz w:val="28"/>
                <w:szCs w:val="28"/>
              </w:rPr>
              <w:t>39,5</w:t>
            </w:r>
          </w:p>
        </w:tc>
        <w:tc>
          <w:tcPr>
            <w:tcW w:w="1843" w:type="dxa"/>
            <w:vAlign w:val="center"/>
          </w:tcPr>
          <w:p w:rsidR="007F72BB" w:rsidRPr="002621F2" w:rsidRDefault="007F72BB" w:rsidP="002621F2">
            <w:pPr>
              <w:pStyle w:val="TableParagraph"/>
              <w:spacing w:line="276" w:lineRule="auto"/>
              <w:ind w:left="170" w:right="166"/>
              <w:rPr>
                <w:sz w:val="28"/>
                <w:szCs w:val="28"/>
              </w:rPr>
            </w:pPr>
            <w:r w:rsidRPr="002621F2">
              <w:rPr>
                <w:sz w:val="28"/>
                <w:szCs w:val="28"/>
              </w:rPr>
              <w:t>37,1</w:t>
            </w:r>
          </w:p>
        </w:tc>
      </w:tr>
      <w:tr w:rsidR="007F72BB" w:rsidRPr="002621F2" w:rsidTr="001C7BFE">
        <w:tblPrEx>
          <w:tblLook w:val="04A0" w:firstRow="1" w:lastRow="0" w:firstColumn="1" w:lastColumn="0" w:noHBand="0" w:noVBand="1"/>
        </w:tblPrEx>
        <w:trPr>
          <w:trHeight w:val="313"/>
        </w:trPr>
        <w:tc>
          <w:tcPr>
            <w:tcW w:w="1302" w:type="dxa"/>
            <w:vMerge w:val="restart"/>
            <w:vAlign w:val="center"/>
          </w:tcPr>
          <w:p w:rsidR="007F72BB" w:rsidRPr="002621F2" w:rsidRDefault="007F72BB" w:rsidP="002621F2">
            <w:pPr>
              <w:pStyle w:val="TableParagraph"/>
              <w:spacing w:before="1" w:line="276" w:lineRule="auto"/>
              <w:ind w:left="268"/>
              <w:jc w:val="left"/>
              <w:rPr>
                <w:sz w:val="28"/>
                <w:szCs w:val="28"/>
              </w:rPr>
            </w:pPr>
            <w:r w:rsidRPr="002621F2">
              <w:rPr>
                <w:sz w:val="28"/>
                <w:szCs w:val="28"/>
              </w:rPr>
              <w:t>2030-</w:t>
            </w:r>
          </w:p>
          <w:p w:rsidR="007F72BB" w:rsidRPr="002621F2" w:rsidRDefault="007F72BB" w:rsidP="002621F2">
            <w:pPr>
              <w:pStyle w:val="TableParagraph"/>
              <w:spacing w:before="43" w:line="276" w:lineRule="auto"/>
              <w:ind w:left="146"/>
              <w:jc w:val="left"/>
              <w:rPr>
                <w:sz w:val="28"/>
                <w:szCs w:val="28"/>
              </w:rPr>
            </w:pPr>
            <w:r w:rsidRPr="002621F2">
              <w:rPr>
                <w:sz w:val="28"/>
                <w:szCs w:val="28"/>
              </w:rPr>
              <w:lastRenderedPageBreak/>
              <w:t>2034</w:t>
            </w:r>
            <w:r w:rsidRPr="002621F2">
              <w:rPr>
                <w:spacing w:val="-6"/>
                <w:sz w:val="28"/>
                <w:szCs w:val="28"/>
              </w:rPr>
              <w:t xml:space="preserve"> </w:t>
            </w:r>
            <w:r w:rsidRPr="002621F2">
              <w:rPr>
                <w:sz w:val="28"/>
                <w:szCs w:val="28"/>
              </w:rPr>
              <w:t>гг.</w:t>
            </w:r>
          </w:p>
        </w:tc>
        <w:tc>
          <w:tcPr>
            <w:tcW w:w="5245" w:type="dxa"/>
            <w:vAlign w:val="center"/>
          </w:tcPr>
          <w:p w:rsidR="007F72BB" w:rsidRPr="002621F2" w:rsidRDefault="007F72BB" w:rsidP="002621F2">
            <w:pPr>
              <w:pStyle w:val="TableParagraph"/>
              <w:spacing w:line="276" w:lineRule="auto"/>
              <w:ind w:left="105" w:right="30"/>
              <w:rPr>
                <w:sz w:val="28"/>
                <w:szCs w:val="28"/>
              </w:rPr>
            </w:pPr>
            <w:r w:rsidRPr="002621F2">
              <w:rPr>
                <w:sz w:val="28"/>
                <w:szCs w:val="28"/>
              </w:rPr>
              <w:lastRenderedPageBreak/>
              <w:t>Установленная тепловая мощность, Гкал/ч</w:t>
            </w:r>
          </w:p>
        </w:tc>
        <w:tc>
          <w:tcPr>
            <w:tcW w:w="1842"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0,428</w:t>
            </w:r>
          </w:p>
        </w:tc>
        <w:tc>
          <w:tcPr>
            <w:tcW w:w="1843" w:type="dxa"/>
            <w:vAlign w:val="center"/>
          </w:tcPr>
          <w:p w:rsidR="007F72BB" w:rsidRPr="002621F2" w:rsidRDefault="007F72BB" w:rsidP="002621F2">
            <w:pPr>
              <w:pStyle w:val="TableParagraph"/>
              <w:spacing w:before="5" w:line="276" w:lineRule="auto"/>
              <w:ind w:left="154" w:right="93"/>
              <w:rPr>
                <w:sz w:val="28"/>
                <w:szCs w:val="28"/>
              </w:rPr>
            </w:pPr>
            <w:r w:rsidRPr="002621F2">
              <w:rPr>
                <w:sz w:val="28"/>
                <w:szCs w:val="28"/>
              </w:rPr>
              <w:t>0,516</w:t>
            </w:r>
          </w:p>
        </w:tc>
      </w:tr>
      <w:tr w:rsidR="007F72BB" w:rsidRPr="002621F2" w:rsidTr="001C7BFE">
        <w:tblPrEx>
          <w:tblLook w:val="04A0" w:firstRow="1" w:lastRow="0" w:firstColumn="1" w:lastColumn="0" w:noHBand="0" w:noVBand="1"/>
        </w:tblPrEx>
        <w:trPr>
          <w:trHeight w:val="313"/>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pStyle w:val="TableParagraph"/>
              <w:spacing w:line="276" w:lineRule="auto"/>
              <w:ind w:left="105" w:right="34"/>
              <w:rPr>
                <w:sz w:val="28"/>
                <w:szCs w:val="28"/>
              </w:rPr>
            </w:pPr>
            <w:r w:rsidRPr="002621F2">
              <w:rPr>
                <w:sz w:val="28"/>
                <w:szCs w:val="28"/>
              </w:rPr>
              <w:t>Располагаемая тепловая мощность, Гкал/час</w:t>
            </w:r>
          </w:p>
        </w:tc>
        <w:tc>
          <w:tcPr>
            <w:tcW w:w="1842"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0,349</w:t>
            </w:r>
          </w:p>
        </w:tc>
        <w:tc>
          <w:tcPr>
            <w:tcW w:w="1843" w:type="dxa"/>
            <w:vAlign w:val="center"/>
          </w:tcPr>
          <w:p w:rsidR="007F72BB" w:rsidRPr="002621F2" w:rsidRDefault="007F72BB" w:rsidP="002621F2">
            <w:pPr>
              <w:pStyle w:val="TableParagraph"/>
              <w:spacing w:before="3" w:line="276" w:lineRule="auto"/>
              <w:ind w:left="154" w:right="93"/>
              <w:rPr>
                <w:sz w:val="28"/>
                <w:szCs w:val="28"/>
              </w:rPr>
            </w:pPr>
            <w:r w:rsidRPr="002621F2">
              <w:rPr>
                <w:sz w:val="28"/>
                <w:szCs w:val="28"/>
              </w:rPr>
              <w:t>0,464</w:t>
            </w:r>
          </w:p>
        </w:tc>
      </w:tr>
      <w:tr w:rsidR="007F72BB" w:rsidRPr="002621F2" w:rsidTr="001C7BFE">
        <w:tblPrEx>
          <w:tblLook w:val="04A0" w:firstRow="1" w:lastRow="0" w:firstColumn="1" w:lastColumn="0" w:noHBand="0" w:noVBand="1"/>
        </w:tblPrEx>
        <w:trPr>
          <w:trHeight w:val="313"/>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spacing w:line="276" w:lineRule="auto"/>
              <w:jc w:val="center"/>
              <w:rPr>
                <w:sz w:val="28"/>
                <w:szCs w:val="28"/>
              </w:rPr>
            </w:pPr>
            <w:r w:rsidRPr="002621F2">
              <w:rPr>
                <w:sz w:val="28"/>
                <w:szCs w:val="28"/>
              </w:rPr>
              <w:t>Подключенная тепловая нагрузка, Гкал/час</w:t>
            </w:r>
          </w:p>
        </w:tc>
        <w:tc>
          <w:tcPr>
            <w:tcW w:w="1842" w:type="dxa"/>
            <w:vAlign w:val="center"/>
          </w:tcPr>
          <w:p w:rsidR="007F72BB" w:rsidRPr="002621F2" w:rsidRDefault="007F72BB" w:rsidP="002621F2">
            <w:pPr>
              <w:spacing w:line="276" w:lineRule="auto"/>
              <w:jc w:val="center"/>
              <w:rPr>
                <w:sz w:val="28"/>
                <w:szCs w:val="28"/>
              </w:rPr>
            </w:pPr>
            <w:r w:rsidRPr="002621F2">
              <w:rPr>
                <w:sz w:val="28"/>
                <w:szCs w:val="28"/>
              </w:rPr>
              <w:t>0,211</w:t>
            </w:r>
          </w:p>
        </w:tc>
        <w:tc>
          <w:tcPr>
            <w:tcW w:w="1843" w:type="dxa"/>
            <w:vAlign w:val="center"/>
          </w:tcPr>
          <w:p w:rsidR="007F72BB" w:rsidRPr="002621F2" w:rsidRDefault="007F72BB" w:rsidP="002621F2">
            <w:pPr>
              <w:pStyle w:val="TableParagraph"/>
              <w:spacing w:line="276" w:lineRule="auto"/>
              <w:ind w:left="154" w:right="93"/>
              <w:rPr>
                <w:sz w:val="28"/>
                <w:szCs w:val="28"/>
              </w:rPr>
            </w:pPr>
            <w:r w:rsidRPr="002621F2">
              <w:rPr>
                <w:sz w:val="28"/>
                <w:szCs w:val="28"/>
              </w:rPr>
              <w:t>0,292</w:t>
            </w:r>
          </w:p>
        </w:tc>
      </w:tr>
      <w:tr w:rsidR="007F72BB" w:rsidRPr="002621F2" w:rsidTr="001C7BFE">
        <w:tblPrEx>
          <w:tblLook w:val="04A0" w:firstRow="1" w:lastRow="0" w:firstColumn="1" w:lastColumn="0" w:noHBand="0" w:noVBand="1"/>
        </w:tblPrEx>
        <w:trPr>
          <w:trHeight w:val="313"/>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pStyle w:val="TableParagraph"/>
              <w:spacing w:line="276" w:lineRule="auto"/>
              <w:ind w:left="105" w:right="34"/>
              <w:rPr>
                <w:sz w:val="28"/>
                <w:szCs w:val="28"/>
              </w:rPr>
            </w:pPr>
            <w:r w:rsidRPr="002621F2">
              <w:rPr>
                <w:sz w:val="28"/>
                <w:szCs w:val="28"/>
              </w:rPr>
              <w:t>Резерв(+)/дефицит(-), Гкал/час</w:t>
            </w:r>
          </w:p>
        </w:tc>
        <w:tc>
          <w:tcPr>
            <w:tcW w:w="1842" w:type="dxa"/>
            <w:vAlign w:val="center"/>
          </w:tcPr>
          <w:p w:rsidR="007F72BB" w:rsidRPr="002621F2" w:rsidRDefault="007F72BB" w:rsidP="002621F2">
            <w:pPr>
              <w:pStyle w:val="TableParagraph"/>
              <w:spacing w:before="1" w:line="276" w:lineRule="auto"/>
              <w:ind w:left="154" w:right="93"/>
              <w:rPr>
                <w:sz w:val="28"/>
                <w:szCs w:val="28"/>
              </w:rPr>
            </w:pPr>
            <w:r w:rsidRPr="002621F2">
              <w:rPr>
                <w:sz w:val="28"/>
                <w:szCs w:val="28"/>
              </w:rPr>
              <w:t>0,138</w:t>
            </w:r>
          </w:p>
        </w:tc>
        <w:tc>
          <w:tcPr>
            <w:tcW w:w="1843" w:type="dxa"/>
            <w:vAlign w:val="center"/>
          </w:tcPr>
          <w:p w:rsidR="007F72BB" w:rsidRPr="002621F2" w:rsidRDefault="007F72BB" w:rsidP="002621F2">
            <w:pPr>
              <w:pStyle w:val="TableParagraph"/>
              <w:spacing w:before="1" w:line="276" w:lineRule="auto"/>
              <w:ind w:left="154" w:right="93"/>
              <w:rPr>
                <w:sz w:val="28"/>
                <w:szCs w:val="28"/>
              </w:rPr>
            </w:pPr>
            <w:r w:rsidRPr="002621F2">
              <w:rPr>
                <w:sz w:val="28"/>
                <w:szCs w:val="28"/>
              </w:rPr>
              <w:t>0,172</w:t>
            </w:r>
          </w:p>
        </w:tc>
      </w:tr>
      <w:tr w:rsidR="007F72BB" w:rsidRPr="002621F2" w:rsidTr="001C7BFE">
        <w:tblPrEx>
          <w:tblLook w:val="04A0" w:firstRow="1" w:lastRow="0" w:firstColumn="1" w:lastColumn="0" w:noHBand="0" w:noVBand="1"/>
        </w:tblPrEx>
        <w:trPr>
          <w:trHeight w:val="313"/>
        </w:trPr>
        <w:tc>
          <w:tcPr>
            <w:tcW w:w="1302" w:type="dxa"/>
            <w:vMerge/>
            <w:vAlign w:val="center"/>
          </w:tcPr>
          <w:p w:rsidR="007F72BB" w:rsidRPr="002621F2" w:rsidRDefault="007F72BB" w:rsidP="002621F2">
            <w:pPr>
              <w:spacing w:line="276" w:lineRule="auto"/>
              <w:rPr>
                <w:sz w:val="28"/>
                <w:szCs w:val="28"/>
              </w:rPr>
            </w:pPr>
          </w:p>
        </w:tc>
        <w:tc>
          <w:tcPr>
            <w:tcW w:w="5245" w:type="dxa"/>
            <w:vAlign w:val="center"/>
          </w:tcPr>
          <w:p w:rsidR="007F72BB" w:rsidRPr="002621F2" w:rsidRDefault="007F72BB" w:rsidP="002621F2">
            <w:pPr>
              <w:pStyle w:val="TableParagraph"/>
              <w:spacing w:line="276" w:lineRule="auto"/>
              <w:ind w:left="105" w:right="28"/>
              <w:rPr>
                <w:sz w:val="28"/>
                <w:szCs w:val="28"/>
              </w:rPr>
            </w:pPr>
            <w:r w:rsidRPr="002621F2">
              <w:rPr>
                <w:sz w:val="28"/>
                <w:szCs w:val="28"/>
              </w:rPr>
              <w:t>Резерв(+)/дефицит(-), %</w:t>
            </w:r>
          </w:p>
        </w:tc>
        <w:tc>
          <w:tcPr>
            <w:tcW w:w="1842" w:type="dxa"/>
            <w:vAlign w:val="center"/>
          </w:tcPr>
          <w:p w:rsidR="007F72BB" w:rsidRPr="002621F2" w:rsidRDefault="007F72BB" w:rsidP="002621F2">
            <w:pPr>
              <w:pStyle w:val="TableParagraph"/>
              <w:spacing w:line="276" w:lineRule="auto"/>
              <w:ind w:left="172" w:right="169"/>
              <w:rPr>
                <w:sz w:val="28"/>
                <w:szCs w:val="28"/>
              </w:rPr>
            </w:pPr>
            <w:r w:rsidRPr="002621F2">
              <w:rPr>
                <w:sz w:val="28"/>
                <w:szCs w:val="28"/>
              </w:rPr>
              <w:t>39,5</w:t>
            </w:r>
          </w:p>
        </w:tc>
        <w:tc>
          <w:tcPr>
            <w:tcW w:w="1843" w:type="dxa"/>
            <w:vAlign w:val="center"/>
          </w:tcPr>
          <w:p w:rsidR="007F72BB" w:rsidRPr="002621F2" w:rsidRDefault="007F72BB" w:rsidP="002621F2">
            <w:pPr>
              <w:pStyle w:val="TableParagraph"/>
              <w:spacing w:line="276" w:lineRule="auto"/>
              <w:ind w:left="170" w:right="166"/>
              <w:rPr>
                <w:sz w:val="28"/>
                <w:szCs w:val="28"/>
              </w:rPr>
            </w:pPr>
            <w:r w:rsidRPr="002621F2">
              <w:rPr>
                <w:sz w:val="28"/>
                <w:szCs w:val="28"/>
              </w:rPr>
              <w:t>37,1</w:t>
            </w:r>
          </w:p>
        </w:tc>
      </w:tr>
    </w:tbl>
    <w:p w:rsidR="0051549A" w:rsidRDefault="0051549A" w:rsidP="0051549A">
      <w:pPr>
        <w:pStyle w:val="a5"/>
        <w:tabs>
          <w:tab w:val="left" w:pos="1418"/>
        </w:tabs>
        <w:spacing w:line="360" w:lineRule="auto"/>
        <w:ind w:left="709" w:firstLine="0"/>
        <w:rPr>
          <w:sz w:val="28"/>
        </w:rPr>
      </w:pPr>
    </w:p>
    <w:p w:rsidR="0051549A" w:rsidRDefault="0051549A" w:rsidP="0051549A">
      <w:pPr>
        <w:pStyle w:val="a3"/>
        <w:spacing w:before="89"/>
        <w:ind w:left="779"/>
      </w:pPr>
      <w:r>
        <w:t>Ограничения тепловой мощности не установлены.</w:t>
      </w:r>
    </w:p>
    <w:p w:rsidR="0051549A" w:rsidRPr="0051549A" w:rsidRDefault="0051549A" w:rsidP="0051549A">
      <w:pPr>
        <w:pStyle w:val="a5"/>
        <w:tabs>
          <w:tab w:val="left" w:pos="1418"/>
        </w:tabs>
        <w:spacing w:line="360" w:lineRule="auto"/>
        <w:ind w:left="709" w:firstLine="0"/>
        <w:rPr>
          <w:sz w:val="28"/>
        </w:rPr>
      </w:pPr>
    </w:p>
    <w:p w:rsidR="00E8350A" w:rsidRDefault="00E8350A" w:rsidP="0051549A">
      <w:pPr>
        <w:pStyle w:val="a5"/>
        <w:numPr>
          <w:ilvl w:val="1"/>
          <w:numId w:val="35"/>
        </w:numPr>
        <w:tabs>
          <w:tab w:val="left" w:pos="1134"/>
        </w:tabs>
        <w:spacing w:line="360" w:lineRule="auto"/>
        <w:ind w:left="142" w:firstLine="283"/>
        <w:rPr>
          <w:b/>
          <w:sz w:val="28"/>
        </w:rPr>
      </w:pPr>
      <w:r w:rsidRPr="00E8350A">
        <w:rPr>
          <w:b/>
          <w:sz w:val="28"/>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w:t>
      </w:r>
    </w:p>
    <w:p w:rsidR="007F72BB" w:rsidRDefault="007F72BB" w:rsidP="007F72BB">
      <w:pPr>
        <w:pStyle w:val="a3"/>
        <w:spacing w:before="189" w:line="360" w:lineRule="auto"/>
        <w:ind w:left="215" w:right="261" w:firstLine="567"/>
        <w:jc w:val="both"/>
      </w:pPr>
      <w:r>
        <w:t>Источники, с зонами действия, расположенными в границах двух и более поселений в разрабатываемой схеме теплоснабжения отсутствуют.</w:t>
      </w:r>
    </w:p>
    <w:p w:rsidR="002621F2" w:rsidRDefault="002621F2" w:rsidP="008F2242">
      <w:pPr>
        <w:pStyle w:val="a5"/>
        <w:tabs>
          <w:tab w:val="left" w:pos="1613"/>
          <w:tab w:val="left" w:pos="1614"/>
        </w:tabs>
        <w:spacing w:line="360" w:lineRule="auto"/>
        <w:ind w:left="1613" w:firstLine="0"/>
        <w:jc w:val="right"/>
        <w:rPr>
          <w:b/>
          <w:sz w:val="28"/>
        </w:rPr>
      </w:pPr>
    </w:p>
    <w:p w:rsidR="002621F2" w:rsidRDefault="002621F2" w:rsidP="002621F2">
      <w:pPr>
        <w:pStyle w:val="a5"/>
        <w:numPr>
          <w:ilvl w:val="1"/>
          <w:numId w:val="35"/>
        </w:numPr>
        <w:tabs>
          <w:tab w:val="left" w:pos="1613"/>
          <w:tab w:val="left" w:pos="1614"/>
        </w:tabs>
        <w:spacing w:line="360" w:lineRule="auto"/>
        <w:ind w:left="1613" w:hanging="851"/>
        <w:rPr>
          <w:b/>
          <w:sz w:val="28"/>
        </w:rPr>
      </w:pPr>
      <w:r>
        <w:rPr>
          <w:b/>
          <w:sz w:val="28"/>
        </w:rPr>
        <w:t>Радиус эффективного</w:t>
      </w:r>
      <w:r>
        <w:rPr>
          <w:b/>
          <w:spacing w:val="-7"/>
          <w:sz w:val="28"/>
        </w:rPr>
        <w:t xml:space="preserve"> </w:t>
      </w:r>
      <w:r>
        <w:rPr>
          <w:b/>
          <w:sz w:val="28"/>
        </w:rPr>
        <w:t>теплоснабжения</w:t>
      </w:r>
    </w:p>
    <w:p w:rsidR="002621F2" w:rsidRDefault="002621F2" w:rsidP="002621F2">
      <w:pPr>
        <w:pStyle w:val="a3"/>
        <w:spacing w:before="2"/>
        <w:rPr>
          <w:b/>
          <w:sz w:val="34"/>
        </w:rPr>
      </w:pPr>
    </w:p>
    <w:p w:rsidR="002621F2" w:rsidRDefault="002621F2" w:rsidP="002621F2">
      <w:pPr>
        <w:pStyle w:val="a3"/>
        <w:spacing w:line="360" w:lineRule="auto"/>
        <w:ind w:left="197" w:right="277" w:firstLine="566"/>
        <w:jc w:val="both"/>
      </w:pPr>
      <w: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2621F2" w:rsidRDefault="002621F2" w:rsidP="002621F2">
      <w:pPr>
        <w:pStyle w:val="a3"/>
        <w:spacing w:before="3" w:line="360" w:lineRule="auto"/>
        <w:ind w:left="197" w:right="280" w:firstLine="566"/>
        <w:jc w:val="both"/>
      </w:pPr>
      <w:r>
        <w:t>Радиус эффективного теплоснабжения в равной степени зависит, как от удаленности теплового потребителя от источника теплоснабжения, так и от величины тепловой нагрузки потребителя.</w:t>
      </w:r>
    </w:p>
    <w:p w:rsidR="002621F2" w:rsidRDefault="002621F2" w:rsidP="002621F2">
      <w:pPr>
        <w:pStyle w:val="a3"/>
        <w:spacing w:line="360" w:lineRule="auto"/>
        <w:ind w:left="197" w:right="286" w:firstLine="566"/>
        <w:jc w:val="both"/>
      </w:pPr>
      <w:r>
        <w:t>Согласно проведенной оценке в радиус эффективного теплоснабжения котельной попадают участки застройки малоэтажного жилищного строительства, а также здания общественного назначения. Индивидуальный жилищный фонд подключать к централизованным сетям нецелесообразно, ввиду малой плотности распределения тепловой нагрузки.</w:t>
      </w:r>
    </w:p>
    <w:p w:rsidR="002621F2" w:rsidRDefault="002621F2" w:rsidP="007F72BB">
      <w:pPr>
        <w:pStyle w:val="a3"/>
        <w:spacing w:before="189" w:line="360" w:lineRule="auto"/>
        <w:ind w:left="215" w:right="261" w:firstLine="567"/>
        <w:jc w:val="both"/>
      </w:pPr>
    </w:p>
    <w:p w:rsidR="00E8350A" w:rsidRDefault="00E8350A" w:rsidP="00E8350A">
      <w:pPr>
        <w:spacing w:line="229" w:lineRule="exact"/>
        <w:jc w:val="right"/>
        <w:rPr>
          <w:sz w:val="26"/>
        </w:rPr>
      </w:pPr>
    </w:p>
    <w:p w:rsidR="002621F2" w:rsidRDefault="002621F2" w:rsidP="00E8350A">
      <w:pPr>
        <w:spacing w:line="229" w:lineRule="exact"/>
        <w:jc w:val="right"/>
        <w:rPr>
          <w:sz w:val="26"/>
        </w:rPr>
      </w:pPr>
    </w:p>
    <w:p w:rsidR="002621F2" w:rsidRDefault="002621F2" w:rsidP="00E8350A">
      <w:pPr>
        <w:spacing w:line="229" w:lineRule="exact"/>
        <w:jc w:val="right"/>
        <w:rPr>
          <w:sz w:val="26"/>
        </w:rPr>
        <w:sectPr w:rsidR="002621F2" w:rsidSect="008F2242">
          <w:headerReference w:type="default" r:id="rId21"/>
          <w:footerReference w:type="default" r:id="rId22"/>
          <w:pgSz w:w="11920" w:h="16850"/>
          <w:pgMar w:top="1135" w:right="440" w:bottom="851" w:left="920" w:header="277" w:footer="536" w:gutter="0"/>
          <w:pgNumType w:start="22"/>
          <w:cols w:space="720"/>
        </w:sectPr>
      </w:pPr>
    </w:p>
    <w:p w:rsidR="00E8350A" w:rsidRDefault="00E8350A" w:rsidP="00E8350A">
      <w:pPr>
        <w:pStyle w:val="a3"/>
        <w:spacing w:before="8"/>
        <w:rPr>
          <w:sz w:val="4"/>
        </w:rPr>
      </w:pPr>
    </w:p>
    <w:p w:rsidR="001E7383" w:rsidRDefault="001E7383">
      <w:pPr>
        <w:pStyle w:val="a3"/>
        <w:spacing w:before="8"/>
        <w:rPr>
          <w:sz w:val="4"/>
        </w:rPr>
      </w:pPr>
    </w:p>
    <w:p w:rsidR="001E7383" w:rsidRDefault="001E7383">
      <w:pPr>
        <w:pStyle w:val="a3"/>
        <w:spacing w:before="8"/>
        <w:rPr>
          <w:sz w:val="4"/>
        </w:rPr>
      </w:pPr>
    </w:p>
    <w:p w:rsidR="001E7383" w:rsidRDefault="00B318B1">
      <w:pPr>
        <w:pStyle w:val="a3"/>
        <w:spacing w:line="92" w:lineRule="exact"/>
        <w:ind w:left="404"/>
        <w:rPr>
          <w:sz w:val="9"/>
        </w:rPr>
      </w:pPr>
      <w:r>
        <w:rPr>
          <w:position w:val="-1"/>
          <w:sz w:val="9"/>
        </w:rPr>
      </w:r>
      <w:r>
        <w:rPr>
          <w:position w:val="-1"/>
          <w:sz w:val="9"/>
        </w:rPr>
        <w:pict>
          <v:group id="_x0000_s1086" style="width:506.35pt;height:4.6pt;mso-position-horizontal-relative:char;mso-position-vertical-relative:line" coordsize="10127,92">
            <v:line id="_x0000_s1088" style="position:absolute" from="1,61" to="10126,61" strokecolor="#602221" strokeweight="3pt"/>
            <v:line id="_x0000_s1087" style="position:absolute" from="0,7" to="10125,7" strokecolor="#602221" strokeweight=".72pt"/>
            <w10:anchorlock/>
          </v:group>
        </w:pict>
      </w:r>
    </w:p>
    <w:p w:rsidR="001E7383" w:rsidRDefault="00E8350A">
      <w:pPr>
        <w:pStyle w:val="1"/>
        <w:numPr>
          <w:ilvl w:val="0"/>
          <w:numId w:val="35"/>
        </w:numPr>
        <w:tabs>
          <w:tab w:val="left" w:pos="1869"/>
          <w:tab w:val="left" w:pos="1870"/>
        </w:tabs>
        <w:ind w:left="1869" w:hanging="853"/>
        <w:jc w:val="left"/>
      </w:pPr>
      <w:r>
        <w:t xml:space="preserve">СУЩЕСТВУЮЩИЕ И </w:t>
      </w:r>
      <w:r w:rsidR="00A9621C">
        <w:t>ПЕРСПЕКТИВНЫЕ БАЛАНСЫ</w:t>
      </w:r>
      <w:r w:rsidR="00A9621C">
        <w:rPr>
          <w:spacing w:val="-1"/>
        </w:rPr>
        <w:t xml:space="preserve"> </w:t>
      </w:r>
      <w:r w:rsidR="00A9621C">
        <w:t>ТЕПЛОНОСИТЕЛЯ</w:t>
      </w:r>
    </w:p>
    <w:p w:rsidR="001E7383" w:rsidRDefault="001E7383">
      <w:pPr>
        <w:pStyle w:val="a3"/>
        <w:rPr>
          <w:b/>
          <w:sz w:val="30"/>
        </w:rPr>
      </w:pPr>
    </w:p>
    <w:p w:rsidR="001E7383" w:rsidRDefault="00E8350A">
      <w:pPr>
        <w:pStyle w:val="a5"/>
        <w:numPr>
          <w:ilvl w:val="1"/>
          <w:numId w:val="35"/>
        </w:numPr>
        <w:tabs>
          <w:tab w:val="left" w:pos="1870"/>
        </w:tabs>
        <w:spacing w:line="360" w:lineRule="auto"/>
        <w:ind w:left="450" w:right="346" w:firstLine="566"/>
        <w:rPr>
          <w:b/>
          <w:sz w:val="28"/>
        </w:rPr>
      </w:pPr>
      <w:r w:rsidRPr="00E8350A">
        <w:rPr>
          <w:b/>
          <w:sz w:val="28"/>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E8350A" w:rsidRDefault="00E8350A" w:rsidP="00E8350A">
      <w:pPr>
        <w:pStyle w:val="a5"/>
        <w:tabs>
          <w:tab w:val="left" w:pos="1870"/>
        </w:tabs>
        <w:spacing w:line="360" w:lineRule="auto"/>
        <w:ind w:left="1016" w:right="346" w:firstLine="0"/>
        <w:jc w:val="right"/>
        <w:rPr>
          <w:b/>
          <w:sz w:val="28"/>
        </w:rPr>
      </w:pPr>
    </w:p>
    <w:p w:rsidR="00E8350A" w:rsidRDefault="00E8350A" w:rsidP="00E8350A">
      <w:pPr>
        <w:pStyle w:val="a3"/>
        <w:spacing w:line="362" w:lineRule="auto"/>
        <w:ind w:left="450" w:right="286" w:firstLine="636"/>
      </w:pPr>
      <w:r>
        <w:t>Баланс производительности водоподготовительных установок складывается из нижеприведенных статей:</w:t>
      </w:r>
    </w:p>
    <w:p w:rsidR="00E8350A" w:rsidRDefault="00E8350A" w:rsidP="00E8350A">
      <w:pPr>
        <w:pStyle w:val="a5"/>
        <w:numPr>
          <w:ilvl w:val="0"/>
          <w:numId w:val="34"/>
        </w:numPr>
        <w:tabs>
          <w:tab w:val="left" w:pos="1183"/>
        </w:tabs>
        <w:spacing w:line="319" w:lineRule="exact"/>
        <w:jc w:val="left"/>
        <w:rPr>
          <w:sz w:val="28"/>
        </w:rPr>
      </w:pPr>
      <w:r>
        <w:rPr>
          <w:sz w:val="28"/>
        </w:rPr>
        <w:t>объем воды на заполнение наружной тепловой сети,</w:t>
      </w:r>
      <w:r>
        <w:rPr>
          <w:spacing w:val="-25"/>
          <w:sz w:val="28"/>
        </w:rPr>
        <w:t xml:space="preserve"> </w:t>
      </w:r>
      <w:r>
        <w:rPr>
          <w:sz w:val="28"/>
        </w:rPr>
        <w:t>м</w:t>
      </w:r>
      <w:r>
        <w:rPr>
          <w:position w:val="10"/>
          <w:sz w:val="18"/>
        </w:rPr>
        <w:t>3</w:t>
      </w:r>
      <w:r>
        <w:rPr>
          <w:sz w:val="28"/>
        </w:rPr>
        <w:t>;</w:t>
      </w:r>
    </w:p>
    <w:p w:rsidR="00E8350A" w:rsidRDefault="00E8350A" w:rsidP="00E8350A">
      <w:pPr>
        <w:pStyle w:val="a5"/>
        <w:numPr>
          <w:ilvl w:val="0"/>
          <w:numId w:val="34"/>
        </w:numPr>
        <w:tabs>
          <w:tab w:val="left" w:pos="1183"/>
        </w:tabs>
        <w:spacing w:before="154"/>
        <w:jc w:val="left"/>
        <w:rPr>
          <w:sz w:val="28"/>
        </w:rPr>
      </w:pPr>
      <w:r>
        <w:rPr>
          <w:sz w:val="28"/>
        </w:rPr>
        <w:t>объем воды на подпитку системы теплоснабжения,</w:t>
      </w:r>
      <w:r>
        <w:rPr>
          <w:spacing w:val="-20"/>
          <w:sz w:val="28"/>
        </w:rPr>
        <w:t xml:space="preserve"> </w:t>
      </w:r>
      <w:r>
        <w:rPr>
          <w:sz w:val="28"/>
        </w:rPr>
        <w:t>м</w:t>
      </w:r>
      <w:r>
        <w:rPr>
          <w:position w:val="10"/>
          <w:sz w:val="18"/>
        </w:rPr>
        <w:t>3</w:t>
      </w:r>
      <w:r>
        <w:rPr>
          <w:sz w:val="28"/>
        </w:rPr>
        <w:t>;</w:t>
      </w:r>
    </w:p>
    <w:p w:rsidR="00E8350A" w:rsidRDefault="00E8350A" w:rsidP="00E8350A">
      <w:pPr>
        <w:pStyle w:val="a5"/>
        <w:numPr>
          <w:ilvl w:val="0"/>
          <w:numId w:val="34"/>
        </w:numPr>
        <w:tabs>
          <w:tab w:val="left" w:pos="1183"/>
        </w:tabs>
        <w:spacing w:before="154"/>
        <w:jc w:val="left"/>
        <w:rPr>
          <w:sz w:val="28"/>
        </w:rPr>
      </w:pPr>
      <w:r>
        <w:rPr>
          <w:sz w:val="28"/>
        </w:rPr>
        <w:t>объем воды на собственные нужды котельной,</w:t>
      </w:r>
      <w:r>
        <w:rPr>
          <w:spacing w:val="-5"/>
          <w:sz w:val="28"/>
        </w:rPr>
        <w:t xml:space="preserve"> </w:t>
      </w:r>
      <w:r>
        <w:rPr>
          <w:sz w:val="28"/>
        </w:rPr>
        <w:t>м</w:t>
      </w:r>
      <w:r>
        <w:rPr>
          <w:position w:val="10"/>
          <w:sz w:val="18"/>
        </w:rPr>
        <w:t>3</w:t>
      </w:r>
      <w:r>
        <w:rPr>
          <w:sz w:val="28"/>
        </w:rPr>
        <w:t>;</w:t>
      </w:r>
    </w:p>
    <w:p w:rsidR="00E8350A" w:rsidRDefault="00E8350A" w:rsidP="00E8350A">
      <w:pPr>
        <w:pStyle w:val="a5"/>
        <w:numPr>
          <w:ilvl w:val="0"/>
          <w:numId w:val="34"/>
        </w:numPr>
        <w:tabs>
          <w:tab w:val="left" w:pos="1183"/>
        </w:tabs>
        <w:spacing w:before="152"/>
        <w:jc w:val="left"/>
        <w:rPr>
          <w:sz w:val="28"/>
        </w:rPr>
      </w:pPr>
      <w:r>
        <w:rPr>
          <w:sz w:val="28"/>
        </w:rPr>
        <w:t>объем воды на заполнение системы отопления (объектов),</w:t>
      </w:r>
      <w:r>
        <w:rPr>
          <w:spacing w:val="-13"/>
          <w:sz w:val="28"/>
        </w:rPr>
        <w:t xml:space="preserve"> </w:t>
      </w:r>
      <w:r>
        <w:rPr>
          <w:sz w:val="28"/>
        </w:rPr>
        <w:t>м</w:t>
      </w:r>
      <w:r>
        <w:rPr>
          <w:position w:val="10"/>
          <w:sz w:val="18"/>
        </w:rPr>
        <w:t>3</w:t>
      </w:r>
      <w:r>
        <w:rPr>
          <w:sz w:val="28"/>
        </w:rPr>
        <w:t>;</w:t>
      </w:r>
    </w:p>
    <w:p w:rsidR="00E8350A" w:rsidRDefault="00E8350A" w:rsidP="00E8350A">
      <w:pPr>
        <w:pStyle w:val="a5"/>
        <w:numPr>
          <w:ilvl w:val="0"/>
          <w:numId w:val="34"/>
        </w:numPr>
        <w:tabs>
          <w:tab w:val="left" w:pos="1183"/>
        </w:tabs>
        <w:spacing w:before="153"/>
        <w:jc w:val="left"/>
        <w:rPr>
          <w:sz w:val="28"/>
        </w:rPr>
      </w:pPr>
      <w:r>
        <w:rPr>
          <w:sz w:val="28"/>
        </w:rPr>
        <w:t>объем воды на горячее теплоснабжение,</w:t>
      </w:r>
      <w:r>
        <w:rPr>
          <w:spacing w:val="-2"/>
          <w:sz w:val="28"/>
        </w:rPr>
        <w:t xml:space="preserve"> </w:t>
      </w:r>
      <w:r>
        <w:rPr>
          <w:sz w:val="28"/>
        </w:rPr>
        <w:t>м</w:t>
      </w:r>
      <w:r>
        <w:rPr>
          <w:position w:val="10"/>
          <w:sz w:val="18"/>
        </w:rPr>
        <w:t>3</w:t>
      </w:r>
      <w:r>
        <w:rPr>
          <w:sz w:val="28"/>
        </w:rPr>
        <w:t>.</w:t>
      </w:r>
    </w:p>
    <w:p w:rsidR="00E8350A" w:rsidRDefault="00E8350A" w:rsidP="00E8350A">
      <w:pPr>
        <w:pStyle w:val="a3"/>
        <w:spacing w:before="166" w:line="360" w:lineRule="auto"/>
        <w:ind w:left="450" w:right="344" w:firstLine="566"/>
        <w:jc w:val="both"/>
      </w:pPr>
      <w:r>
        <w:t>В процессе эксплуатации необходимо чтобы ВПУ обеспечивала подпитку тепловой сети, расход потребителями теплоносителя (ГВС) и собственные нужды котельной.</w:t>
      </w:r>
    </w:p>
    <w:p w:rsidR="00E8350A" w:rsidRDefault="00E8350A" w:rsidP="00E8350A">
      <w:pPr>
        <w:pStyle w:val="a3"/>
        <w:spacing w:line="360" w:lineRule="auto"/>
        <w:ind w:left="450" w:right="341" w:firstLine="566"/>
        <w:jc w:val="both"/>
      </w:pPr>
      <w:r>
        <w:t>Объем воды для наполнения трубопроводов тепловых сетей, м</w:t>
      </w:r>
      <w:r>
        <w:rPr>
          <w:position w:val="10"/>
          <w:sz w:val="18"/>
        </w:rPr>
        <w:t>3</w:t>
      </w:r>
      <w:r>
        <w:t>, вычисляется в зависимости от их площади сечения и протяженности по формуле:</w:t>
      </w:r>
    </w:p>
    <w:p w:rsidR="00E8350A" w:rsidRDefault="00E8350A" w:rsidP="00E8350A">
      <w:pPr>
        <w:ind w:left="1008" w:right="331"/>
        <w:jc w:val="center"/>
        <w:rPr>
          <w:i/>
          <w:sz w:val="18"/>
        </w:rPr>
      </w:pPr>
      <w:r>
        <w:rPr>
          <w:i/>
          <w:position w:val="4"/>
          <w:sz w:val="28"/>
        </w:rPr>
        <w:t>V</w:t>
      </w:r>
      <w:r>
        <w:rPr>
          <w:i/>
          <w:sz w:val="18"/>
        </w:rPr>
        <w:t>сети</w:t>
      </w:r>
      <w:r>
        <w:rPr>
          <w:i/>
          <w:position w:val="4"/>
          <w:sz w:val="28"/>
        </w:rPr>
        <w:t>=∑v</w:t>
      </w:r>
      <w:r>
        <w:rPr>
          <w:i/>
          <w:sz w:val="18"/>
        </w:rPr>
        <w:t>di</w:t>
      </w:r>
      <w:r>
        <w:rPr>
          <w:i/>
          <w:position w:val="4"/>
          <w:sz w:val="28"/>
        </w:rPr>
        <w:t>l</w:t>
      </w:r>
      <w:r>
        <w:rPr>
          <w:i/>
          <w:sz w:val="18"/>
        </w:rPr>
        <w:t>di</w:t>
      </w:r>
    </w:p>
    <w:p w:rsidR="00E8350A" w:rsidRDefault="00E8350A" w:rsidP="00E8350A">
      <w:pPr>
        <w:pStyle w:val="a3"/>
        <w:spacing w:before="133"/>
        <w:ind w:left="1019"/>
      </w:pPr>
      <w:r>
        <w:t>где</w:t>
      </w:r>
    </w:p>
    <w:p w:rsidR="00E8350A" w:rsidRDefault="00E8350A" w:rsidP="00E8350A">
      <w:pPr>
        <w:pStyle w:val="a3"/>
        <w:spacing w:before="162" w:line="355" w:lineRule="auto"/>
        <w:ind w:left="450" w:right="738" w:firstLine="566"/>
      </w:pPr>
      <w:r>
        <w:rPr>
          <w:i/>
        </w:rPr>
        <w:t>v</w:t>
      </w:r>
      <w:r>
        <w:rPr>
          <w:i/>
          <w:vertAlign w:val="subscript"/>
        </w:rPr>
        <w:t>di</w:t>
      </w:r>
      <w:r>
        <w:rPr>
          <w:i/>
        </w:rPr>
        <w:t xml:space="preserve"> </w:t>
      </w:r>
      <w:r>
        <w:t xml:space="preserve">- удельный объем воды в трубопроводе </w:t>
      </w:r>
      <w:r>
        <w:rPr>
          <w:i/>
        </w:rPr>
        <w:t>i</w:t>
      </w:r>
      <w:r>
        <w:t>-го диаметра протяженностью 1, м</w:t>
      </w:r>
      <w:r>
        <w:rPr>
          <w:position w:val="10"/>
          <w:sz w:val="18"/>
        </w:rPr>
        <w:t>3</w:t>
      </w:r>
      <w:r>
        <w:t>/м;</w:t>
      </w:r>
    </w:p>
    <w:p w:rsidR="00E8350A" w:rsidRDefault="00E8350A" w:rsidP="00E8350A">
      <w:pPr>
        <w:pStyle w:val="a3"/>
        <w:spacing w:before="6"/>
        <w:ind w:left="1019"/>
      </w:pPr>
      <w:r>
        <w:rPr>
          <w:i/>
        </w:rPr>
        <w:t>l</w:t>
      </w:r>
      <w:r>
        <w:rPr>
          <w:i/>
          <w:vertAlign w:val="subscript"/>
        </w:rPr>
        <w:t>di</w:t>
      </w:r>
      <w:r>
        <w:rPr>
          <w:i/>
        </w:rPr>
        <w:t xml:space="preserve"> </w:t>
      </w:r>
      <w:r>
        <w:t xml:space="preserve">- протяженность участка тепловой сети </w:t>
      </w:r>
      <w:r>
        <w:rPr>
          <w:i/>
        </w:rPr>
        <w:t>i</w:t>
      </w:r>
      <w:r>
        <w:t>-го диаметра, м;</w:t>
      </w:r>
    </w:p>
    <w:p w:rsidR="00E8350A" w:rsidRDefault="00E8350A" w:rsidP="00E8350A">
      <w:pPr>
        <w:pStyle w:val="a3"/>
        <w:spacing w:before="161"/>
        <w:ind w:left="1019"/>
      </w:pPr>
      <w:r>
        <w:rPr>
          <w:i/>
        </w:rPr>
        <w:t xml:space="preserve">n </w:t>
      </w:r>
      <w:r>
        <w:t>- количество участков сети;</w:t>
      </w:r>
    </w:p>
    <w:p w:rsidR="00E8350A" w:rsidRDefault="00E8350A" w:rsidP="00E8350A">
      <w:pPr>
        <w:pStyle w:val="a3"/>
        <w:spacing w:before="162" w:line="360" w:lineRule="auto"/>
        <w:ind w:left="450" w:right="507" w:firstLine="566"/>
      </w:pPr>
      <w:r>
        <w:t>Объем воды на заполнение тепловой системы отопления внутренней системы отопления объекта (здания)</w:t>
      </w:r>
    </w:p>
    <w:p w:rsidR="00E8350A" w:rsidRDefault="00E8350A" w:rsidP="00E8350A">
      <w:pPr>
        <w:spacing w:before="5"/>
        <w:ind w:left="1008" w:right="328"/>
        <w:jc w:val="center"/>
        <w:rPr>
          <w:i/>
          <w:sz w:val="18"/>
        </w:rPr>
      </w:pPr>
      <w:r>
        <w:rPr>
          <w:i/>
          <w:position w:val="4"/>
          <w:sz w:val="28"/>
        </w:rPr>
        <w:t>V</w:t>
      </w:r>
      <w:r>
        <w:rPr>
          <w:i/>
          <w:sz w:val="18"/>
        </w:rPr>
        <w:t>от</w:t>
      </w:r>
      <w:r>
        <w:rPr>
          <w:i/>
          <w:position w:val="4"/>
          <w:sz w:val="28"/>
        </w:rPr>
        <w:t>=v</w:t>
      </w:r>
      <w:r>
        <w:rPr>
          <w:i/>
          <w:sz w:val="18"/>
        </w:rPr>
        <w:t>от</w:t>
      </w:r>
      <w:r>
        <w:rPr>
          <w:i/>
          <w:position w:val="4"/>
          <w:sz w:val="28"/>
        </w:rPr>
        <w:t>*Q</w:t>
      </w:r>
      <w:r>
        <w:rPr>
          <w:i/>
          <w:sz w:val="18"/>
        </w:rPr>
        <w:t>от</w:t>
      </w:r>
    </w:p>
    <w:p w:rsidR="00E8350A" w:rsidRDefault="00E8350A" w:rsidP="00E8350A">
      <w:pPr>
        <w:pStyle w:val="a3"/>
        <w:spacing w:before="136"/>
        <w:ind w:left="1008" w:right="9449"/>
        <w:jc w:val="center"/>
      </w:pPr>
      <w:r>
        <w:t>где</w:t>
      </w:r>
    </w:p>
    <w:p w:rsidR="00E8350A" w:rsidRDefault="00E8350A" w:rsidP="00E8350A">
      <w:pPr>
        <w:pStyle w:val="a3"/>
        <w:spacing w:before="154"/>
        <w:ind w:left="1019"/>
      </w:pPr>
      <w:r>
        <w:rPr>
          <w:i/>
        </w:rPr>
        <w:t>v</w:t>
      </w:r>
      <w:r>
        <w:rPr>
          <w:i/>
          <w:vertAlign w:val="subscript"/>
        </w:rPr>
        <w:t>от</w:t>
      </w:r>
      <w:r>
        <w:rPr>
          <w:i/>
        </w:rPr>
        <w:t xml:space="preserve"> </w:t>
      </w:r>
      <w:r>
        <w:t xml:space="preserve">– удельный объем воды (справочная величина </w:t>
      </w:r>
      <w:r>
        <w:rPr>
          <w:i/>
        </w:rPr>
        <w:t>v</w:t>
      </w:r>
      <w:r>
        <w:rPr>
          <w:i/>
          <w:vertAlign w:val="subscript"/>
        </w:rPr>
        <w:t>от</w:t>
      </w:r>
      <w:r>
        <w:rPr>
          <w:i/>
        </w:rPr>
        <w:t xml:space="preserve"> </w:t>
      </w:r>
      <w:r>
        <w:t>=30 м</w:t>
      </w:r>
      <w:r>
        <w:rPr>
          <w:position w:val="10"/>
          <w:sz w:val="18"/>
        </w:rPr>
        <w:t>3</w:t>
      </w:r>
      <w:r>
        <w:t>/Гкал/ч);</w:t>
      </w:r>
    </w:p>
    <w:p w:rsidR="00E8350A" w:rsidRDefault="00E8350A" w:rsidP="00E8350A">
      <w:pPr>
        <w:pStyle w:val="a3"/>
        <w:tabs>
          <w:tab w:val="left" w:pos="1672"/>
          <w:tab w:val="left" w:pos="1996"/>
          <w:tab w:val="left" w:pos="3998"/>
          <w:tab w:val="left" w:pos="5328"/>
          <w:tab w:val="left" w:pos="6247"/>
          <w:tab w:val="left" w:pos="6751"/>
          <w:tab w:val="left" w:pos="8225"/>
          <w:tab w:val="left" w:pos="9265"/>
        </w:tabs>
        <w:spacing w:before="163" w:line="357" w:lineRule="auto"/>
        <w:ind w:left="450" w:right="348" w:firstLine="566"/>
      </w:pPr>
      <w:r>
        <w:rPr>
          <w:i/>
        </w:rPr>
        <w:t>Q</w:t>
      </w:r>
      <w:r>
        <w:rPr>
          <w:i/>
          <w:vertAlign w:val="subscript"/>
        </w:rPr>
        <w:t>от</w:t>
      </w:r>
      <w:r>
        <w:rPr>
          <w:i/>
        </w:rPr>
        <w:tab/>
      </w:r>
      <w:r>
        <w:t>-</w:t>
      </w:r>
      <w:r>
        <w:tab/>
        <w:t>максимальный</w:t>
      </w:r>
      <w:r>
        <w:tab/>
        <w:t>тепловой</w:t>
      </w:r>
      <w:r>
        <w:tab/>
        <w:t>поток</w:t>
      </w:r>
      <w:r>
        <w:tab/>
        <w:t>на</w:t>
      </w:r>
      <w:r>
        <w:tab/>
        <w:t>отопление</w:t>
      </w:r>
      <w:r>
        <w:tab/>
        <w:t>здания</w:t>
      </w:r>
      <w:r>
        <w:tab/>
      </w:r>
      <w:r>
        <w:rPr>
          <w:spacing w:val="-3"/>
        </w:rPr>
        <w:t xml:space="preserve">(расчетно- </w:t>
      </w:r>
      <w:r>
        <w:lastRenderedPageBreak/>
        <w:t>нормативная величина),</w:t>
      </w:r>
      <w:r>
        <w:rPr>
          <w:spacing w:val="-2"/>
        </w:rPr>
        <w:t xml:space="preserve"> </w:t>
      </w:r>
      <w:r>
        <w:t>Гкал/ч.</w:t>
      </w:r>
    </w:p>
    <w:p w:rsidR="00E8350A" w:rsidRDefault="00E8350A" w:rsidP="00E8350A">
      <w:pPr>
        <w:pStyle w:val="a3"/>
        <w:spacing w:before="126" w:line="362" w:lineRule="auto"/>
        <w:ind w:left="1019" w:right="3719"/>
      </w:pPr>
      <w:r>
        <w:t>Объем воды на подпитку системы теплоснабжения закрытая система</w:t>
      </w:r>
    </w:p>
    <w:p w:rsidR="00E8350A" w:rsidRDefault="00E8350A" w:rsidP="00E8350A">
      <w:pPr>
        <w:ind w:left="4833"/>
        <w:rPr>
          <w:i/>
          <w:sz w:val="28"/>
        </w:rPr>
      </w:pPr>
      <w:r>
        <w:rPr>
          <w:i/>
          <w:sz w:val="28"/>
        </w:rPr>
        <w:t>V</w:t>
      </w:r>
      <w:r>
        <w:rPr>
          <w:i/>
          <w:sz w:val="28"/>
          <w:vertAlign w:val="subscript"/>
        </w:rPr>
        <w:t>подп</w:t>
      </w:r>
      <w:r>
        <w:rPr>
          <w:i/>
          <w:sz w:val="28"/>
        </w:rPr>
        <w:t xml:space="preserve"> =0,0025·V,</w:t>
      </w:r>
    </w:p>
    <w:p w:rsidR="00E8350A" w:rsidRDefault="00E8350A" w:rsidP="00E8350A">
      <w:pPr>
        <w:pStyle w:val="a3"/>
        <w:spacing w:before="153"/>
        <w:ind w:left="1019"/>
      </w:pPr>
      <w:r>
        <w:t>где</w:t>
      </w:r>
    </w:p>
    <w:p w:rsidR="00E8350A" w:rsidRDefault="00E8350A" w:rsidP="00E8350A">
      <w:pPr>
        <w:pStyle w:val="a3"/>
        <w:spacing w:before="156" w:line="362" w:lineRule="auto"/>
        <w:ind w:left="1019" w:right="2150"/>
      </w:pPr>
      <w:r>
        <w:rPr>
          <w:i/>
        </w:rPr>
        <w:t xml:space="preserve">V </w:t>
      </w:r>
      <w:r>
        <w:t>- объем воды в трубопроводах т/сети и системе отопления, м</w:t>
      </w:r>
      <w:r>
        <w:rPr>
          <w:position w:val="10"/>
          <w:sz w:val="18"/>
        </w:rPr>
        <w:t>3</w:t>
      </w:r>
      <w:r>
        <w:t>. открытая система</w:t>
      </w:r>
    </w:p>
    <w:p w:rsidR="00E8350A" w:rsidRDefault="00E8350A" w:rsidP="00E8350A">
      <w:pPr>
        <w:ind w:left="4524"/>
        <w:rPr>
          <w:i/>
          <w:sz w:val="28"/>
        </w:rPr>
      </w:pPr>
      <w:r>
        <w:rPr>
          <w:i/>
          <w:sz w:val="28"/>
        </w:rPr>
        <w:t>V</w:t>
      </w:r>
      <w:r>
        <w:rPr>
          <w:i/>
          <w:sz w:val="28"/>
          <w:vertAlign w:val="subscript"/>
        </w:rPr>
        <w:t>подп</w:t>
      </w:r>
      <w:r>
        <w:rPr>
          <w:i/>
          <w:sz w:val="28"/>
        </w:rPr>
        <w:t xml:space="preserve"> =0,0025·V+G</w:t>
      </w:r>
      <w:r>
        <w:rPr>
          <w:i/>
          <w:sz w:val="28"/>
          <w:vertAlign w:val="subscript"/>
        </w:rPr>
        <w:t>гвс</w:t>
      </w:r>
      <w:r>
        <w:rPr>
          <w:i/>
          <w:sz w:val="28"/>
        </w:rPr>
        <w:t>,</w:t>
      </w:r>
    </w:p>
    <w:p w:rsidR="00E8350A" w:rsidRDefault="00E8350A" w:rsidP="00E8350A">
      <w:pPr>
        <w:pStyle w:val="a3"/>
        <w:spacing w:before="153"/>
        <w:ind w:left="1019"/>
      </w:pPr>
      <w:r>
        <w:t>где</w:t>
      </w:r>
    </w:p>
    <w:p w:rsidR="00E8350A" w:rsidRDefault="00E8350A" w:rsidP="00E8350A">
      <w:pPr>
        <w:pStyle w:val="a3"/>
        <w:spacing w:before="156"/>
        <w:ind w:left="1019"/>
        <w:jc w:val="both"/>
      </w:pPr>
      <w:r>
        <w:rPr>
          <w:i/>
        </w:rPr>
        <w:t>G</w:t>
      </w:r>
      <w:r>
        <w:rPr>
          <w:i/>
          <w:vertAlign w:val="subscript"/>
        </w:rPr>
        <w:t>гвс</w:t>
      </w:r>
      <w:r>
        <w:rPr>
          <w:i/>
        </w:rPr>
        <w:t xml:space="preserve"> </w:t>
      </w:r>
      <w:r>
        <w:t>- среднечасовой расход воды на горячее водоснабжение, м</w:t>
      </w:r>
      <w:r>
        <w:rPr>
          <w:position w:val="10"/>
          <w:sz w:val="18"/>
        </w:rPr>
        <w:t>3</w:t>
      </w:r>
      <w:r>
        <w:t>.</w:t>
      </w:r>
    </w:p>
    <w:p w:rsidR="00E8350A" w:rsidRDefault="00E8350A" w:rsidP="00E8350A">
      <w:pPr>
        <w:pStyle w:val="a3"/>
        <w:spacing w:before="164" w:line="360" w:lineRule="auto"/>
        <w:ind w:left="450" w:right="468" w:firstLine="566"/>
        <w:jc w:val="both"/>
      </w:pPr>
      <w:r>
        <w:t>Согласно СНиП 41-02-2003 «Тепловые сети» п. 6.16. 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E8350A" w:rsidRDefault="00E8350A" w:rsidP="00E8350A">
      <w:pPr>
        <w:pStyle w:val="a3"/>
        <w:spacing w:line="360" w:lineRule="auto"/>
        <w:ind w:left="450" w:right="466" w:firstLine="566"/>
        <w:jc w:val="both"/>
      </w:pPr>
      <w:r>
        <w:t>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w:t>
      </w:r>
    </w:p>
    <w:p w:rsidR="00E8350A" w:rsidRDefault="00E8350A" w:rsidP="00E8350A">
      <w:pPr>
        <w:pStyle w:val="a3"/>
        <w:spacing w:line="360" w:lineRule="auto"/>
        <w:ind w:left="450" w:right="466" w:firstLine="566"/>
        <w:jc w:val="both"/>
      </w:pPr>
      <w:r>
        <w:t>в открытых системах теплоснабжения - равным расчетному среднему расходу воды на горячее водоснабжение с коэффициентом 1,2 плюс 0,75 %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w:t>
      </w:r>
    </w:p>
    <w:p w:rsidR="00E8350A" w:rsidRDefault="00E8350A" w:rsidP="008F2242">
      <w:pPr>
        <w:pStyle w:val="a3"/>
        <w:spacing w:before="1" w:line="360" w:lineRule="auto"/>
        <w:ind w:left="450" w:right="475" w:firstLine="566"/>
        <w:jc w:val="both"/>
      </w:pPr>
      <w:r>
        <w:t>Согласно</w:t>
      </w:r>
      <w:r>
        <w:rPr>
          <w:spacing w:val="-21"/>
        </w:rPr>
        <w:t xml:space="preserve"> </w:t>
      </w:r>
      <w:r>
        <w:t>СНиП</w:t>
      </w:r>
      <w:r>
        <w:rPr>
          <w:spacing w:val="-21"/>
        </w:rPr>
        <w:t xml:space="preserve"> </w:t>
      </w:r>
      <w:r>
        <w:t>41-02-2003</w:t>
      </w:r>
      <w:r>
        <w:rPr>
          <w:spacing w:val="-19"/>
        </w:rPr>
        <w:t xml:space="preserve"> </w:t>
      </w:r>
      <w:r>
        <w:t>«Тепловые</w:t>
      </w:r>
      <w:r>
        <w:rPr>
          <w:spacing w:val="-21"/>
        </w:rPr>
        <w:t xml:space="preserve"> </w:t>
      </w:r>
      <w:r>
        <w:t>сети»</w:t>
      </w:r>
      <w:r>
        <w:rPr>
          <w:spacing w:val="-21"/>
        </w:rPr>
        <w:t xml:space="preserve"> </w:t>
      </w:r>
      <w:r>
        <w:t>п.</w:t>
      </w:r>
      <w:r>
        <w:rPr>
          <w:spacing w:val="-23"/>
        </w:rPr>
        <w:t xml:space="preserve"> </w:t>
      </w:r>
      <w:r>
        <w:t>6.17.</w:t>
      </w:r>
      <w:r>
        <w:rPr>
          <w:spacing w:val="-20"/>
        </w:rPr>
        <w:t xml:space="preserve"> </w:t>
      </w:r>
      <w:r>
        <w:t>Для</w:t>
      </w:r>
      <w:r>
        <w:rPr>
          <w:spacing w:val="-21"/>
        </w:rPr>
        <w:t xml:space="preserve"> </w:t>
      </w:r>
      <w:r>
        <w:t>открытых</w:t>
      </w:r>
      <w:r>
        <w:rPr>
          <w:spacing w:val="-19"/>
        </w:rPr>
        <w:t xml:space="preserve"> </w:t>
      </w:r>
      <w:r>
        <w:t>и</w:t>
      </w:r>
      <w:r>
        <w:rPr>
          <w:spacing w:val="-21"/>
        </w:rPr>
        <w:t xml:space="preserve"> </w:t>
      </w:r>
      <w:r>
        <w:t xml:space="preserve">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 объема воды в трубопроводах тепловых сетей и </w:t>
      </w:r>
      <w:r>
        <w:lastRenderedPageBreak/>
        <w:t>присоединенных к ним системах отопления, вентиляции и</w:t>
      </w:r>
      <w:r>
        <w:rPr>
          <w:spacing w:val="64"/>
        </w:rPr>
        <w:t xml:space="preserve"> </w:t>
      </w:r>
      <w:r w:rsidR="008F2242">
        <w:t xml:space="preserve">в </w:t>
      </w:r>
      <w:r>
        <w:t>системах горячего водоснабжения для откр</w:t>
      </w:r>
      <w:r w:rsidR="008F2242">
        <w:t xml:space="preserve">ытых систем теплоснабжения. При </w:t>
      </w:r>
      <w:r>
        <w:t>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 питьевого водоснабжения.</w:t>
      </w:r>
    </w:p>
    <w:p w:rsidR="00E8350A" w:rsidRDefault="00E8350A" w:rsidP="00E8350A">
      <w:pPr>
        <w:pStyle w:val="a3"/>
        <w:spacing w:before="2" w:line="362" w:lineRule="auto"/>
        <w:ind w:left="450" w:right="473" w:firstLine="566"/>
        <w:jc w:val="both"/>
      </w:pPr>
      <w:r>
        <w:t>Баланс производительности водоподготовительных установок для котельных представлен в таблице</w:t>
      </w:r>
      <w:r>
        <w:rPr>
          <w:spacing w:val="-4"/>
        </w:rPr>
        <w:t xml:space="preserve"> </w:t>
      </w:r>
      <w:r>
        <w:t>3.1.</w:t>
      </w:r>
    </w:p>
    <w:p w:rsidR="00E8350A" w:rsidRDefault="00E8350A" w:rsidP="00E8350A">
      <w:pPr>
        <w:pStyle w:val="a3"/>
        <w:spacing w:before="3"/>
        <w:rPr>
          <w:sz w:val="41"/>
        </w:rPr>
      </w:pPr>
    </w:p>
    <w:p w:rsidR="00E8350A" w:rsidRDefault="00E8350A" w:rsidP="00E8350A">
      <w:pPr>
        <w:pStyle w:val="a3"/>
        <w:spacing w:after="17"/>
        <w:ind w:left="1019"/>
      </w:pPr>
      <w:r>
        <w:t>Таблица 3.1 – Баланс производительности водоподготовительных установок</w:t>
      </w:r>
    </w:p>
    <w:tbl>
      <w:tblPr>
        <w:tblStyle w:val="TableNormal"/>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355"/>
        <w:gridCol w:w="2355"/>
        <w:gridCol w:w="2356"/>
      </w:tblGrid>
      <w:tr w:rsidR="007F72BB" w:rsidRPr="002621F2" w:rsidTr="007F72BB">
        <w:trPr>
          <w:trHeight w:val="951"/>
        </w:trPr>
        <w:tc>
          <w:tcPr>
            <w:tcW w:w="2694"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Период</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Заполнение тепловой сети, т</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Подпитка тепловой сети, т</w:t>
            </w:r>
          </w:p>
        </w:tc>
        <w:tc>
          <w:tcPr>
            <w:tcW w:w="2356"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Заполнение системы отопления потребителей, т</w:t>
            </w:r>
          </w:p>
        </w:tc>
      </w:tr>
      <w:tr w:rsidR="007F72BB" w:rsidRPr="002621F2" w:rsidTr="007F72BB">
        <w:trPr>
          <w:trHeight w:val="262"/>
        </w:trPr>
        <w:tc>
          <w:tcPr>
            <w:tcW w:w="9760" w:type="dxa"/>
            <w:gridSpan w:val="4"/>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Котельная № 1/33</w:t>
            </w:r>
          </w:p>
        </w:tc>
      </w:tr>
      <w:tr w:rsidR="007F72BB" w:rsidRPr="002621F2" w:rsidTr="007F72BB">
        <w:trPr>
          <w:trHeight w:val="318"/>
        </w:trPr>
        <w:tc>
          <w:tcPr>
            <w:tcW w:w="2694"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2020 г.</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1,07184</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72,22</w:t>
            </w:r>
          </w:p>
        </w:tc>
        <w:tc>
          <w:tcPr>
            <w:tcW w:w="2356"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5,01</w:t>
            </w:r>
          </w:p>
        </w:tc>
      </w:tr>
      <w:tr w:rsidR="007F72BB" w:rsidRPr="002621F2" w:rsidTr="007F72BB">
        <w:trPr>
          <w:trHeight w:val="316"/>
        </w:trPr>
        <w:tc>
          <w:tcPr>
            <w:tcW w:w="2694"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2021 г.</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1,07184</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72,22</w:t>
            </w:r>
          </w:p>
        </w:tc>
        <w:tc>
          <w:tcPr>
            <w:tcW w:w="2356"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5,01</w:t>
            </w:r>
          </w:p>
        </w:tc>
      </w:tr>
      <w:tr w:rsidR="007F72BB" w:rsidRPr="002621F2" w:rsidTr="007F72BB">
        <w:trPr>
          <w:trHeight w:val="316"/>
        </w:trPr>
        <w:tc>
          <w:tcPr>
            <w:tcW w:w="2694"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2022 г.</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1,07184</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72,22</w:t>
            </w:r>
          </w:p>
        </w:tc>
        <w:tc>
          <w:tcPr>
            <w:tcW w:w="2356"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5,01</w:t>
            </w:r>
          </w:p>
        </w:tc>
      </w:tr>
      <w:tr w:rsidR="007F72BB" w:rsidRPr="002621F2" w:rsidTr="007F72BB">
        <w:trPr>
          <w:trHeight w:val="318"/>
        </w:trPr>
        <w:tc>
          <w:tcPr>
            <w:tcW w:w="2694"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2023 г.</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1,07184</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72,22</w:t>
            </w:r>
          </w:p>
        </w:tc>
        <w:tc>
          <w:tcPr>
            <w:tcW w:w="2356"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5,01</w:t>
            </w:r>
          </w:p>
        </w:tc>
      </w:tr>
      <w:tr w:rsidR="007F72BB" w:rsidRPr="002621F2" w:rsidTr="007F72BB">
        <w:trPr>
          <w:trHeight w:val="316"/>
        </w:trPr>
        <w:tc>
          <w:tcPr>
            <w:tcW w:w="2694"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2024 г.</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1,07184</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72,22</w:t>
            </w:r>
          </w:p>
        </w:tc>
        <w:tc>
          <w:tcPr>
            <w:tcW w:w="2356"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5,01</w:t>
            </w:r>
          </w:p>
        </w:tc>
      </w:tr>
      <w:tr w:rsidR="007F72BB" w:rsidRPr="002621F2" w:rsidTr="007F72BB">
        <w:trPr>
          <w:trHeight w:val="316"/>
        </w:trPr>
        <w:tc>
          <w:tcPr>
            <w:tcW w:w="2694"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2025-2029 гг.</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1,07184</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72,22</w:t>
            </w:r>
          </w:p>
        </w:tc>
        <w:tc>
          <w:tcPr>
            <w:tcW w:w="2356"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5,01</w:t>
            </w:r>
          </w:p>
        </w:tc>
      </w:tr>
      <w:tr w:rsidR="007F72BB" w:rsidRPr="002621F2" w:rsidTr="007F72BB">
        <w:trPr>
          <w:trHeight w:val="315"/>
        </w:trPr>
        <w:tc>
          <w:tcPr>
            <w:tcW w:w="2694"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2030-2034 гг.</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1,07184</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72,22</w:t>
            </w:r>
          </w:p>
        </w:tc>
        <w:tc>
          <w:tcPr>
            <w:tcW w:w="2356"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5,01</w:t>
            </w:r>
          </w:p>
        </w:tc>
      </w:tr>
      <w:tr w:rsidR="007F72BB" w:rsidRPr="002621F2" w:rsidTr="007F72BB">
        <w:trPr>
          <w:trHeight w:val="315"/>
        </w:trPr>
        <w:tc>
          <w:tcPr>
            <w:tcW w:w="9760" w:type="dxa"/>
            <w:gridSpan w:val="4"/>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Котельная № 1/35</w:t>
            </w:r>
          </w:p>
        </w:tc>
      </w:tr>
      <w:tr w:rsidR="007F72BB" w:rsidRPr="002621F2" w:rsidTr="007F72BB">
        <w:trPr>
          <w:trHeight w:val="318"/>
        </w:trPr>
        <w:tc>
          <w:tcPr>
            <w:tcW w:w="2694"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2020 г.</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0,3366</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86,84</w:t>
            </w:r>
          </w:p>
        </w:tc>
        <w:tc>
          <w:tcPr>
            <w:tcW w:w="2356"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6,97</w:t>
            </w:r>
          </w:p>
        </w:tc>
      </w:tr>
      <w:tr w:rsidR="007F72BB" w:rsidRPr="002621F2" w:rsidTr="007F72BB">
        <w:trPr>
          <w:trHeight w:val="316"/>
        </w:trPr>
        <w:tc>
          <w:tcPr>
            <w:tcW w:w="2694"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2021 г.</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0,3366</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86,84</w:t>
            </w:r>
          </w:p>
        </w:tc>
        <w:tc>
          <w:tcPr>
            <w:tcW w:w="2356"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6,97</w:t>
            </w:r>
          </w:p>
        </w:tc>
      </w:tr>
      <w:tr w:rsidR="007F72BB" w:rsidRPr="002621F2" w:rsidTr="007F72BB">
        <w:trPr>
          <w:trHeight w:val="316"/>
        </w:trPr>
        <w:tc>
          <w:tcPr>
            <w:tcW w:w="2694"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2022 г.</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0,3366</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86,84</w:t>
            </w:r>
          </w:p>
        </w:tc>
        <w:tc>
          <w:tcPr>
            <w:tcW w:w="2356"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6,97</w:t>
            </w:r>
          </w:p>
        </w:tc>
      </w:tr>
      <w:tr w:rsidR="007F72BB" w:rsidRPr="002621F2" w:rsidTr="007F72BB">
        <w:trPr>
          <w:trHeight w:val="318"/>
        </w:trPr>
        <w:tc>
          <w:tcPr>
            <w:tcW w:w="2694"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2023 г.</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0,3366</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86,84</w:t>
            </w:r>
          </w:p>
        </w:tc>
        <w:tc>
          <w:tcPr>
            <w:tcW w:w="2356"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6,97</w:t>
            </w:r>
          </w:p>
        </w:tc>
      </w:tr>
      <w:tr w:rsidR="007F72BB" w:rsidRPr="002621F2" w:rsidTr="007F72BB">
        <w:trPr>
          <w:trHeight w:val="316"/>
        </w:trPr>
        <w:tc>
          <w:tcPr>
            <w:tcW w:w="2694"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2024 г.</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0,3366</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86,84</w:t>
            </w:r>
          </w:p>
        </w:tc>
        <w:tc>
          <w:tcPr>
            <w:tcW w:w="2356"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6,97</w:t>
            </w:r>
          </w:p>
        </w:tc>
      </w:tr>
      <w:tr w:rsidR="007F72BB" w:rsidRPr="002621F2" w:rsidTr="007F72BB">
        <w:trPr>
          <w:trHeight w:val="318"/>
        </w:trPr>
        <w:tc>
          <w:tcPr>
            <w:tcW w:w="2694"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2025-2029 гг.</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0,3366</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86,84</w:t>
            </w:r>
          </w:p>
        </w:tc>
        <w:tc>
          <w:tcPr>
            <w:tcW w:w="2356"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6,97</w:t>
            </w:r>
          </w:p>
        </w:tc>
      </w:tr>
      <w:tr w:rsidR="007F72BB" w:rsidRPr="002621F2" w:rsidTr="007F72BB">
        <w:trPr>
          <w:trHeight w:val="316"/>
        </w:trPr>
        <w:tc>
          <w:tcPr>
            <w:tcW w:w="2694"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2030-2034 гг.</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0,3366</w:t>
            </w:r>
          </w:p>
        </w:tc>
        <w:tc>
          <w:tcPr>
            <w:tcW w:w="2355"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86,84</w:t>
            </w:r>
          </w:p>
        </w:tc>
        <w:tc>
          <w:tcPr>
            <w:tcW w:w="2356" w:type="dxa"/>
            <w:vAlign w:val="center"/>
          </w:tcPr>
          <w:p w:rsidR="007F72BB" w:rsidRPr="002621F2" w:rsidRDefault="007F72BB" w:rsidP="002621F2">
            <w:pPr>
              <w:pStyle w:val="TableParagraph"/>
              <w:spacing w:line="276" w:lineRule="auto"/>
              <w:ind w:left="107" w:right="21"/>
              <w:rPr>
                <w:sz w:val="28"/>
                <w:szCs w:val="28"/>
              </w:rPr>
            </w:pPr>
            <w:r w:rsidRPr="002621F2">
              <w:rPr>
                <w:sz w:val="28"/>
                <w:szCs w:val="28"/>
              </w:rPr>
              <w:t>6,97</w:t>
            </w:r>
          </w:p>
        </w:tc>
      </w:tr>
    </w:tbl>
    <w:p w:rsidR="007F72BB" w:rsidRDefault="007F72BB" w:rsidP="00E8350A">
      <w:pPr>
        <w:spacing w:line="270" w:lineRule="exact"/>
        <w:rPr>
          <w:sz w:val="24"/>
        </w:rPr>
        <w:sectPr w:rsidR="007F72BB" w:rsidSect="008F2242">
          <w:headerReference w:type="default" r:id="rId23"/>
          <w:footerReference w:type="default" r:id="rId24"/>
          <w:pgSz w:w="11920" w:h="16850"/>
          <w:pgMar w:top="1135" w:right="360" w:bottom="800" w:left="680" w:header="277" w:footer="610" w:gutter="0"/>
          <w:cols w:space="720"/>
        </w:sectPr>
      </w:pPr>
    </w:p>
    <w:p w:rsidR="0034687F" w:rsidRDefault="0034687F">
      <w:pPr>
        <w:pStyle w:val="a5"/>
        <w:numPr>
          <w:ilvl w:val="1"/>
          <w:numId w:val="35"/>
        </w:numPr>
        <w:tabs>
          <w:tab w:val="left" w:pos="1870"/>
        </w:tabs>
        <w:spacing w:line="360" w:lineRule="auto"/>
        <w:ind w:left="450" w:right="346" w:firstLine="566"/>
        <w:rPr>
          <w:b/>
          <w:sz w:val="28"/>
          <w:szCs w:val="28"/>
        </w:rPr>
      </w:pPr>
      <w:r w:rsidRPr="0034687F">
        <w:rPr>
          <w:b/>
          <w:sz w:val="28"/>
          <w:szCs w:val="28"/>
        </w:rPr>
        <w:lastRenderedPageBreak/>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34687F" w:rsidRDefault="0034687F" w:rsidP="0034687F">
      <w:pPr>
        <w:pStyle w:val="a5"/>
        <w:tabs>
          <w:tab w:val="left" w:pos="1870"/>
        </w:tabs>
        <w:spacing w:line="360" w:lineRule="auto"/>
        <w:ind w:left="1016" w:right="346" w:firstLine="0"/>
        <w:jc w:val="right"/>
        <w:rPr>
          <w:b/>
          <w:sz w:val="28"/>
          <w:szCs w:val="28"/>
        </w:rPr>
      </w:pPr>
    </w:p>
    <w:p w:rsidR="0034687F" w:rsidRDefault="0034687F" w:rsidP="0034687F">
      <w:pPr>
        <w:pStyle w:val="a5"/>
        <w:tabs>
          <w:tab w:val="left" w:pos="1870"/>
        </w:tabs>
        <w:spacing w:line="360" w:lineRule="auto"/>
        <w:ind w:left="426" w:right="346" w:firstLine="567"/>
        <w:rPr>
          <w:sz w:val="28"/>
          <w:szCs w:val="28"/>
        </w:rPr>
      </w:pPr>
      <w:r w:rsidRPr="0034687F">
        <w:rPr>
          <w:sz w:val="28"/>
          <w:szCs w:val="28"/>
        </w:rPr>
        <w:t xml:space="preserve">Для открытых и закрытых систем теплоснабжения предусматривается дополнительно аварийная подпитка химически не обработанной и недеаэрированной водой, расход которой принят равным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w:t>
      </w:r>
    </w:p>
    <w:p w:rsidR="0034687F" w:rsidRPr="0034687F" w:rsidRDefault="0034687F" w:rsidP="0034687F">
      <w:pPr>
        <w:pStyle w:val="a5"/>
        <w:tabs>
          <w:tab w:val="left" w:pos="1870"/>
        </w:tabs>
        <w:spacing w:line="360" w:lineRule="auto"/>
        <w:ind w:left="426" w:right="346" w:firstLine="567"/>
        <w:rPr>
          <w:b/>
          <w:sz w:val="28"/>
          <w:szCs w:val="28"/>
        </w:rPr>
      </w:pPr>
      <w:r w:rsidRPr="0034687F">
        <w:rPr>
          <w:sz w:val="28"/>
          <w:szCs w:val="28"/>
        </w:rPr>
        <w:t>Аварийные режимы подпитки теплосети осуществляются с помощью дополнительного расхода «сырой» воды по штатным аварийным врезкам в трубопроводы сетевой воды. Такие режимы являются крайне нежелательными с точки зрения надежной эксплуатации тепловых сетей, поскольку качество «сырой» воды по своему химическому составу значительно уступает нормам для подпиточной воды и, как следствие, ведет к ускоренному износу трубопроводов сетевой воды</w:t>
      </w:r>
    </w:p>
    <w:p w:rsidR="001E7383" w:rsidRDefault="001E7383">
      <w:pPr>
        <w:pStyle w:val="a3"/>
        <w:spacing w:before="2"/>
        <w:rPr>
          <w:b/>
          <w:sz w:val="41"/>
        </w:rPr>
      </w:pPr>
    </w:p>
    <w:p w:rsidR="001E7383" w:rsidRDefault="001E7383">
      <w:pPr>
        <w:pStyle w:val="a3"/>
        <w:spacing w:before="8"/>
        <w:rPr>
          <w:sz w:val="4"/>
        </w:rPr>
      </w:pPr>
    </w:p>
    <w:p w:rsidR="001E7383" w:rsidRDefault="001E7383">
      <w:pPr>
        <w:pStyle w:val="a3"/>
        <w:spacing w:line="92" w:lineRule="exact"/>
        <w:ind w:left="404"/>
        <w:rPr>
          <w:sz w:val="9"/>
        </w:rPr>
      </w:pPr>
    </w:p>
    <w:p w:rsidR="00E8350A" w:rsidRDefault="00E8350A">
      <w:pPr>
        <w:rPr>
          <w:b/>
          <w:bCs/>
          <w:sz w:val="28"/>
          <w:szCs w:val="28"/>
        </w:rPr>
      </w:pPr>
      <w:r>
        <w:br w:type="page"/>
      </w:r>
    </w:p>
    <w:p w:rsidR="00E8350A" w:rsidRDefault="00E8350A">
      <w:pPr>
        <w:pStyle w:val="1"/>
        <w:numPr>
          <w:ilvl w:val="0"/>
          <w:numId w:val="35"/>
        </w:numPr>
        <w:tabs>
          <w:tab w:val="left" w:pos="1870"/>
        </w:tabs>
        <w:spacing w:line="360" w:lineRule="auto"/>
        <w:ind w:left="450" w:right="338" w:firstLine="566"/>
        <w:jc w:val="both"/>
      </w:pPr>
      <w:r w:rsidRPr="006D0137">
        <w:lastRenderedPageBreak/>
        <w:t>ОСНОВНЫЕ ПОЛОЖЕНИЯ МАСТЕР-ПЛАНА РАЗВИТИЯ СИСТЕМ ТЕПЛОСНАБЖЕНИЯ ПОСЕЛЕНИЯ</w:t>
      </w:r>
    </w:p>
    <w:p w:rsidR="00021DD3" w:rsidRDefault="00021DD3" w:rsidP="00021DD3">
      <w:pPr>
        <w:pStyle w:val="1"/>
        <w:tabs>
          <w:tab w:val="left" w:pos="1870"/>
        </w:tabs>
        <w:spacing w:before="0"/>
        <w:ind w:left="1015" w:right="340" w:firstLine="0"/>
        <w:jc w:val="right"/>
      </w:pPr>
    </w:p>
    <w:p w:rsidR="00E8350A" w:rsidRDefault="00E8350A" w:rsidP="007C6D62">
      <w:pPr>
        <w:pStyle w:val="1"/>
        <w:tabs>
          <w:tab w:val="left" w:pos="1870"/>
        </w:tabs>
        <w:spacing w:before="0" w:line="360" w:lineRule="auto"/>
        <w:ind w:left="1016" w:right="338" w:firstLine="0"/>
      </w:pPr>
      <w:r>
        <w:t xml:space="preserve">4.1 Сценарии </w:t>
      </w:r>
      <w:r w:rsidRPr="007413C0">
        <w:t>развития теплоснабжения поселения</w:t>
      </w:r>
    </w:p>
    <w:p w:rsidR="00021DD3" w:rsidRDefault="00021DD3" w:rsidP="007C6D62">
      <w:pPr>
        <w:pStyle w:val="1"/>
        <w:tabs>
          <w:tab w:val="left" w:pos="1870"/>
        </w:tabs>
        <w:spacing w:before="180" w:line="360" w:lineRule="auto"/>
        <w:ind w:left="425" w:right="340" w:firstLine="567"/>
        <w:rPr>
          <w:b w:val="0"/>
        </w:rPr>
      </w:pPr>
      <w:r w:rsidRPr="00021DD3">
        <w:rPr>
          <w:b w:val="0"/>
        </w:rPr>
        <w:t xml:space="preserve">Мастер-план в схеме теплоснабжения выполняется в соответствии с Требованиями к схемам теплоснабжения (постановление Правительства Российской Федерации от 22.02.2012 № 154 «Требования к схемам теплоснабжения, порядку их разработки и утверждения») для формирования нескольких вариантов развития системы теплоснабжения, из которых будет отобран рекомендуемый вариант, который будет принят за основу для разработки схемы теплоснабжения. </w:t>
      </w:r>
    </w:p>
    <w:p w:rsidR="00021DD3" w:rsidRDefault="00021DD3" w:rsidP="007C6D62">
      <w:pPr>
        <w:pStyle w:val="1"/>
        <w:tabs>
          <w:tab w:val="left" w:pos="1870"/>
        </w:tabs>
        <w:spacing w:before="0" w:line="360" w:lineRule="auto"/>
        <w:ind w:left="426" w:right="338" w:firstLine="567"/>
        <w:rPr>
          <w:b w:val="0"/>
        </w:rPr>
      </w:pPr>
      <w:r w:rsidRPr="00021DD3">
        <w:rPr>
          <w:b w:val="0"/>
        </w:rPr>
        <w:t xml:space="preserve">Каждый вариант должен обеспечивать покрытие всего перспективного спроса на тепловую мощность. Критерием этого обеспечения является выполнение балансов тепловой мощности источников тепловой энергии и спроса на тепловую мощность при расчетных условиях. </w:t>
      </w:r>
    </w:p>
    <w:p w:rsidR="00021DD3" w:rsidRDefault="00021DD3" w:rsidP="007C6D62">
      <w:pPr>
        <w:pStyle w:val="1"/>
        <w:tabs>
          <w:tab w:val="left" w:pos="1870"/>
        </w:tabs>
        <w:spacing w:before="0" w:line="360" w:lineRule="auto"/>
        <w:ind w:left="426" w:right="338" w:firstLine="567"/>
        <w:rPr>
          <w:b w:val="0"/>
        </w:rPr>
      </w:pPr>
      <w:r w:rsidRPr="00021DD3">
        <w:rPr>
          <w:b w:val="0"/>
        </w:rPr>
        <w:t xml:space="preserve">Выполнение текущих и перспективных балансов тепловой мощности источников и текущей и перспективной тепловой нагрузки в каждой зоне действия источника тепловой энергии является главным условием для разработки вариантов мастер-плана. </w:t>
      </w:r>
    </w:p>
    <w:p w:rsidR="00021DD3" w:rsidRDefault="00021DD3" w:rsidP="007C6D62">
      <w:pPr>
        <w:pStyle w:val="1"/>
        <w:tabs>
          <w:tab w:val="left" w:pos="1870"/>
        </w:tabs>
        <w:spacing w:before="0" w:line="360" w:lineRule="auto"/>
        <w:ind w:left="426" w:right="338" w:firstLine="567"/>
        <w:rPr>
          <w:b w:val="0"/>
        </w:rPr>
      </w:pPr>
      <w:r w:rsidRPr="00021DD3">
        <w:rPr>
          <w:b w:val="0"/>
        </w:rPr>
        <w:t xml:space="preserve">В основу вариантов перспективного развития системы теплоснабжения положены основные принципы, являющиеся обязательными для каждого из рассматриваемых вариантов: </w:t>
      </w:r>
    </w:p>
    <w:p w:rsidR="00021DD3" w:rsidRDefault="00021DD3" w:rsidP="007C6D62">
      <w:pPr>
        <w:pStyle w:val="1"/>
        <w:tabs>
          <w:tab w:val="left" w:pos="1870"/>
        </w:tabs>
        <w:spacing w:before="0" w:line="360" w:lineRule="auto"/>
        <w:ind w:left="426" w:right="338" w:firstLine="567"/>
        <w:rPr>
          <w:b w:val="0"/>
        </w:rPr>
      </w:pPr>
      <w:r w:rsidRPr="00021DD3">
        <w:rPr>
          <w:b w:val="0"/>
        </w:rPr>
        <w:t xml:space="preserve">● обеспечение надежности теплоснабжения потребителей; </w:t>
      </w:r>
    </w:p>
    <w:p w:rsidR="00021DD3" w:rsidRDefault="00021DD3" w:rsidP="007C6D62">
      <w:pPr>
        <w:pStyle w:val="1"/>
        <w:tabs>
          <w:tab w:val="left" w:pos="1870"/>
        </w:tabs>
        <w:spacing w:before="0" w:line="360" w:lineRule="auto"/>
        <w:ind w:left="426" w:right="338" w:firstLine="567"/>
        <w:rPr>
          <w:b w:val="0"/>
        </w:rPr>
      </w:pPr>
      <w:r w:rsidRPr="00021DD3">
        <w:rPr>
          <w:b w:val="0"/>
        </w:rPr>
        <w:t xml:space="preserve">● снижение вредного воздействия на окружающую среду и здоровье человека; </w:t>
      </w:r>
    </w:p>
    <w:p w:rsidR="00021DD3" w:rsidRDefault="00021DD3" w:rsidP="007C6D62">
      <w:pPr>
        <w:pStyle w:val="1"/>
        <w:tabs>
          <w:tab w:val="left" w:pos="1870"/>
        </w:tabs>
        <w:spacing w:before="0" w:line="360" w:lineRule="auto"/>
        <w:ind w:left="426" w:right="338" w:firstLine="567"/>
        <w:rPr>
          <w:b w:val="0"/>
        </w:rPr>
      </w:pPr>
      <w:r w:rsidRPr="00021DD3">
        <w:rPr>
          <w:b w:val="0"/>
        </w:rPr>
        <w:t xml:space="preserve">● согласованность с планами и программами развития </w:t>
      </w:r>
      <w:r>
        <w:rPr>
          <w:b w:val="0"/>
        </w:rPr>
        <w:t>муниципального образования Григорьевское сельское поселение</w:t>
      </w:r>
      <w:r w:rsidRPr="00021DD3">
        <w:rPr>
          <w:b w:val="0"/>
        </w:rPr>
        <w:t xml:space="preserve">. </w:t>
      </w:r>
    </w:p>
    <w:p w:rsidR="00021DD3" w:rsidRDefault="00021DD3" w:rsidP="007C6D62">
      <w:pPr>
        <w:pStyle w:val="1"/>
        <w:tabs>
          <w:tab w:val="left" w:pos="1870"/>
        </w:tabs>
        <w:spacing w:before="0" w:line="360" w:lineRule="auto"/>
        <w:ind w:left="426" w:right="338" w:firstLine="567"/>
        <w:rPr>
          <w:b w:val="0"/>
        </w:rPr>
      </w:pPr>
      <w:r w:rsidRPr="00021DD3">
        <w:rPr>
          <w:b w:val="0"/>
        </w:rPr>
        <w:t xml:space="preserve">Общая величина нагрузки на систему теплоснабжения </w:t>
      </w:r>
      <w:r>
        <w:rPr>
          <w:b w:val="0"/>
        </w:rPr>
        <w:t>муниципального образования Григорьевское сельское поселение</w:t>
      </w:r>
      <w:r w:rsidRPr="00021DD3">
        <w:rPr>
          <w:b w:val="0"/>
        </w:rPr>
        <w:t xml:space="preserve">, на расчетный срок, составит </w:t>
      </w:r>
      <w:r>
        <w:rPr>
          <w:b w:val="0"/>
        </w:rPr>
        <w:t>0,503</w:t>
      </w:r>
      <w:r w:rsidRPr="00021DD3">
        <w:rPr>
          <w:b w:val="0"/>
        </w:rPr>
        <w:t xml:space="preserve"> Гкал/ч</w:t>
      </w:r>
      <w:r>
        <w:rPr>
          <w:b w:val="0"/>
        </w:rPr>
        <w:t>.</w:t>
      </w:r>
      <w:r w:rsidRPr="00021DD3">
        <w:rPr>
          <w:b w:val="0"/>
        </w:rPr>
        <w:t xml:space="preserve"> </w:t>
      </w:r>
    </w:p>
    <w:p w:rsidR="00700959" w:rsidRDefault="00021DD3" w:rsidP="007C6D62">
      <w:pPr>
        <w:pStyle w:val="1"/>
        <w:tabs>
          <w:tab w:val="left" w:pos="1870"/>
        </w:tabs>
        <w:spacing w:before="0" w:line="360" w:lineRule="auto"/>
        <w:ind w:left="426" w:right="338" w:firstLine="567"/>
        <w:rPr>
          <w:b w:val="0"/>
        </w:rPr>
      </w:pPr>
      <w:r w:rsidRPr="00021DD3">
        <w:rPr>
          <w:b w:val="0"/>
        </w:rPr>
        <w:t xml:space="preserve">При разработке схемы системы теплоснабжения </w:t>
      </w:r>
      <w:r w:rsidR="00700959">
        <w:rPr>
          <w:b w:val="0"/>
        </w:rPr>
        <w:t>муниципального образования Григорьевское сельское поселение, на перспективу до 2034</w:t>
      </w:r>
      <w:r w:rsidRPr="00021DD3">
        <w:rPr>
          <w:b w:val="0"/>
        </w:rPr>
        <w:t xml:space="preserve"> года приняты </w:t>
      </w:r>
      <w:r w:rsidRPr="00021DD3">
        <w:rPr>
          <w:b w:val="0"/>
        </w:rPr>
        <w:lastRenderedPageBreak/>
        <w:t xml:space="preserve">следующие допущения: </w:t>
      </w:r>
    </w:p>
    <w:p w:rsidR="00700959" w:rsidRDefault="00021DD3" w:rsidP="007C6D62">
      <w:pPr>
        <w:pStyle w:val="1"/>
        <w:tabs>
          <w:tab w:val="left" w:pos="1870"/>
        </w:tabs>
        <w:spacing w:before="0" w:line="360" w:lineRule="auto"/>
        <w:ind w:left="426" w:right="338" w:firstLine="567"/>
        <w:rPr>
          <w:b w:val="0"/>
        </w:rPr>
      </w:pPr>
      <w:r w:rsidRPr="00021DD3">
        <w:rPr>
          <w:b w:val="0"/>
        </w:rPr>
        <w:t xml:space="preserve">1. При формировании единого (благоприятного) прогноза социально-экономического развития муниципального образования с отражением величины прироста перспективных нагрузок, соответствующих оптимистическому прогнозу, технические решения, принимаемые в схеме теплоснабжения, учитывают также и последствия, наступающие при умеренном варианте. </w:t>
      </w:r>
    </w:p>
    <w:p w:rsidR="00700959" w:rsidRDefault="00700959" w:rsidP="007C6D62">
      <w:pPr>
        <w:pStyle w:val="1"/>
        <w:tabs>
          <w:tab w:val="left" w:pos="1870"/>
        </w:tabs>
        <w:spacing w:before="0" w:line="360" w:lineRule="auto"/>
        <w:ind w:left="426" w:right="338" w:firstLine="567"/>
        <w:rPr>
          <w:b w:val="0"/>
        </w:rPr>
      </w:pPr>
      <w:r>
        <w:rPr>
          <w:b w:val="0"/>
        </w:rPr>
        <w:t>2</w:t>
      </w:r>
      <w:r w:rsidR="00021DD3" w:rsidRPr="00021DD3">
        <w:rPr>
          <w:b w:val="0"/>
        </w:rPr>
        <w:t xml:space="preserve">. Планы по строительству новых источников тепловой энергии с комбинированной выработкой тепловой и электрической энергии в </w:t>
      </w:r>
      <w:r>
        <w:rPr>
          <w:b w:val="0"/>
        </w:rPr>
        <w:t>сельском поселении на период до 2034</w:t>
      </w:r>
      <w:r w:rsidR="00021DD3" w:rsidRPr="00021DD3">
        <w:rPr>
          <w:b w:val="0"/>
        </w:rPr>
        <w:t xml:space="preserve"> года, отсутств</w:t>
      </w:r>
      <w:r>
        <w:rPr>
          <w:b w:val="0"/>
        </w:rPr>
        <w:t>у</w:t>
      </w:r>
      <w:r w:rsidRPr="00700959">
        <w:rPr>
          <w:b w:val="0"/>
        </w:rPr>
        <w:t xml:space="preserve">ют. Наличие избытков электрической мощности, при отсутствии или недостаточной пропускной способности внешних электрических связей, приводит к наличию «запертой» мощности и существенным образом влияет на конкурентный рынок в этом регионе. Кроме того, на территории </w:t>
      </w:r>
      <w:r>
        <w:rPr>
          <w:b w:val="0"/>
        </w:rPr>
        <w:t>сельского поселения</w:t>
      </w:r>
      <w:r w:rsidRPr="00700959">
        <w:rPr>
          <w:b w:val="0"/>
        </w:rPr>
        <w:t xml:space="preserve"> приросты тепловых нагрузок не значительны, поэтому принято решение о нецелесообразности строительства и ввода в эксплуатацию новых источников тепловой энергии с комбинированной выработкой тепловой и электрической энергии. </w:t>
      </w:r>
    </w:p>
    <w:p w:rsidR="00700959" w:rsidRDefault="00700959" w:rsidP="007C6D62">
      <w:pPr>
        <w:pStyle w:val="1"/>
        <w:tabs>
          <w:tab w:val="left" w:pos="1870"/>
        </w:tabs>
        <w:spacing w:before="0" w:line="360" w:lineRule="auto"/>
        <w:ind w:left="426" w:right="338" w:firstLine="567"/>
        <w:rPr>
          <w:b w:val="0"/>
        </w:rPr>
      </w:pPr>
      <w:r>
        <w:rPr>
          <w:b w:val="0"/>
        </w:rPr>
        <w:t>4</w:t>
      </w:r>
      <w:r w:rsidRPr="00700959">
        <w:rPr>
          <w:b w:val="0"/>
        </w:rPr>
        <w:t xml:space="preserve">. Обоснованное изменение температурного графика и сохранение существующих параметров теплоносителя, соответствующего фактически используемым эксплуатационным режимным характеристикам на уровне, утвержденном в базовом периоде и использование существующих (соответствующих текущим поддерживаемым параметрам теплоносителей) режимных карт для переналадки теплопотребляющих установок. </w:t>
      </w:r>
    </w:p>
    <w:p w:rsidR="00700959" w:rsidRDefault="00700959" w:rsidP="007C6D62">
      <w:pPr>
        <w:pStyle w:val="1"/>
        <w:tabs>
          <w:tab w:val="left" w:pos="1870"/>
        </w:tabs>
        <w:spacing w:before="0" w:line="360" w:lineRule="auto"/>
        <w:ind w:left="426" w:right="338" w:firstLine="567"/>
        <w:rPr>
          <w:b w:val="0"/>
        </w:rPr>
      </w:pPr>
      <w:r>
        <w:rPr>
          <w:b w:val="0"/>
        </w:rPr>
        <w:t>5</w:t>
      </w:r>
      <w:r w:rsidRPr="00700959">
        <w:rPr>
          <w:b w:val="0"/>
        </w:rPr>
        <w:t xml:space="preserve">. Кроме того, при формировании вариантов перспективного развития систем теплоснабжения </w:t>
      </w:r>
      <w:r>
        <w:rPr>
          <w:b w:val="0"/>
        </w:rPr>
        <w:t>сельского поселения</w:t>
      </w:r>
      <w:r w:rsidRPr="00700959">
        <w:rPr>
          <w:b w:val="0"/>
        </w:rPr>
        <w:t xml:space="preserve">, также принят во внимание тот факт, что прирост перспективной тепловой нагрузки происходит в основном в зоне действия существующих источников тепла, в пределах радиуса их эффективного теплоснабжения, и существенную разбросанность и удаленность друг от друга действующих источников тепла. </w:t>
      </w:r>
    </w:p>
    <w:p w:rsidR="00700959" w:rsidRDefault="00700959" w:rsidP="007C6D62">
      <w:pPr>
        <w:pStyle w:val="1"/>
        <w:tabs>
          <w:tab w:val="left" w:pos="1870"/>
        </w:tabs>
        <w:spacing w:before="0" w:line="360" w:lineRule="auto"/>
        <w:ind w:left="425" w:right="340" w:firstLine="567"/>
        <w:rPr>
          <w:b w:val="0"/>
        </w:rPr>
      </w:pPr>
      <w:r w:rsidRPr="00700959">
        <w:rPr>
          <w:b w:val="0"/>
        </w:rPr>
        <w:t xml:space="preserve">Анализ жизнедеятельности в населенных пунктах поселения, рассмотрение характеристик существующих источников тепла, детализация их оценок и экспертное сравнение с положением в других муниципальных образованиях </w:t>
      </w:r>
      <w:r w:rsidRPr="00700959">
        <w:rPr>
          <w:b w:val="0"/>
        </w:rPr>
        <w:lastRenderedPageBreak/>
        <w:t xml:space="preserve">допускает вывод только об одном возможном сценарии развития </w:t>
      </w:r>
      <w:r>
        <w:rPr>
          <w:b w:val="0"/>
        </w:rPr>
        <w:t>муниципального образования Григорьевское сельское поселение</w:t>
      </w:r>
      <w:r w:rsidRPr="00700959">
        <w:rPr>
          <w:b w:val="0"/>
        </w:rPr>
        <w:t xml:space="preserve"> – «</w:t>
      </w:r>
      <w:r w:rsidR="007C6D62">
        <w:rPr>
          <w:b w:val="0"/>
        </w:rPr>
        <w:t>Умеренный</w:t>
      </w:r>
      <w:r w:rsidRPr="00700959">
        <w:rPr>
          <w:b w:val="0"/>
        </w:rPr>
        <w:t xml:space="preserve"> вариант 1 развития»</w:t>
      </w:r>
      <w:r w:rsidR="007C6D62">
        <w:rPr>
          <w:b w:val="0"/>
        </w:rPr>
        <w:t>.</w:t>
      </w:r>
    </w:p>
    <w:p w:rsidR="007C6D62" w:rsidRDefault="00700959" w:rsidP="007C6D62">
      <w:pPr>
        <w:pStyle w:val="1"/>
        <w:tabs>
          <w:tab w:val="left" w:pos="1870"/>
        </w:tabs>
        <w:spacing w:before="0" w:line="360" w:lineRule="auto"/>
        <w:ind w:left="425" w:right="340" w:firstLine="567"/>
        <w:rPr>
          <w:b w:val="0"/>
        </w:rPr>
      </w:pPr>
      <w:r w:rsidRPr="00700959">
        <w:rPr>
          <w:b w:val="0"/>
        </w:rPr>
        <w:t xml:space="preserve">Принятый вариант 1 развития схемы </w:t>
      </w:r>
      <w:r>
        <w:rPr>
          <w:b w:val="0"/>
        </w:rPr>
        <w:t>теплоснабжения на период до 2034</w:t>
      </w:r>
      <w:r w:rsidRPr="00700959">
        <w:rPr>
          <w:b w:val="0"/>
        </w:rPr>
        <w:t xml:space="preserve"> года, сформирован на основе территориально-распределенного прогноза изменения тепловой нагрузки, приведенного в главе 2, как наиболее выгодного, как с точки зрения энергетической эффективности, так и с точки зрения целесообразности вложения денежных средств. </w:t>
      </w:r>
    </w:p>
    <w:p w:rsidR="007C6D62" w:rsidRPr="007C6D62" w:rsidRDefault="007C6D62" w:rsidP="007C6D62">
      <w:pPr>
        <w:pStyle w:val="1"/>
        <w:tabs>
          <w:tab w:val="left" w:pos="1870"/>
        </w:tabs>
        <w:spacing w:before="0" w:line="360" w:lineRule="auto"/>
        <w:ind w:left="425" w:right="340" w:firstLine="567"/>
        <w:rPr>
          <w:b w:val="0"/>
        </w:rPr>
      </w:pPr>
      <w:r w:rsidRPr="007C6D62">
        <w:rPr>
          <w:b w:val="0"/>
        </w:rPr>
        <w:t xml:space="preserve">Генеральным планом Григорьевского сельского поселения Михайловского муниципального района Приморского края развитие </w:t>
      </w:r>
      <w:r>
        <w:rPr>
          <w:b w:val="0"/>
        </w:rPr>
        <w:t xml:space="preserve">как таковой </w:t>
      </w:r>
      <w:r w:rsidRPr="007C6D62">
        <w:rPr>
          <w:b w:val="0"/>
        </w:rPr>
        <w:t>централизованной системы теплоснабжения не предусматривается</w:t>
      </w:r>
      <w:r>
        <w:rPr>
          <w:b w:val="0"/>
        </w:rPr>
        <w:t>.</w:t>
      </w:r>
    </w:p>
    <w:p w:rsidR="007C6D62" w:rsidRPr="007C6D62" w:rsidRDefault="007C6D62" w:rsidP="007C6D62">
      <w:pPr>
        <w:pStyle w:val="1"/>
        <w:tabs>
          <w:tab w:val="left" w:pos="1870"/>
        </w:tabs>
        <w:spacing w:before="0" w:line="360" w:lineRule="auto"/>
        <w:ind w:left="425" w:right="340" w:firstLine="567"/>
        <w:rPr>
          <w:b w:val="0"/>
        </w:rPr>
      </w:pPr>
      <w:r w:rsidRPr="007C6D62">
        <w:rPr>
          <w:b w:val="0"/>
        </w:rPr>
        <w:t xml:space="preserve">Развитие системы теплоснабжения сельского поселения тесно связано </w:t>
      </w:r>
      <w:r>
        <w:rPr>
          <w:b w:val="0"/>
        </w:rPr>
        <w:t xml:space="preserve">в первую очередь </w:t>
      </w:r>
      <w:r w:rsidRPr="007C6D62">
        <w:rPr>
          <w:b w:val="0"/>
        </w:rPr>
        <w:t>с его газификацией. Генеральным планом сельского поселения на первую очередь и расчетный срок предусматривается:</w:t>
      </w:r>
    </w:p>
    <w:p w:rsidR="007C6D62" w:rsidRPr="007C6D62" w:rsidRDefault="007C6D62" w:rsidP="007C6D62">
      <w:pPr>
        <w:pStyle w:val="1"/>
        <w:tabs>
          <w:tab w:val="left" w:pos="1870"/>
        </w:tabs>
        <w:spacing w:before="0" w:line="360" w:lineRule="auto"/>
        <w:ind w:left="425" w:right="340" w:firstLine="567"/>
        <w:rPr>
          <w:b w:val="0"/>
        </w:rPr>
      </w:pPr>
      <w:r>
        <w:rPr>
          <w:b w:val="0"/>
        </w:rPr>
        <w:t>-</w:t>
      </w:r>
      <w:r w:rsidRPr="007C6D62">
        <w:rPr>
          <w:b w:val="0"/>
        </w:rPr>
        <w:tab/>
        <w:t>для отопления и горячего водоснабжения части существующих и планируемых индивидуальных домов применение индивидуальных двухконтурных котлов, работающих на газовом топливе.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rsidR="007C6D62" w:rsidRPr="007C6D62" w:rsidRDefault="007C6D62" w:rsidP="007C6D62">
      <w:pPr>
        <w:pStyle w:val="1"/>
        <w:tabs>
          <w:tab w:val="left" w:pos="1870"/>
        </w:tabs>
        <w:spacing w:before="0" w:line="360" w:lineRule="auto"/>
        <w:ind w:left="425" w:right="340" w:firstLine="567"/>
        <w:rPr>
          <w:b w:val="0"/>
        </w:rPr>
      </w:pPr>
      <w:r>
        <w:rPr>
          <w:b w:val="0"/>
        </w:rPr>
        <w:t>-</w:t>
      </w:r>
      <w:r w:rsidRPr="007C6D62">
        <w:rPr>
          <w:b w:val="0"/>
        </w:rPr>
        <w:tab/>
        <w:t>для теплоснабжения административных зданий с небольшим теплопотреблением и промышленных объектов использовать автономные источники тепла: отдельно-стоящие и пристроенные блочно-модульные газовые котельные малой мощности;</w:t>
      </w:r>
    </w:p>
    <w:p w:rsidR="007C6D62" w:rsidRPr="007C6D62" w:rsidRDefault="007C6D62" w:rsidP="007C6D62">
      <w:pPr>
        <w:pStyle w:val="1"/>
        <w:tabs>
          <w:tab w:val="left" w:pos="1870"/>
        </w:tabs>
        <w:spacing w:before="0" w:line="360" w:lineRule="auto"/>
        <w:ind w:left="425" w:right="340" w:firstLine="567"/>
        <w:rPr>
          <w:b w:val="0"/>
        </w:rPr>
      </w:pPr>
      <w:r>
        <w:rPr>
          <w:b w:val="0"/>
        </w:rPr>
        <w:t>-</w:t>
      </w:r>
      <w:r w:rsidRPr="007C6D62">
        <w:rPr>
          <w:b w:val="0"/>
        </w:rPr>
        <w:tab/>
        <w:t>теплоснабжение предприятий предполагается от новых отдельно стоящих автономных источников теплоснабжения (или индивидуальных котельных), пристроенного к одному из производственных зд</w:t>
      </w:r>
      <w:r>
        <w:rPr>
          <w:b w:val="0"/>
        </w:rPr>
        <w:t>аний на промышленной территории;</w:t>
      </w:r>
    </w:p>
    <w:p w:rsidR="007C6D62" w:rsidRPr="007C6D62" w:rsidRDefault="007C6D62" w:rsidP="007C6D62">
      <w:pPr>
        <w:pStyle w:val="1"/>
        <w:tabs>
          <w:tab w:val="left" w:pos="1870"/>
        </w:tabs>
        <w:spacing w:before="0" w:line="360" w:lineRule="auto"/>
        <w:ind w:left="425" w:right="340" w:firstLine="567"/>
        <w:rPr>
          <w:b w:val="0"/>
        </w:rPr>
      </w:pPr>
      <w:r>
        <w:rPr>
          <w:b w:val="0"/>
        </w:rPr>
        <w:t>-</w:t>
      </w:r>
      <w:r w:rsidRPr="007C6D62">
        <w:rPr>
          <w:b w:val="0"/>
        </w:rPr>
        <w:tab/>
        <w:t>строительство новых индивидуальных котельных на базе современных высокоэффективных технологий;</w:t>
      </w:r>
    </w:p>
    <w:p w:rsidR="007C6D62" w:rsidRDefault="007C6D62" w:rsidP="007C6D62">
      <w:pPr>
        <w:pStyle w:val="1"/>
        <w:tabs>
          <w:tab w:val="left" w:pos="1870"/>
        </w:tabs>
        <w:spacing w:before="0" w:line="360" w:lineRule="auto"/>
        <w:ind w:left="425" w:right="340" w:firstLine="567"/>
        <w:rPr>
          <w:b w:val="0"/>
        </w:rPr>
      </w:pPr>
      <w:r>
        <w:rPr>
          <w:b w:val="0"/>
        </w:rPr>
        <w:t>-</w:t>
      </w:r>
      <w:r w:rsidRPr="007C6D62">
        <w:rPr>
          <w:b w:val="0"/>
        </w:rPr>
        <w:tab/>
        <w:t>перевод существующих котельных на газовое топливо с. Абрамовка (первая очередь), с. Григорьевка (расчетный срок).</w:t>
      </w:r>
    </w:p>
    <w:p w:rsidR="007C6D62" w:rsidRDefault="007C6D62" w:rsidP="007C6D62">
      <w:pPr>
        <w:pStyle w:val="1"/>
        <w:tabs>
          <w:tab w:val="left" w:pos="1870"/>
        </w:tabs>
        <w:spacing w:before="0" w:line="360" w:lineRule="auto"/>
        <w:ind w:left="426" w:right="338" w:firstLine="567"/>
        <w:rPr>
          <w:b w:val="0"/>
        </w:rPr>
      </w:pPr>
      <w:r w:rsidRPr="007C6D62">
        <w:rPr>
          <w:b w:val="0"/>
        </w:rPr>
        <w:lastRenderedPageBreak/>
        <w:t xml:space="preserve">Кроме того, в соответствии с требования действующего законодательства в рамках </w:t>
      </w:r>
      <w:r>
        <w:rPr>
          <w:b w:val="0"/>
        </w:rPr>
        <w:t>разработки (</w:t>
      </w:r>
      <w:r w:rsidRPr="007C6D62">
        <w:rPr>
          <w:b w:val="0"/>
        </w:rPr>
        <w:t>актуализации</w:t>
      </w:r>
      <w:r>
        <w:rPr>
          <w:b w:val="0"/>
        </w:rPr>
        <w:t>)</w:t>
      </w:r>
      <w:r w:rsidRPr="007C6D62">
        <w:rPr>
          <w:b w:val="0"/>
        </w:rPr>
        <w:t xml:space="preserve"> схемы теплоснабжения </w:t>
      </w:r>
      <w:r>
        <w:rPr>
          <w:b w:val="0"/>
        </w:rPr>
        <w:t>муниципального образования Григорьевское сельское поселение</w:t>
      </w:r>
      <w:r w:rsidRPr="007C6D62">
        <w:rPr>
          <w:b w:val="0"/>
        </w:rPr>
        <w:t xml:space="preserve">, также должны быть предусмотрены следующие мероприятия (выполняемые за счет средств теплоснабжающих организаций): </w:t>
      </w:r>
    </w:p>
    <w:p w:rsidR="007C6D62" w:rsidRDefault="007C6D62" w:rsidP="007C6D62">
      <w:pPr>
        <w:pStyle w:val="1"/>
        <w:tabs>
          <w:tab w:val="left" w:pos="1870"/>
        </w:tabs>
        <w:spacing w:before="0" w:line="360" w:lineRule="auto"/>
        <w:ind w:left="426" w:right="338" w:firstLine="567"/>
        <w:rPr>
          <w:b w:val="0"/>
        </w:rPr>
      </w:pPr>
      <w:r w:rsidRPr="007C6D62">
        <w:rPr>
          <w:b w:val="0"/>
        </w:rPr>
        <w:t xml:space="preserve">● установка систем учета тепловой энергии и теплоносителя на всех теплоисточниках (выполнение требования по энергосбережению и повышению энергетической эффективности предприятий коммунального комплекса); </w:t>
      </w:r>
    </w:p>
    <w:p w:rsidR="007C6D62" w:rsidRDefault="007C6D62" w:rsidP="007C6D62">
      <w:pPr>
        <w:pStyle w:val="1"/>
        <w:tabs>
          <w:tab w:val="left" w:pos="1870"/>
        </w:tabs>
        <w:spacing w:before="0" w:line="360" w:lineRule="auto"/>
        <w:ind w:left="426" w:right="338" w:firstLine="567"/>
        <w:rPr>
          <w:b w:val="0"/>
        </w:rPr>
      </w:pPr>
      <w:r w:rsidRPr="007C6D62">
        <w:rPr>
          <w:b w:val="0"/>
        </w:rPr>
        <w:t>● проведение обязательного энергетического обследования организаций, осуществляющих производство и (или) транспортировку тепловой энергии</w:t>
      </w:r>
      <w:r>
        <w:rPr>
          <w:b w:val="0"/>
        </w:rPr>
        <w:t>.</w:t>
      </w:r>
      <w:r w:rsidRPr="007C6D62">
        <w:rPr>
          <w:b w:val="0"/>
        </w:rPr>
        <w:t xml:space="preserve"> </w:t>
      </w:r>
    </w:p>
    <w:p w:rsidR="007C6D62" w:rsidRPr="007C6D62" w:rsidRDefault="007C6D62" w:rsidP="007C6D62">
      <w:pPr>
        <w:pStyle w:val="1"/>
        <w:tabs>
          <w:tab w:val="left" w:pos="1870"/>
        </w:tabs>
        <w:spacing w:before="0" w:line="360" w:lineRule="auto"/>
        <w:ind w:left="426" w:right="338" w:firstLine="567"/>
        <w:rPr>
          <w:b w:val="0"/>
        </w:rPr>
      </w:pPr>
      <w:r w:rsidRPr="007C6D62">
        <w:rPr>
          <w:b w:val="0"/>
        </w:rPr>
        <w:t>Рассматриваемый вариант предполагает ориентироваться в первую очередь на строительство или реконструкцию источников тепловой энергии и тепловых сетей, со сроком службы более 25 лет и превышением предельного уровня интенсивности отказов (либо с определяющим влиянием на указанный уровень в пределах оцениваемой системы теплоснабжения). Как сами технические решения, так и стоимость их реализации, предполагает использование при реконструкции основного оборудования и передаточных устройств, технических решений, увеличивающих срок службы до предельного значения – 25 лет в том числе использование металлических трубопроводов с ППУ-изоляцией в магистральных сетях и полимерных трубопроводов в сетях горячего водоснабжения и сетях, работающих по прямому температурному графику.</w:t>
      </w:r>
    </w:p>
    <w:p w:rsidR="007C6D62" w:rsidRDefault="007C6D62">
      <w:pPr>
        <w:rPr>
          <w:b/>
          <w:bCs/>
          <w:sz w:val="28"/>
          <w:szCs w:val="28"/>
        </w:rPr>
      </w:pPr>
    </w:p>
    <w:p w:rsidR="00E8350A" w:rsidRDefault="00E8350A" w:rsidP="007C6D62">
      <w:pPr>
        <w:pStyle w:val="1"/>
        <w:tabs>
          <w:tab w:val="left" w:pos="1870"/>
        </w:tabs>
        <w:spacing w:line="360" w:lineRule="auto"/>
        <w:ind w:left="426" w:right="338" w:firstLine="590"/>
      </w:pPr>
      <w:r>
        <w:t xml:space="preserve">4.2 </w:t>
      </w:r>
      <w:r w:rsidRPr="006D0137">
        <w:t>Обоснование выбора приоритетного сценария развития теплоснабжения поселения</w:t>
      </w:r>
    </w:p>
    <w:p w:rsidR="009F455A" w:rsidRDefault="009F455A" w:rsidP="009F455A">
      <w:pPr>
        <w:spacing w:before="180" w:line="360" w:lineRule="auto"/>
        <w:ind w:left="425" w:right="391" w:firstLine="567"/>
        <w:jc w:val="both"/>
        <w:rPr>
          <w:sz w:val="28"/>
          <w:szCs w:val="28"/>
        </w:rPr>
      </w:pPr>
      <w:r w:rsidRPr="009F455A">
        <w:rPr>
          <w:sz w:val="28"/>
          <w:szCs w:val="28"/>
        </w:rPr>
        <w:t xml:space="preserve">Для систем теплоснабжения </w:t>
      </w:r>
      <w:r>
        <w:rPr>
          <w:sz w:val="28"/>
          <w:szCs w:val="28"/>
        </w:rPr>
        <w:t>муниципального образования Григорьевское сельское поселение</w:t>
      </w:r>
      <w:r w:rsidRPr="009F455A">
        <w:rPr>
          <w:sz w:val="28"/>
          <w:szCs w:val="28"/>
        </w:rPr>
        <w:t xml:space="preserve"> будет рассмотрен один вполне очевидный вариант перспективного развития. Анализ ценовых (тарифных) последствий для потребителей при реализации проектов предусмотренных схемой теплоснабжения выполнен в главе 14. </w:t>
      </w:r>
    </w:p>
    <w:p w:rsidR="00E8350A" w:rsidRPr="009F455A" w:rsidRDefault="009F455A" w:rsidP="009F455A">
      <w:pPr>
        <w:spacing w:before="180" w:line="360" w:lineRule="auto"/>
        <w:ind w:left="425" w:right="391" w:firstLine="567"/>
        <w:jc w:val="both"/>
        <w:rPr>
          <w:b/>
          <w:bCs/>
          <w:sz w:val="28"/>
          <w:szCs w:val="28"/>
        </w:rPr>
      </w:pPr>
      <w:r w:rsidRPr="009F455A">
        <w:rPr>
          <w:sz w:val="28"/>
          <w:szCs w:val="28"/>
        </w:rPr>
        <w:t xml:space="preserve">В генеральном плане </w:t>
      </w:r>
      <w:r>
        <w:rPr>
          <w:sz w:val="28"/>
          <w:szCs w:val="28"/>
        </w:rPr>
        <w:t xml:space="preserve">муниципального образования Григорьевское сельское </w:t>
      </w:r>
      <w:r>
        <w:rPr>
          <w:sz w:val="28"/>
          <w:szCs w:val="28"/>
        </w:rPr>
        <w:lastRenderedPageBreak/>
        <w:t>поселение</w:t>
      </w:r>
      <w:r w:rsidRPr="009F455A">
        <w:rPr>
          <w:sz w:val="28"/>
          <w:szCs w:val="28"/>
        </w:rPr>
        <w:t xml:space="preserve"> и соответственно в схеме теплоснабжения предложен один сценарий развития систем централизованного теплоснабжения. Учитывая необходимость и обоснованность мероприятий развития системы теплоснабжения, предусмотренных сценарием, он, исходя из технических предпосылок и общего сценария развития поселения, определен как оптимальный.</w:t>
      </w:r>
      <w:r w:rsidR="00E8350A" w:rsidRPr="009F455A">
        <w:rPr>
          <w:sz w:val="28"/>
          <w:szCs w:val="28"/>
        </w:rPr>
        <w:br w:type="page"/>
      </w:r>
    </w:p>
    <w:p w:rsidR="001E7383" w:rsidRDefault="00A9621C">
      <w:pPr>
        <w:pStyle w:val="1"/>
        <w:numPr>
          <w:ilvl w:val="0"/>
          <w:numId w:val="35"/>
        </w:numPr>
        <w:tabs>
          <w:tab w:val="left" w:pos="1870"/>
        </w:tabs>
        <w:spacing w:line="360" w:lineRule="auto"/>
        <w:ind w:left="450" w:right="338" w:firstLine="566"/>
        <w:jc w:val="both"/>
      </w:pPr>
      <w:r>
        <w:lastRenderedPageBreak/>
        <w:t>ПРЕДЛОЖЕНИЯ ПО СТРОИТЕЛЬСТВУ, РЕКОНСТРУКЦИИ</w:t>
      </w:r>
      <w:r w:rsidR="00E8350A">
        <w:t xml:space="preserve">, </w:t>
      </w:r>
      <w:r>
        <w:t xml:space="preserve">ТЕХНИЧЕСКОМУ ПЕРЕВООРУЖЕНИЮ </w:t>
      </w:r>
      <w:r w:rsidR="00E8350A">
        <w:t xml:space="preserve">И (ИЛИ) МОДЕРНИЗАЦИИ </w:t>
      </w:r>
      <w:r>
        <w:t>ИСТОЧНИКОВ ТЕПЛОВОЙ ЭНЕРГИИ</w:t>
      </w:r>
    </w:p>
    <w:p w:rsidR="001E7383" w:rsidRDefault="001E7383">
      <w:pPr>
        <w:pStyle w:val="a3"/>
        <w:spacing w:before="1"/>
        <w:rPr>
          <w:b/>
          <w:sz w:val="42"/>
        </w:rPr>
      </w:pPr>
    </w:p>
    <w:p w:rsidR="001E7383" w:rsidRDefault="00E8350A">
      <w:pPr>
        <w:spacing w:line="360" w:lineRule="auto"/>
        <w:ind w:left="450" w:right="347" w:firstLine="566"/>
        <w:jc w:val="both"/>
        <w:rPr>
          <w:b/>
          <w:sz w:val="28"/>
        </w:rPr>
      </w:pPr>
      <w:r>
        <w:rPr>
          <w:b/>
          <w:sz w:val="28"/>
        </w:rPr>
        <w:t>5</w:t>
      </w:r>
      <w:r w:rsidR="00A9621C">
        <w:rPr>
          <w:b/>
          <w:sz w:val="28"/>
        </w:rPr>
        <w:t>.1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E93FFE" w:rsidRDefault="00E93FFE" w:rsidP="00E93FFE">
      <w:pPr>
        <w:pStyle w:val="a3"/>
        <w:spacing w:before="180" w:line="360" w:lineRule="auto"/>
        <w:ind w:left="448" w:right="340" w:firstLine="567"/>
        <w:jc w:val="both"/>
      </w:pPr>
      <w:r>
        <w:t>Принятие решения о необходимости строительства новых теплоисточников основывается на анализе имеющихся мощностей и эффективных радиусов теплоснабжения, существующих источников тепла, планов развития муниципального образования в части введения новых потребителей тепловой энергии. Кроме того, целесообразность подключения потребителей тепловой энергии к тепловым сетям определенного источника тепла определяется также с учетом необходимости увеличения существующей мощности источника тепла, пропускной способности эксплуатируемых сетей и строительства новых магистральных и внутриквартальных тепловых сетей.</w:t>
      </w:r>
    </w:p>
    <w:p w:rsidR="001E7383" w:rsidRDefault="00A9621C" w:rsidP="00E93FFE">
      <w:pPr>
        <w:pStyle w:val="a3"/>
        <w:spacing w:line="360" w:lineRule="auto"/>
        <w:ind w:left="448" w:right="340" w:firstLine="567"/>
        <w:jc w:val="both"/>
      </w:pPr>
      <w:r>
        <w:t>В связи с отсутствием дефицита тепловой мощности на период подготовки схемы теплоснабжения, нового строительства, реконструкции и технического перевооружения,</w:t>
      </w:r>
      <w:r>
        <w:rPr>
          <w:spacing w:val="-18"/>
        </w:rPr>
        <w:t xml:space="preserve"> </w:t>
      </w:r>
      <w:r>
        <w:t>связанного</w:t>
      </w:r>
      <w:r>
        <w:rPr>
          <w:spacing w:val="-17"/>
        </w:rPr>
        <w:t xml:space="preserve"> </w:t>
      </w:r>
      <w:r>
        <w:t>с</w:t>
      </w:r>
      <w:r>
        <w:rPr>
          <w:spacing w:val="-20"/>
        </w:rPr>
        <w:t xml:space="preserve"> </w:t>
      </w:r>
      <w:r>
        <w:t>увеличением</w:t>
      </w:r>
      <w:r>
        <w:rPr>
          <w:spacing w:val="-18"/>
        </w:rPr>
        <w:t xml:space="preserve"> </w:t>
      </w:r>
      <w:r>
        <w:t>мощности</w:t>
      </w:r>
      <w:r>
        <w:rPr>
          <w:spacing w:val="-19"/>
        </w:rPr>
        <w:t xml:space="preserve"> </w:t>
      </w:r>
      <w:r>
        <w:t>источников</w:t>
      </w:r>
      <w:r>
        <w:rPr>
          <w:spacing w:val="-21"/>
        </w:rPr>
        <w:t xml:space="preserve"> </w:t>
      </w:r>
      <w:r>
        <w:t>тепловой</w:t>
      </w:r>
      <w:r>
        <w:rPr>
          <w:spacing w:val="-18"/>
        </w:rPr>
        <w:t xml:space="preserve"> </w:t>
      </w:r>
      <w:r>
        <w:t>энергии не</w:t>
      </w:r>
      <w:r>
        <w:rPr>
          <w:spacing w:val="-1"/>
        </w:rPr>
        <w:t xml:space="preserve"> </w:t>
      </w:r>
      <w:r>
        <w:t>планируется.</w:t>
      </w:r>
    </w:p>
    <w:p w:rsidR="001E7383" w:rsidRDefault="001E7383">
      <w:pPr>
        <w:pStyle w:val="a3"/>
        <w:spacing w:before="9"/>
        <w:rPr>
          <w:sz w:val="42"/>
        </w:rPr>
      </w:pPr>
    </w:p>
    <w:p w:rsidR="001E7383" w:rsidRDefault="001B7C59">
      <w:pPr>
        <w:pStyle w:val="1"/>
        <w:spacing w:before="1" w:line="360" w:lineRule="auto"/>
        <w:ind w:right="345"/>
      </w:pPr>
      <w:r>
        <w:t>5</w:t>
      </w:r>
      <w:r w:rsidR="00A9621C">
        <w:t>.2.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1B7C59" w:rsidRDefault="00A9621C" w:rsidP="001B7C59">
      <w:pPr>
        <w:pStyle w:val="a3"/>
        <w:spacing w:before="188" w:line="362" w:lineRule="auto"/>
        <w:ind w:left="450" w:right="348" w:firstLine="566"/>
        <w:jc w:val="both"/>
      </w:pPr>
      <w:r>
        <w:t>В связи с отсутствием ограничений по использованию тепловой мощности, реконструкция источников тепловой энергии нецелесообразна.</w:t>
      </w:r>
    </w:p>
    <w:p w:rsidR="009F455A" w:rsidRDefault="009F455A" w:rsidP="009F455A">
      <w:pPr>
        <w:pStyle w:val="a3"/>
        <w:spacing w:line="362" w:lineRule="auto"/>
        <w:ind w:left="448" w:right="346" w:firstLine="567"/>
        <w:jc w:val="both"/>
        <w:rPr>
          <w:b/>
        </w:rPr>
      </w:pPr>
    </w:p>
    <w:p w:rsidR="00E93FFE" w:rsidRDefault="00E93FFE">
      <w:pPr>
        <w:rPr>
          <w:b/>
          <w:sz w:val="28"/>
          <w:szCs w:val="28"/>
        </w:rPr>
      </w:pPr>
      <w:r>
        <w:rPr>
          <w:b/>
        </w:rPr>
        <w:br w:type="page"/>
      </w:r>
    </w:p>
    <w:p w:rsidR="001E7383" w:rsidRPr="001B7C59" w:rsidRDefault="001B7C59" w:rsidP="001B7C59">
      <w:pPr>
        <w:pStyle w:val="a3"/>
        <w:spacing w:before="188" w:line="362" w:lineRule="auto"/>
        <w:ind w:left="450" w:right="348" w:firstLine="566"/>
        <w:jc w:val="both"/>
        <w:rPr>
          <w:b/>
        </w:rPr>
      </w:pPr>
      <w:r w:rsidRPr="001B7C59">
        <w:rPr>
          <w:b/>
        </w:rPr>
        <w:lastRenderedPageBreak/>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p w:rsidR="001E7383" w:rsidRDefault="00A9621C">
      <w:pPr>
        <w:pStyle w:val="a3"/>
        <w:spacing w:before="189" w:line="360" w:lineRule="auto"/>
        <w:ind w:left="450" w:right="353" w:firstLine="566"/>
        <w:jc w:val="both"/>
      </w:pPr>
      <w:r>
        <w:t>В связи с отсутствием долгосрочных программ технического перевооружения источников</w:t>
      </w:r>
      <w:r>
        <w:rPr>
          <w:spacing w:val="-20"/>
        </w:rPr>
        <w:t xml:space="preserve"> </w:t>
      </w:r>
      <w:r>
        <w:t>тепловой</w:t>
      </w:r>
      <w:r>
        <w:rPr>
          <w:spacing w:val="-19"/>
        </w:rPr>
        <w:t xml:space="preserve"> </w:t>
      </w:r>
      <w:r>
        <w:t>энергии</w:t>
      </w:r>
      <w:r>
        <w:rPr>
          <w:spacing w:val="-21"/>
        </w:rPr>
        <w:t xml:space="preserve"> </w:t>
      </w:r>
      <w:r>
        <w:t>и</w:t>
      </w:r>
      <w:r>
        <w:rPr>
          <w:spacing w:val="-19"/>
        </w:rPr>
        <w:t xml:space="preserve"> </w:t>
      </w:r>
      <w:r>
        <w:t>формированием</w:t>
      </w:r>
      <w:r>
        <w:rPr>
          <w:spacing w:val="-19"/>
        </w:rPr>
        <w:t xml:space="preserve"> </w:t>
      </w:r>
      <w:r>
        <w:t>ежегодного</w:t>
      </w:r>
      <w:r>
        <w:rPr>
          <w:spacing w:val="-20"/>
        </w:rPr>
        <w:t xml:space="preserve"> </w:t>
      </w:r>
      <w:r>
        <w:t>и</w:t>
      </w:r>
      <w:r>
        <w:rPr>
          <w:spacing w:val="-18"/>
        </w:rPr>
        <w:t xml:space="preserve"> </w:t>
      </w:r>
      <w:r>
        <w:t>среднесрочного</w:t>
      </w:r>
      <w:r>
        <w:rPr>
          <w:spacing w:val="-18"/>
        </w:rPr>
        <w:t xml:space="preserve"> </w:t>
      </w:r>
      <w:r>
        <w:t>плана технического перевооружения, рекомендуется применять нижеперечисленные направления при формировании программ технического</w:t>
      </w:r>
      <w:r>
        <w:rPr>
          <w:spacing w:val="-6"/>
        </w:rPr>
        <w:t xml:space="preserve"> </w:t>
      </w:r>
      <w:r>
        <w:t>перевооружения.</w:t>
      </w:r>
    </w:p>
    <w:p w:rsidR="001E7383" w:rsidRDefault="001E7383">
      <w:pPr>
        <w:pStyle w:val="a3"/>
        <w:spacing w:before="4"/>
        <w:rPr>
          <w:sz w:val="14"/>
        </w:rPr>
      </w:pPr>
    </w:p>
    <w:tbl>
      <w:tblPr>
        <w:tblStyle w:val="TableNormal"/>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3"/>
        <w:gridCol w:w="4674"/>
      </w:tblGrid>
      <w:tr w:rsidR="001E7383" w:rsidRPr="00E06F50" w:rsidTr="00E93FFE">
        <w:trPr>
          <w:trHeight w:val="402"/>
        </w:trPr>
        <w:tc>
          <w:tcPr>
            <w:tcW w:w="5363" w:type="dxa"/>
          </w:tcPr>
          <w:p w:rsidR="001E7383" w:rsidRPr="00E06F50" w:rsidRDefault="00A9621C">
            <w:pPr>
              <w:pStyle w:val="TableParagraph"/>
              <w:spacing w:before="9"/>
              <w:ind w:left="909"/>
              <w:jc w:val="left"/>
              <w:rPr>
                <w:sz w:val="28"/>
                <w:szCs w:val="28"/>
              </w:rPr>
            </w:pPr>
            <w:r w:rsidRPr="00E06F50">
              <w:rPr>
                <w:sz w:val="28"/>
                <w:szCs w:val="28"/>
              </w:rPr>
              <w:t>Наименование мероприятия</w:t>
            </w:r>
          </w:p>
        </w:tc>
        <w:tc>
          <w:tcPr>
            <w:tcW w:w="4674" w:type="dxa"/>
          </w:tcPr>
          <w:p w:rsidR="001E7383" w:rsidRPr="00E06F50" w:rsidRDefault="00A9621C">
            <w:pPr>
              <w:pStyle w:val="TableParagraph"/>
              <w:spacing w:before="9"/>
              <w:ind w:left="1067"/>
              <w:jc w:val="left"/>
              <w:rPr>
                <w:sz w:val="28"/>
                <w:szCs w:val="28"/>
              </w:rPr>
            </w:pPr>
            <w:r w:rsidRPr="00E06F50">
              <w:rPr>
                <w:sz w:val="28"/>
                <w:szCs w:val="28"/>
              </w:rPr>
              <w:t>Источник экономии</w:t>
            </w:r>
          </w:p>
        </w:tc>
      </w:tr>
      <w:tr w:rsidR="001E7383" w:rsidRPr="00E06F50" w:rsidTr="00E93FFE">
        <w:trPr>
          <w:trHeight w:val="1141"/>
        </w:trPr>
        <w:tc>
          <w:tcPr>
            <w:tcW w:w="5363" w:type="dxa"/>
          </w:tcPr>
          <w:p w:rsidR="001E7383" w:rsidRPr="00E06F50" w:rsidRDefault="00A9621C">
            <w:pPr>
              <w:pStyle w:val="TableParagraph"/>
              <w:spacing w:before="2" w:line="276" w:lineRule="auto"/>
              <w:ind w:left="172" w:right="98"/>
              <w:jc w:val="left"/>
              <w:rPr>
                <w:sz w:val="28"/>
                <w:szCs w:val="28"/>
              </w:rPr>
            </w:pPr>
            <w:r w:rsidRPr="00E06F50">
              <w:rPr>
                <w:sz w:val="28"/>
                <w:szCs w:val="28"/>
              </w:rPr>
              <w:t>Внедрение новых водоподготовительных установок на источниках тепла</w:t>
            </w:r>
          </w:p>
        </w:tc>
        <w:tc>
          <w:tcPr>
            <w:tcW w:w="4674" w:type="dxa"/>
          </w:tcPr>
          <w:p w:rsidR="001E7383" w:rsidRPr="00E06F50" w:rsidRDefault="00A9621C">
            <w:pPr>
              <w:pStyle w:val="TableParagraph"/>
              <w:numPr>
                <w:ilvl w:val="0"/>
                <w:numId w:val="32"/>
              </w:numPr>
              <w:tabs>
                <w:tab w:val="left" w:pos="310"/>
              </w:tabs>
              <w:ind w:left="309"/>
              <w:jc w:val="left"/>
              <w:rPr>
                <w:sz w:val="28"/>
                <w:szCs w:val="28"/>
              </w:rPr>
            </w:pPr>
            <w:r w:rsidRPr="00E06F50">
              <w:rPr>
                <w:sz w:val="28"/>
                <w:szCs w:val="28"/>
              </w:rPr>
              <w:t>экономия топлива;</w:t>
            </w:r>
          </w:p>
          <w:p w:rsidR="001E7383" w:rsidRPr="00E06F50" w:rsidRDefault="00A9621C">
            <w:pPr>
              <w:pStyle w:val="TableParagraph"/>
              <w:numPr>
                <w:ilvl w:val="0"/>
                <w:numId w:val="32"/>
              </w:numPr>
              <w:tabs>
                <w:tab w:val="left" w:pos="310"/>
              </w:tabs>
              <w:spacing w:before="50" w:line="276" w:lineRule="auto"/>
              <w:ind w:right="27" w:hanging="8"/>
              <w:jc w:val="left"/>
              <w:rPr>
                <w:sz w:val="28"/>
                <w:szCs w:val="28"/>
              </w:rPr>
            </w:pPr>
            <w:r w:rsidRPr="00E06F50">
              <w:rPr>
                <w:sz w:val="28"/>
                <w:szCs w:val="28"/>
              </w:rPr>
              <w:t>уменьшение расхода электрической энергии (на привод сетевых</w:t>
            </w:r>
            <w:r w:rsidRPr="00E06F50">
              <w:rPr>
                <w:spacing w:val="-24"/>
                <w:sz w:val="28"/>
                <w:szCs w:val="28"/>
              </w:rPr>
              <w:t xml:space="preserve"> </w:t>
            </w:r>
            <w:r w:rsidRPr="00E06F50">
              <w:rPr>
                <w:sz w:val="28"/>
                <w:szCs w:val="28"/>
              </w:rPr>
              <w:t>насосов)</w:t>
            </w:r>
          </w:p>
        </w:tc>
      </w:tr>
      <w:tr w:rsidR="001E7383" w:rsidRPr="00E06F50" w:rsidTr="00E93FFE">
        <w:trPr>
          <w:trHeight w:val="1137"/>
        </w:trPr>
        <w:tc>
          <w:tcPr>
            <w:tcW w:w="5363" w:type="dxa"/>
          </w:tcPr>
          <w:p w:rsidR="001E7383" w:rsidRPr="00E06F50" w:rsidRDefault="00A9621C">
            <w:pPr>
              <w:pStyle w:val="TableParagraph"/>
              <w:spacing w:line="278" w:lineRule="auto"/>
              <w:ind w:left="172" w:right="237"/>
              <w:jc w:val="left"/>
              <w:rPr>
                <w:sz w:val="28"/>
                <w:szCs w:val="28"/>
              </w:rPr>
            </w:pPr>
            <w:r w:rsidRPr="00E06F50">
              <w:rPr>
                <w:sz w:val="28"/>
                <w:szCs w:val="28"/>
              </w:rPr>
              <w:t>Внедрение метода глубокой утилизации тепла дымовых газов</w:t>
            </w:r>
          </w:p>
        </w:tc>
        <w:tc>
          <w:tcPr>
            <w:tcW w:w="4674" w:type="dxa"/>
          </w:tcPr>
          <w:p w:rsidR="001E7383" w:rsidRPr="00E06F50" w:rsidRDefault="00A9621C">
            <w:pPr>
              <w:pStyle w:val="TableParagraph"/>
              <w:numPr>
                <w:ilvl w:val="0"/>
                <w:numId w:val="31"/>
              </w:numPr>
              <w:tabs>
                <w:tab w:val="left" w:pos="310"/>
              </w:tabs>
              <w:ind w:left="309"/>
              <w:jc w:val="left"/>
              <w:rPr>
                <w:sz w:val="28"/>
                <w:szCs w:val="28"/>
              </w:rPr>
            </w:pPr>
            <w:r w:rsidRPr="00E06F50">
              <w:rPr>
                <w:sz w:val="28"/>
                <w:szCs w:val="28"/>
              </w:rPr>
              <w:t>экономия топлива;</w:t>
            </w:r>
          </w:p>
          <w:p w:rsidR="001E7383" w:rsidRPr="00E06F50" w:rsidRDefault="00A9621C">
            <w:pPr>
              <w:pStyle w:val="TableParagraph"/>
              <w:numPr>
                <w:ilvl w:val="0"/>
                <w:numId w:val="31"/>
              </w:numPr>
              <w:tabs>
                <w:tab w:val="left" w:pos="310"/>
              </w:tabs>
              <w:spacing w:before="50" w:line="276" w:lineRule="auto"/>
              <w:ind w:right="405" w:hanging="8"/>
              <w:jc w:val="left"/>
              <w:rPr>
                <w:sz w:val="28"/>
                <w:szCs w:val="28"/>
              </w:rPr>
            </w:pPr>
            <w:r w:rsidRPr="00E06F50">
              <w:rPr>
                <w:sz w:val="28"/>
                <w:szCs w:val="28"/>
              </w:rPr>
              <w:t>сокращение вредных выбросов в атмосферу</w:t>
            </w:r>
          </w:p>
        </w:tc>
      </w:tr>
      <w:tr w:rsidR="001E7383" w:rsidRPr="00E06F50" w:rsidTr="00E93FFE">
        <w:trPr>
          <w:trHeight w:val="772"/>
        </w:trPr>
        <w:tc>
          <w:tcPr>
            <w:tcW w:w="5363" w:type="dxa"/>
          </w:tcPr>
          <w:p w:rsidR="001E7383" w:rsidRPr="00E06F50" w:rsidRDefault="00A9621C">
            <w:pPr>
              <w:pStyle w:val="TableParagraph"/>
              <w:spacing w:before="4" w:line="276" w:lineRule="auto"/>
              <w:ind w:left="172" w:right="564"/>
              <w:jc w:val="left"/>
              <w:rPr>
                <w:sz w:val="28"/>
                <w:szCs w:val="28"/>
              </w:rPr>
            </w:pPr>
            <w:r w:rsidRPr="00E06F50">
              <w:rPr>
                <w:sz w:val="28"/>
                <w:szCs w:val="28"/>
              </w:rPr>
              <w:t>Внедрение экономичных способов регулирования работой вентиляторов</w:t>
            </w:r>
          </w:p>
        </w:tc>
        <w:tc>
          <w:tcPr>
            <w:tcW w:w="4674" w:type="dxa"/>
          </w:tcPr>
          <w:p w:rsidR="001E7383" w:rsidRPr="00E06F50" w:rsidRDefault="00A9621C">
            <w:pPr>
              <w:pStyle w:val="TableParagraph"/>
              <w:spacing w:before="2"/>
              <w:ind w:left="146"/>
              <w:jc w:val="left"/>
              <w:rPr>
                <w:sz w:val="28"/>
                <w:szCs w:val="28"/>
              </w:rPr>
            </w:pPr>
            <w:r w:rsidRPr="00E06F50">
              <w:rPr>
                <w:sz w:val="28"/>
                <w:szCs w:val="28"/>
              </w:rPr>
              <w:t>- экономия электрической энергии</w:t>
            </w:r>
          </w:p>
        </w:tc>
      </w:tr>
      <w:tr w:rsidR="001E7383" w:rsidRPr="00E06F50" w:rsidTr="00E93FFE">
        <w:trPr>
          <w:trHeight w:val="2251"/>
        </w:trPr>
        <w:tc>
          <w:tcPr>
            <w:tcW w:w="5363" w:type="dxa"/>
          </w:tcPr>
          <w:p w:rsidR="001E7383" w:rsidRPr="00E06F50" w:rsidRDefault="00A9621C">
            <w:pPr>
              <w:pStyle w:val="TableParagraph"/>
              <w:spacing w:before="2" w:line="276" w:lineRule="auto"/>
              <w:ind w:left="172" w:right="1620"/>
              <w:jc w:val="left"/>
              <w:rPr>
                <w:sz w:val="28"/>
                <w:szCs w:val="28"/>
              </w:rPr>
            </w:pPr>
            <w:r w:rsidRPr="00E06F50">
              <w:rPr>
                <w:sz w:val="28"/>
                <w:szCs w:val="28"/>
              </w:rPr>
              <w:t>Диспетчеризация в системах теплоснабжения</w:t>
            </w:r>
          </w:p>
        </w:tc>
        <w:tc>
          <w:tcPr>
            <w:tcW w:w="4674" w:type="dxa"/>
          </w:tcPr>
          <w:p w:rsidR="001E7383" w:rsidRPr="00E06F50" w:rsidRDefault="00A9621C">
            <w:pPr>
              <w:pStyle w:val="TableParagraph"/>
              <w:numPr>
                <w:ilvl w:val="0"/>
                <w:numId w:val="30"/>
              </w:numPr>
              <w:tabs>
                <w:tab w:val="left" w:pos="310"/>
              </w:tabs>
              <w:spacing w:before="2" w:line="276" w:lineRule="auto"/>
              <w:ind w:right="723" w:hanging="8"/>
              <w:jc w:val="left"/>
              <w:rPr>
                <w:sz w:val="28"/>
                <w:szCs w:val="28"/>
              </w:rPr>
            </w:pPr>
            <w:r w:rsidRPr="00E06F50">
              <w:rPr>
                <w:sz w:val="28"/>
                <w:szCs w:val="28"/>
              </w:rPr>
              <w:t>оптимизация режимов работы тепловой</w:t>
            </w:r>
            <w:r w:rsidRPr="00E06F50">
              <w:rPr>
                <w:spacing w:val="-3"/>
                <w:sz w:val="28"/>
                <w:szCs w:val="28"/>
              </w:rPr>
              <w:t xml:space="preserve"> </w:t>
            </w:r>
            <w:r w:rsidRPr="00E06F50">
              <w:rPr>
                <w:sz w:val="28"/>
                <w:szCs w:val="28"/>
              </w:rPr>
              <w:t>сети;</w:t>
            </w:r>
          </w:p>
          <w:p w:rsidR="001E7383" w:rsidRPr="00E06F50" w:rsidRDefault="00A9621C">
            <w:pPr>
              <w:pStyle w:val="TableParagraph"/>
              <w:numPr>
                <w:ilvl w:val="0"/>
                <w:numId w:val="30"/>
              </w:numPr>
              <w:tabs>
                <w:tab w:val="left" w:pos="310"/>
              </w:tabs>
              <w:spacing w:line="278" w:lineRule="auto"/>
              <w:ind w:right="394" w:hanging="8"/>
              <w:jc w:val="left"/>
              <w:rPr>
                <w:sz w:val="28"/>
                <w:szCs w:val="28"/>
              </w:rPr>
            </w:pPr>
            <w:r w:rsidRPr="00E06F50">
              <w:rPr>
                <w:sz w:val="28"/>
                <w:szCs w:val="28"/>
              </w:rPr>
              <w:t>сокращение времени</w:t>
            </w:r>
            <w:r w:rsidRPr="00E06F50">
              <w:rPr>
                <w:spacing w:val="-21"/>
                <w:sz w:val="28"/>
                <w:szCs w:val="28"/>
              </w:rPr>
              <w:t xml:space="preserve"> </w:t>
            </w:r>
            <w:r w:rsidRPr="00E06F50">
              <w:rPr>
                <w:sz w:val="28"/>
                <w:szCs w:val="28"/>
              </w:rPr>
              <w:t>проведения ремонтно-аварийных работ;</w:t>
            </w:r>
          </w:p>
          <w:p w:rsidR="001E7383" w:rsidRPr="00E06F50" w:rsidRDefault="00A9621C">
            <w:pPr>
              <w:pStyle w:val="TableParagraph"/>
              <w:numPr>
                <w:ilvl w:val="0"/>
                <w:numId w:val="30"/>
              </w:numPr>
              <w:tabs>
                <w:tab w:val="left" w:pos="310"/>
              </w:tabs>
              <w:spacing w:line="273" w:lineRule="auto"/>
              <w:ind w:right="888" w:hanging="5"/>
              <w:jc w:val="left"/>
              <w:rPr>
                <w:sz w:val="28"/>
                <w:szCs w:val="28"/>
              </w:rPr>
            </w:pPr>
            <w:r w:rsidRPr="00E06F50">
              <w:rPr>
                <w:sz w:val="28"/>
                <w:szCs w:val="28"/>
              </w:rPr>
              <w:t>уменьшение количества эксплуатационного</w:t>
            </w:r>
            <w:r w:rsidRPr="00E06F50">
              <w:rPr>
                <w:spacing w:val="-10"/>
                <w:sz w:val="28"/>
                <w:szCs w:val="28"/>
              </w:rPr>
              <w:t xml:space="preserve"> </w:t>
            </w:r>
            <w:r w:rsidRPr="00E06F50">
              <w:rPr>
                <w:sz w:val="28"/>
                <w:szCs w:val="28"/>
              </w:rPr>
              <w:t>персонала</w:t>
            </w:r>
          </w:p>
        </w:tc>
      </w:tr>
      <w:tr w:rsidR="001E7383" w:rsidRPr="00E06F50" w:rsidTr="00E93FFE">
        <w:trPr>
          <w:trHeight w:val="1880"/>
        </w:trPr>
        <w:tc>
          <w:tcPr>
            <w:tcW w:w="5363" w:type="dxa"/>
          </w:tcPr>
          <w:p w:rsidR="001E7383" w:rsidRPr="00E06F50" w:rsidRDefault="00A9621C">
            <w:pPr>
              <w:pStyle w:val="TableParagraph"/>
              <w:spacing w:line="278" w:lineRule="auto"/>
              <w:ind w:left="172" w:right="75"/>
              <w:jc w:val="left"/>
              <w:rPr>
                <w:sz w:val="28"/>
                <w:szCs w:val="28"/>
              </w:rPr>
            </w:pPr>
            <w:r w:rsidRPr="00E06F50">
              <w:rPr>
                <w:sz w:val="28"/>
                <w:szCs w:val="28"/>
              </w:rPr>
              <w:t>Замена устаревших электродвигателей на современные</w:t>
            </w:r>
          </w:p>
        </w:tc>
        <w:tc>
          <w:tcPr>
            <w:tcW w:w="4674" w:type="dxa"/>
          </w:tcPr>
          <w:p w:rsidR="001E7383" w:rsidRPr="00E06F50" w:rsidRDefault="00A9621C">
            <w:pPr>
              <w:pStyle w:val="TableParagraph"/>
              <w:numPr>
                <w:ilvl w:val="0"/>
                <w:numId w:val="29"/>
              </w:numPr>
              <w:tabs>
                <w:tab w:val="left" w:pos="310"/>
              </w:tabs>
              <w:ind w:left="309"/>
              <w:jc w:val="left"/>
              <w:rPr>
                <w:sz w:val="28"/>
                <w:szCs w:val="28"/>
              </w:rPr>
            </w:pPr>
            <w:r w:rsidRPr="00E06F50">
              <w:rPr>
                <w:sz w:val="28"/>
                <w:szCs w:val="28"/>
              </w:rPr>
              <w:t>экономия электрической</w:t>
            </w:r>
            <w:r w:rsidRPr="00E06F50">
              <w:rPr>
                <w:spacing w:val="-8"/>
                <w:sz w:val="28"/>
                <w:szCs w:val="28"/>
              </w:rPr>
              <w:t xml:space="preserve"> </w:t>
            </w:r>
            <w:r w:rsidRPr="00E06F50">
              <w:rPr>
                <w:sz w:val="28"/>
                <w:szCs w:val="28"/>
              </w:rPr>
              <w:t>энергии;</w:t>
            </w:r>
          </w:p>
          <w:p w:rsidR="001E7383" w:rsidRPr="00E06F50" w:rsidRDefault="00A9621C">
            <w:pPr>
              <w:pStyle w:val="TableParagraph"/>
              <w:numPr>
                <w:ilvl w:val="0"/>
                <w:numId w:val="29"/>
              </w:numPr>
              <w:tabs>
                <w:tab w:val="left" w:pos="310"/>
              </w:tabs>
              <w:spacing w:before="50" w:line="276" w:lineRule="auto"/>
              <w:ind w:right="847" w:hanging="8"/>
              <w:jc w:val="left"/>
              <w:rPr>
                <w:sz w:val="28"/>
                <w:szCs w:val="28"/>
              </w:rPr>
            </w:pPr>
            <w:r w:rsidRPr="00E06F50">
              <w:rPr>
                <w:sz w:val="28"/>
                <w:szCs w:val="28"/>
              </w:rPr>
              <w:t>снижение эксплуатационных затрат;</w:t>
            </w:r>
          </w:p>
          <w:p w:rsidR="001E7383" w:rsidRPr="00E06F50" w:rsidRDefault="00A9621C">
            <w:pPr>
              <w:pStyle w:val="TableParagraph"/>
              <w:numPr>
                <w:ilvl w:val="0"/>
                <w:numId w:val="29"/>
              </w:numPr>
              <w:tabs>
                <w:tab w:val="left" w:pos="310"/>
              </w:tabs>
              <w:spacing w:before="1" w:line="276" w:lineRule="auto"/>
              <w:ind w:right="159" w:hanging="8"/>
              <w:jc w:val="left"/>
              <w:rPr>
                <w:sz w:val="28"/>
                <w:szCs w:val="28"/>
              </w:rPr>
            </w:pPr>
            <w:r w:rsidRPr="00E06F50">
              <w:rPr>
                <w:sz w:val="28"/>
                <w:szCs w:val="28"/>
              </w:rPr>
              <w:t>повышение качества и</w:t>
            </w:r>
            <w:r w:rsidRPr="00E06F50">
              <w:rPr>
                <w:spacing w:val="-21"/>
                <w:sz w:val="28"/>
                <w:szCs w:val="28"/>
              </w:rPr>
              <w:t xml:space="preserve"> </w:t>
            </w:r>
            <w:r w:rsidRPr="00E06F50">
              <w:rPr>
                <w:sz w:val="28"/>
                <w:szCs w:val="28"/>
              </w:rPr>
              <w:t>надёжности электроснабжения</w:t>
            </w:r>
          </w:p>
        </w:tc>
      </w:tr>
      <w:tr w:rsidR="001E7383" w:rsidRPr="00E06F50" w:rsidTr="00E93FFE">
        <w:trPr>
          <w:trHeight w:val="1141"/>
        </w:trPr>
        <w:tc>
          <w:tcPr>
            <w:tcW w:w="5363" w:type="dxa"/>
          </w:tcPr>
          <w:p w:rsidR="001E7383" w:rsidRPr="00E06F50" w:rsidRDefault="00A9621C">
            <w:pPr>
              <w:pStyle w:val="TableParagraph"/>
              <w:spacing w:line="278" w:lineRule="auto"/>
              <w:ind w:left="172" w:right="-30"/>
              <w:jc w:val="left"/>
              <w:rPr>
                <w:sz w:val="28"/>
                <w:szCs w:val="28"/>
              </w:rPr>
            </w:pPr>
            <w:r w:rsidRPr="00E06F50">
              <w:rPr>
                <w:sz w:val="28"/>
                <w:szCs w:val="28"/>
              </w:rPr>
              <w:t>Замена физически и морально устаревших котлов</w:t>
            </w:r>
          </w:p>
        </w:tc>
        <w:tc>
          <w:tcPr>
            <w:tcW w:w="4674" w:type="dxa"/>
          </w:tcPr>
          <w:p w:rsidR="001E7383" w:rsidRPr="00E06F50" w:rsidRDefault="00A9621C">
            <w:pPr>
              <w:pStyle w:val="TableParagraph"/>
              <w:numPr>
                <w:ilvl w:val="0"/>
                <w:numId w:val="28"/>
              </w:numPr>
              <w:tabs>
                <w:tab w:val="left" w:pos="310"/>
              </w:tabs>
              <w:ind w:left="309"/>
              <w:jc w:val="left"/>
              <w:rPr>
                <w:sz w:val="28"/>
                <w:szCs w:val="28"/>
              </w:rPr>
            </w:pPr>
            <w:r w:rsidRPr="00E06F50">
              <w:rPr>
                <w:sz w:val="28"/>
                <w:szCs w:val="28"/>
              </w:rPr>
              <w:t>экономия топлива;</w:t>
            </w:r>
          </w:p>
          <w:p w:rsidR="001E7383" w:rsidRPr="00E06F50" w:rsidRDefault="00A9621C">
            <w:pPr>
              <w:pStyle w:val="TableParagraph"/>
              <w:numPr>
                <w:ilvl w:val="0"/>
                <w:numId w:val="28"/>
              </w:numPr>
              <w:tabs>
                <w:tab w:val="left" w:pos="310"/>
              </w:tabs>
              <w:spacing w:before="50" w:line="276" w:lineRule="auto"/>
              <w:ind w:right="197" w:hanging="8"/>
              <w:jc w:val="left"/>
              <w:rPr>
                <w:sz w:val="28"/>
                <w:szCs w:val="28"/>
              </w:rPr>
            </w:pPr>
            <w:r w:rsidRPr="00E06F50">
              <w:rPr>
                <w:sz w:val="28"/>
                <w:szCs w:val="28"/>
              </w:rPr>
              <w:t>улучшение качества и надёжности теплоснабжения</w:t>
            </w:r>
          </w:p>
        </w:tc>
      </w:tr>
      <w:tr w:rsidR="001E7383" w:rsidRPr="00E06F50" w:rsidTr="00E93FFE">
        <w:trPr>
          <w:trHeight w:val="1883"/>
        </w:trPr>
        <w:tc>
          <w:tcPr>
            <w:tcW w:w="5363" w:type="dxa"/>
          </w:tcPr>
          <w:p w:rsidR="001E7383" w:rsidRPr="00E06F50" w:rsidRDefault="00A9621C">
            <w:pPr>
              <w:pStyle w:val="TableParagraph"/>
              <w:spacing w:before="2" w:line="276" w:lineRule="auto"/>
              <w:ind w:left="172" w:right="75"/>
              <w:jc w:val="left"/>
              <w:rPr>
                <w:sz w:val="28"/>
                <w:szCs w:val="28"/>
              </w:rPr>
            </w:pPr>
            <w:r w:rsidRPr="00E06F50">
              <w:rPr>
                <w:sz w:val="28"/>
                <w:szCs w:val="28"/>
              </w:rPr>
              <w:t>Использование систем частотного регулирования в приводах электродвигателей в системах вентиляции, на насосных станциях и других объектах с переменной нагрузкой</w:t>
            </w:r>
          </w:p>
        </w:tc>
        <w:tc>
          <w:tcPr>
            <w:tcW w:w="4674" w:type="dxa"/>
          </w:tcPr>
          <w:p w:rsidR="001E7383" w:rsidRPr="00E06F50" w:rsidRDefault="00A9621C">
            <w:pPr>
              <w:pStyle w:val="TableParagraph"/>
              <w:numPr>
                <w:ilvl w:val="0"/>
                <w:numId w:val="27"/>
              </w:numPr>
              <w:tabs>
                <w:tab w:val="left" w:pos="310"/>
              </w:tabs>
              <w:spacing w:line="322" w:lineRule="exact"/>
              <w:ind w:left="309"/>
              <w:jc w:val="both"/>
              <w:rPr>
                <w:sz w:val="28"/>
                <w:szCs w:val="28"/>
              </w:rPr>
            </w:pPr>
            <w:r w:rsidRPr="00E06F50">
              <w:rPr>
                <w:sz w:val="28"/>
                <w:szCs w:val="28"/>
              </w:rPr>
              <w:t>экономия электрической</w:t>
            </w:r>
            <w:r w:rsidRPr="00E06F50">
              <w:rPr>
                <w:spacing w:val="-8"/>
                <w:sz w:val="28"/>
                <w:szCs w:val="28"/>
              </w:rPr>
              <w:t xml:space="preserve"> </w:t>
            </w:r>
            <w:r w:rsidRPr="00E06F50">
              <w:rPr>
                <w:sz w:val="28"/>
                <w:szCs w:val="28"/>
              </w:rPr>
              <w:t>энергии;</w:t>
            </w:r>
          </w:p>
          <w:p w:rsidR="001E7383" w:rsidRPr="00E06F50" w:rsidRDefault="00A9621C">
            <w:pPr>
              <w:pStyle w:val="TableParagraph"/>
              <w:numPr>
                <w:ilvl w:val="0"/>
                <w:numId w:val="27"/>
              </w:numPr>
              <w:tabs>
                <w:tab w:val="left" w:pos="310"/>
              </w:tabs>
              <w:spacing w:before="50" w:line="276" w:lineRule="auto"/>
              <w:ind w:right="1230" w:hanging="8"/>
              <w:jc w:val="both"/>
              <w:rPr>
                <w:sz w:val="28"/>
                <w:szCs w:val="28"/>
              </w:rPr>
            </w:pPr>
            <w:r w:rsidRPr="00E06F50">
              <w:rPr>
                <w:sz w:val="28"/>
                <w:szCs w:val="28"/>
              </w:rPr>
              <w:t>повышение надёжности и увеличение сроков службы оборудования</w:t>
            </w:r>
          </w:p>
        </w:tc>
      </w:tr>
      <w:tr w:rsidR="001E7383" w:rsidRPr="00E06F50" w:rsidTr="00E93FFE">
        <w:trPr>
          <w:trHeight w:val="770"/>
        </w:trPr>
        <w:tc>
          <w:tcPr>
            <w:tcW w:w="5363" w:type="dxa"/>
          </w:tcPr>
          <w:p w:rsidR="001E7383" w:rsidRPr="00E06F50" w:rsidRDefault="00A9621C">
            <w:pPr>
              <w:pStyle w:val="TableParagraph"/>
              <w:spacing w:before="2" w:line="273" w:lineRule="auto"/>
              <w:ind w:left="172" w:right="601"/>
              <w:jc w:val="left"/>
              <w:rPr>
                <w:sz w:val="28"/>
                <w:szCs w:val="28"/>
              </w:rPr>
            </w:pPr>
            <w:r w:rsidRPr="00E06F50">
              <w:rPr>
                <w:sz w:val="28"/>
                <w:szCs w:val="28"/>
              </w:rPr>
              <w:lastRenderedPageBreak/>
              <w:t>Ликвидация утечек и несанкционированного расхода воды</w:t>
            </w:r>
          </w:p>
        </w:tc>
        <w:tc>
          <w:tcPr>
            <w:tcW w:w="4674" w:type="dxa"/>
          </w:tcPr>
          <w:p w:rsidR="001E7383" w:rsidRPr="00E06F50" w:rsidRDefault="00A9621C">
            <w:pPr>
              <w:pStyle w:val="TableParagraph"/>
              <w:numPr>
                <w:ilvl w:val="0"/>
                <w:numId w:val="26"/>
              </w:numPr>
              <w:tabs>
                <w:tab w:val="left" w:pos="310"/>
              </w:tabs>
              <w:spacing w:before="2"/>
              <w:jc w:val="left"/>
              <w:rPr>
                <w:sz w:val="28"/>
                <w:szCs w:val="28"/>
              </w:rPr>
            </w:pPr>
            <w:r w:rsidRPr="00E06F50">
              <w:rPr>
                <w:sz w:val="28"/>
                <w:szCs w:val="28"/>
              </w:rPr>
              <w:t>экономия электрической</w:t>
            </w:r>
            <w:r w:rsidRPr="00E06F50">
              <w:rPr>
                <w:spacing w:val="-8"/>
                <w:sz w:val="28"/>
                <w:szCs w:val="28"/>
              </w:rPr>
              <w:t xml:space="preserve"> </w:t>
            </w:r>
            <w:r w:rsidRPr="00E06F50">
              <w:rPr>
                <w:sz w:val="28"/>
                <w:szCs w:val="28"/>
              </w:rPr>
              <w:t>энергии;</w:t>
            </w:r>
          </w:p>
          <w:p w:rsidR="001E7383" w:rsidRPr="00E06F50" w:rsidRDefault="00A9621C">
            <w:pPr>
              <w:pStyle w:val="TableParagraph"/>
              <w:numPr>
                <w:ilvl w:val="0"/>
                <w:numId w:val="26"/>
              </w:numPr>
              <w:tabs>
                <w:tab w:val="left" w:pos="310"/>
              </w:tabs>
              <w:spacing w:before="46"/>
              <w:jc w:val="left"/>
              <w:rPr>
                <w:sz w:val="28"/>
                <w:szCs w:val="28"/>
              </w:rPr>
            </w:pPr>
            <w:r w:rsidRPr="00E06F50">
              <w:rPr>
                <w:sz w:val="28"/>
                <w:szCs w:val="28"/>
              </w:rPr>
              <w:t>экономия воды</w:t>
            </w:r>
          </w:p>
        </w:tc>
      </w:tr>
      <w:tr w:rsidR="001E7383" w:rsidRPr="00E06F50" w:rsidTr="00E93FFE">
        <w:trPr>
          <w:trHeight w:val="1141"/>
        </w:trPr>
        <w:tc>
          <w:tcPr>
            <w:tcW w:w="5363" w:type="dxa"/>
          </w:tcPr>
          <w:p w:rsidR="001E7383" w:rsidRPr="00E06F50" w:rsidRDefault="00A9621C">
            <w:pPr>
              <w:pStyle w:val="TableParagraph"/>
              <w:ind w:left="172"/>
              <w:jc w:val="left"/>
              <w:rPr>
                <w:sz w:val="28"/>
                <w:szCs w:val="28"/>
              </w:rPr>
            </w:pPr>
            <w:r w:rsidRPr="00E06F50">
              <w:rPr>
                <w:sz w:val="28"/>
                <w:szCs w:val="28"/>
              </w:rPr>
              <w:t>Минимизация величины продувки котла</w:t>
            </w:r>
          </w:p>
        </w:tc>
        <w:tc>
          <w:tcPr>
            <w:tcW w:w="4674" w:type="dxa"/>
          </w:tcPr>
          <w:p w:rsidR="001E7383" w:rsidRPr="00E06F50" w:rsidRDefault="00A9621C">
            <w:pPr>
              <w:pStyle w:val="TableParagraph"/>
              <w:numPr>
                <w:ilvl w:val="0"/>
                <w:numId w:val="25"/>
              </w:numPr>
              <w:tabs>
                <w:tab w:val="left" w:pos="310"/>
              </w:tabs>
              <w:spacing w:before="2" w:line="276" w:lineRule="auto"/>
              <w:ind w:right="796" w:hanging="8"/>
              <w:jc w:val="left"/>
              <w:rPr>
                <w:sz w:val="28"/>
                <w:szCs w:val="28"/>
              </w:rPr>
            </w:pPr>
            <w:r w:rsidRPr="00E06F50">
              <w:rPr>
                <w:sz w:val="28"/>
                <w:szCs w:val="28"/>
              </w:rPr>
              <w:t>экономия топлива,</w:t>
            </w:r>
            <w:r w:rsidRPr="00E06F50">
              <w:rPr>
                <w:spacing w:val="-29"/>
                <w:sz w:val="28"/>
                <w:szCs w:val="28"/>
              </w:rPr>
              <w:t xml:space="preserve"> </w:t>
            </w:r>
            <w:r w:rsidRPr="00E06F50">
              <w:rPr>
                <w:sz w:val="28"/>
                <w:szCs w:val="28"/>
              </w:rPr>
              <w:t>реагентов, подпиточной</w:t>
            </w:r>
            <w:r w:rsidRPr="00E06F50">
              <w:rPr>
                <w:spacing w:val="1"/>
                <w:sz w:val="28"/>
                <w:szCs w:val="28"/>
              </w:rPr>
              <w:t xml:space="preserve"> </w:t>
            </w:r>
            <w:r w:rsidRPr="00E06F50">
              <w:rPr>
                <w:sz w:val="28"/>
                <w:szCs w:val="28"/>
              </w:rPr>
              <w:t>воды;</w:t>
            </w:r>
          </w:p>
          <w:p w:rsidR="001E7383" w:rsidRPr="00E06F50" w:rsidRDefault="00A9621C">
            <w:pPr>
              <w:pStyle w:val="TableParagraph"/>
              <w:numPr>
                <w:ilvl w:val="0"/>
                <w:numId w:val="25"/>
              </w:numPr>
              <w:tabs>
                <w:tab w:val="left" w:pos="310"/>
              </w:tabs>
              <w:spacing w:before="1"/>
              <w:ind w:left="309" w:hanging="164"/>
              <w:jc w:val="left"/>
              <w:rPr>
                <w:sz w:val="28"/>
                <w:szCs w:val="28"/>
              </w:rPr>
            </w:pPr>
            <w:r w:rsidRPr="00E06F50">
              <w:rPr>
                <w:sz w:val="28"/>
                <w:szCs w:val="28"/>
              </w:rPr>
              <w:t>повышение КПД</w:t>
            </w:r>
            <w:r w:rsidRPr="00E06F50">
              <w:rPr>
                <w:spacing w:val="-1"/>
                <w:sz w:val="28"/>
                <w:szCs w:val="28"/>
              </w:rPr>
              <w:t xml:space="preserve"> </w:t>
            </w:r>
            <w:r w:rsidRPr="00E06F50">
              <w:rPr>
                <w:sz w:val="28"/>
                <w:szCs w:val="28"/>
              </w:rPr>
              <w:t>установки</w:t>
            </w:r>
          </w:p>
        </w:tc>
      </w:tr>
      <w:tr w:rsidR="00E93FFE" w:rsidRPr="00E06F50" w:rsidTr="00E93FFE">
        <w:trPr>
          <w:trHeight w:val="1141"/>
        </w:trPr>
        <w:tc>
          <w:tcPr>
            <w:tcW w:w="5363" w:type="dxa"/>
          </w:tcPr>
          <w:p w:rsidR="00E93FFE" w:rsidRPr="00E06F50" w:rsidRDefault="00E93FFE" w:rsidP="00E93FFE">
            <w:pPr>
              <w:pStyle w:val="TableParagraph"/>
              <w:spacing w:before="43" w:line="276" w:lineRule="auto"/>
              <w:ind w:left="172" w:right="270"/>
              <w:jc w:val="left"/>
              <w:rPr>
                <w:sz w:val="28"/>
                <w:szCs w:val="28"/>
              </w:rPr>
            </w:pPr>
            <w:r w:rsidRPr="00E06F50">
              <w:rPr>
                <w:sz w:val="28"/>
                <w:szCs w:val="28"/>
              </w:rPr>
              <w:t>Организация тепловизионного мониторинга состояния ограждающих конструкций зданий и сооружений, оборудования. Оперативное устранение недостатков с помощью современных методов и материалов</w:t>
            </w:r>
          </w:p>
        </w:tc>
        <w:tc>
          <w:tcPr>
            <w:tcW w:w="4674" w:type="dxa"/>
          </w:tcPr>
          <w:p w:rsidR="00E93FFE" w:rsidRPr="00E06F50" w:rsidRDefault="00E93FFE" w:rsidP="00E93FFE">
            <w:pPr>
              <w:pStyle w:val="TableParagraph"/>
              <w:numPr>
                <w:ilvl w:val="0"/>
                <w:numId w:val="24"/>
              </w:numPr>
              <w:tabs>
                <w:tab w:val="left" w:pos="310"/>
              </w:tabs>
              <w:spacing w:before="43"/>
              <w:ind w:left="309"/>
              <w:jc w:val="left"/>
              <w:rPr>
                <w:sz w:val="28"/>
                <w:szCs w:val="28"/>
              </w:rPr>
            </w:pPr>
            <w:r w:rsidRPr="00E06F50">
              <w:rPr>
                <w:sz w:val="28"/>
                <w:szCs w:val="28"/>
              </w:rPr>
              <w:t>экономия топлива;</w:t>
            </w:r>
          </w:p>
          <w:p w:rsidR="00E93FFE" w:rsidRPr="00E06F50" w:rsidRDefault="00E93FFE" w:rsidP="00E93FFE">
            <w:pPr>
              <w:pStyle w:val="TableParagraph"/>
              <w:numPr>
                <w:ilvl w:val="0"/>
                <w:numId w:val="24"/>
              </w:numPr>
              <w:tabs>
                <w:tab w:val="left" w:pos="310"/>
              </w:tabs>
              <w:spacing w:before="50" w:line="276" w:lineRule="auto"/>
              <w:ind w:right="983" w:hanging="8"/>
              <w:jc w:val="left"/>
              <w:rPr>
                <w:sz w:val="28"/>
                <w:szCs w:val="28"/>
              </w:rPr>
            </w:pPr>
            <w:r w:rsidRPr="00E06F50">
              <w:rPr>
                <w:sz w:val="28"/>
                <w:szCs w:val="28"/>
              </w:rPr>
              <w:t>предупреждение</w:t>
            </w:r>
            <w:r w:rsidRPr="00E06F50">
              <w:rPr>
                <w:spacing w:val="-23"/>
                <w:sz w:val="28"/>
                <w:szCs w:val="28"/>
              </w:rPr>
              <w:t xml:space="preserve"> </w:t>
            </w:r>
            <w:r w:rsidRPr="00E06F50">
              <w:rPr>
                <w:sz w:val="28"/>
                <w:szCs w:val="28"/>
              </w:rPr>
              <w:t>аварийных ситуаций;</w:t>
            </w:r>
          </w:p>
          <w:p w:rsidR="00E93FFE" w:rsidRPr="00E06F50" w:rsidRDefault="00E93FFE" w:rsidP="00E93FFE">
            <w:pPr>
              <w:pStyle w:val="TableParagraph"/>
              <w:numPr>
                <w:ilvl w:val="0"/>
                <w:numId w:val="24"/>
              </w:numPr>
              <w:tabs>
                <w:tab w:val="left" w:pos="310"/>
              </w:tabs>
              <w:spacing w:line="278" w:lineRule="auto"/>
              <w:ind w:right="673" w:hanging="8"/>
              <w:jc w:val="left"/>
              <w:rPr>
                <w:sz w:val="28"/>
                <w:szCs w:val="28"/>
              </w:rPr>
            </w:pPr>
            <w:r w:rsidRPr="00E06F50">
              <w:rPr>
                <w:sz w:val="28"/>
                <w:szCs w:val="28"/>
              </w:rPr>
              <w:t>создание нормальных рабочих условий для персонала</w:t>
            </w:r>
          </w:p>
        </w:tc>
      </w:tr>
      <w:tr w:rsidR="00E93FFE" w:rsidRPr="00E06F50" w:rsidTr="00E93FFE">
        <w:trPr>
          <w:trHeight w:val="1141"/>
        </w:trPr>
        <w:tc>
          <w:tcPr>
            <w:tcW w:w="5363" w:type="dxa"/>
          </w:tcPr>
          <w:p w:rsidR="00E93FFE" w:rsidRPr="00E06F50" w:rsidRDefault="00E93FFE" w:rsidP="00E93FFE">
            <w:pPr>
              <w:pStyle w:val="TableParagraph"/>
              <w:spacing w:before="2"/>
              <w:ind w:left="172"/>
              <w:jc w:val="left"/>
              <w:rPr>
                <w:sz w:val="28"/>
                <w:szCs w:val="28"/>
              </w:rPr>
            </w:pPr>
            <w:r w:rsidRPr="00E06F50">
              <w:rPr>
                <w:sz w:val="28"/>
                <w:szCs w:val="28"/>
              </w:rPr>
              <w:t>Проведение наладки тепловых сетей</w:t>
            </w:r>
          </w:p>
        </w:tc>
        <w:tc>
          <w:tcPr>
            <w:tcW w:w="4674" w:type="dxa"/>
          </w:tcPr>
          <w:p w:rsidR="00E93FFE" w:rsidRPr="00E06F50" w:rsidRDefault="00E93FFE" w:rsidP="00E93FFE">
            <w:pPr>
              <w:pStyle w:val="TableParagraph"/>
              <w:numPr>
                <w:ilvl w:val="0"/>
                <w:numId w:val="23"/>
              </w:numPr>
              <w:tabs>
                <w:tab w:val="left" w:pos="310"/>
              </w:tabs>
              <w:spacing w:before="2"/>
              <w:ind w:left="309"/>
              <w:jc w:val="left"/>
              <w:rPr>
                <w:sz w:val="28"/>
                <w:szCs w:val="28"/>
              </w:rPr>
            </w:pPr>
            <w:r w:rsidRPr="00E06F50">
              <w:rPr>
                <w:sz w:val="28"/>
                <w:szCs w:val="28"/>
              </w:rPr>
              <w:t>экономия топлива;</w:t>
            </w:r>
          </w:p>
          <w:p w:rsidR="00E93FFE" w:rsidRPr="00E06F50" w:rsidRDefault="00E93FFE" w:rsidP="00E93FFE">
            <w:pPr>
              <w:pStyle w:val="TableParagraph"/>
              <w:numPr>
                <w:ilvl w:val="0"/>
                <w:numId w:val="23"/>
              </w:numPr>
              <w:tabs>
                <w:tab w:val="left" w:pos="310"/>
              </w:tabs>
              <w:spacing w:before="50" w:line="276" w:lineRule="auto"/>
              <w:ind w:right="197" w:hanging="8"/>
              <w:jc w:val="left"/>
              <w:rPr>
                <w:sz w:val="28"/>
                <w:szCs w:val="28"/>
              </w:rPr>
            </w:pPr>
            <w:r w:rsidRPr="00E06F50">
              <w:rPr>
                <w:sz w:val="28"/>
                <w:szCs w:val="28"/>
              </w:rPr>
              <w:t>улучшение качества и надёжности теплоснабжения</w:t>
            </w:r>
          </w:p>
        </w:tc>
      </w:tr>
      <w:tr w:rsidR="00E93FFE" w:rsidRPr="00E06F50" w:rsidTr="00E93FFE">
        <w:trPr>
          <w:trHeight w:val="1141"/>
        </w:trPr>
        <w:tc>
          <w:tcPr>
            <w:tcW w:w="5363" w:type="dxa"/>
          </w:tcPr>
          <w:p w:rsidR="00E93FFE" w:rsidRPr="00E06F50" w:rsidRDefault="00E93FFE" w:rsidP="00E93FFE">
            <w:pPr>
              <w:pStyle w:val="TableParagraph"/>
              <w:spacing w:line="278" w:lineRule="auto"/>
              <w:ind w:left="172"/>
              <w:jc w:val="left"/>
              <w:rPr>
                <w:sz w:val="28"/>
                <w:szCs w:val="28"/>
              </w:rPr>
            </w:pPr>
            <w:r w:rsidRPr="00E06F50">
              <w:rPr>
                <w:sz w:val="28"/>
                <w:szCs w:val="28"/>
              </w:rPr>
              <w:t>Предварительный подогрев питательной воды в котельной</w:t>
            </w:r>
          </w:p>
        </w:tc>
        <w:tc>
          <w:tcPr>
            <w:tcW w:w="4674" w:type="dxa"/>
          </w:tcPr>
          <w:p w:rsidR="00E93FFE" w:rsidRPr="00E06F50" w:rsidRDefault="00E93FFE" w:rsidP="00E93FFE">
            <w:pPr>
              <w:pStyle w:val="TableParagraph"/>
              <w:numPr>
                <w:ilvl w:val="0"/>
                <w:numId w:val="22"/>
              </w:numPr>
              <w:tabs>
                <w:tab w:val="left" w:pos="310"/>
              </w:tabs>
              <w:ind w:left="309"/>
              <w:jc w:val="left"/>
              <w:rPr>
                <w:sz w:val="28"/>
                <w:szCs w:val="28"/>
              </w:rPr>
            </w:pPr>
            <w:r w:rsidRPr="00E06F50">
              <w:rPr>
                <w:sz w:val="28"/>
                <w:szCs w:val="28"/>
              </w:rPr>
              <w:t>экономия топлива;</w:t>
            </w:r>
          </w:p>
          <w:p w:rsidR="00E93FFE" w:rsidRPr="00E06F50" w:rsidRDefault="00E93FFE" w:rsidP="00E93FFE">
            <w:pPr>
              <w:pStyle w:val="TableParagraph"/>
              <w:numPr>
                <w:ilvl w:val="0"/>
                <w:numId w:val="22"/>
              </w:numPr>
              <w:tabs>
                <w:tab w:val="left" w:pos="310"/>
              </w:tabs>
              <w:spacing w:before="6" w:line="370" w:lineRule="atLeast"/>
              <w:ind w:right="352" w:hanging="8"/>
              <w:jc w:val="left"/>
              <w:rPr>
                <w:sz w:val="28"/>
                <w:szCs w:val="28"/>
              </w:rPr>
            </w:pPr>
            <w:r w:rsidRPr="00E06F50">
              <w:rPr>
                <w:sz w:val="28"/>
                <w:szCs w:val="28"/>
              </w:rPr>
              <w:t>уменьшение вредных выбросов</w:t>
            </w:r>
            <w:r w:rsidRPr="00E06F50">
              <w:rPr>
                <w:spacing w:val="-14"/>
                <w:sz w:val="28"/>
                <w:szCs w:val="28"/>
              </w:rPr>
              <w:t xml:space="preserve"> </w:t>
            </w:r>
            <w:r w:rsidRPr="00E06F50">
              <w:rPr>
                <w:sz w:val="28"/>
                <w:szCs w:val="28"/>
              </w:rPr>
              <w:t>в атмосферу</w:t>
            </w:r>
          </w:p>
        </w:tc>
      </w:tr>
      <w:tr w:rsidR="00E93FFE" w:rsidRPr="00E06F50" w:rsidTr="00E93FFE">
        <w:trPr>
          <w:trHeight w:val="1141"/>
        </w:trPr>
        <w:tc>
          <w:tcPr>
            <w:tcW w:w="5363" w:type="dxa"/>
          </w:tcPr>
          <w:p w:rsidR="00E93FFE" w:rsidRPr="00E06F50" w:rsidRDefault="00E93FFE" w:rsidP="00E93FFE">
            <w:pPr>
              <w:pStyle w:val="TableParagraph"/>
              <w:spacing w:before="4" w:line="276" w:lineRule="auto"/>
              <w:ind w:left="172" w:right="153"/>
              <w:jc w:val="left"/>
              <w:rPr>
                <w:sz w:val="28"/>
                <w:szCs w:val="28"/>
              </w:rPr>
            </w:pPr>
            <w:r w:rsidRPr="00E06F50">
              <w:rPr>
                <w:sz w:val="28"/>
                <w:szCs w:val="28"/>
              </w:rPr>
              <w:t>Применение антинакипных устройств на теплообменниках</w:t>
            </w:r>
          </w:p>
        </w:tc>
        <w:tc>
          <w:tcPr>
            <w:tcW w:w="4674" w:type="dxa"/>
          </w:tcPr>
          <w:p w:rsidR="00E93FFE" w:rsidRPr="00E06F50" w:rsidRDefault="00E93FFE" w:rsidP="00E93FFE">
            <w:pPr>
              <w:pStyle w:val="TableParagraph"/>
              <w:numPr>
                <w:ilvl w:val="0"/>
                <w:numId w:val="21"/>
              </w:numPr>
              <w:tabs>
                <w:tab w:val="left" w:pos="310"/>
              </w:tabs>
              <w:spacing w:before="2"/>
              <w:ind w:left="309"/>
              <w:jc w:val="left"/>
              <w:rPr>
                <w:sz w:val="28"/>
                <w:szCs w:val="28"/>
              </w:rPr>
            </w:pPr>
            <w:r w:rsidRPr="00E06F50">
              <w:rPr>
                <w:sz w:val="28"/>
                <w:szCs w:val="28"/>
              </w:rPr>
              <w:t>экономия топлива;</w:t>
            </w:r>
          </w:p>
          <w:p w:rsidR="00E93FFE" w:rsidRPr="00E06F50" w:rsidRDefault="00E93FFE" w:rsidP="00E93FFE">
            <w:pPr>
              <w:pStyle w:val="TableParagraph"/>
              <w:numPr>
                <w:ilvl w:val="0"/>
                <w:numId w:val="21"/>
              </w:numPr>
              <w:tabs>
                <w:tab w:val="left" w:pos="310"/>
              </w:tabs>
              <w:spacing w:before="48"/>
              <w:ind w:left="309"/>
              <w:jc w:val="left"/>
              <w:rPr>
                <w:sz w:val="28"/>
                <w:szCs w:val="28"/>
              </w:rPr>
            </w:pPr>
            <w:r w:rsidRPr="00E06F50">
              <w:rPr>
                <w:sz w:val="28"/>
                <w:szCs w:val="28"/>
              </w:rPr>
              <w:t>снижение расхода</w:t>
            </w:r>
            <w:r w:rsidRPr="00E06F50">
              <w:rPr>
                <w:spacing w:val="-14"/>
                <w:sz w:val="28"/>
                <w:szCs w:val="28"/>
              </w:rPr>
              <w:t xml:space="preserve"> </w:t>
            </w:r>
            <w:r w:rsidRPr="00E06F50">
              <w:rPr>
                <w:sz w:val="28"/>
                <w:szCs w:val="28"/>
              </w:rPr>
              <w:t>теплоносителя;</w:t>
            </w:r>
          </w:p>
          <w:p w:rsidR="00E93FFE" w:rsidRPr="00E06F50" w:rsidRDefault="00E93FFE" w:rsidP="00E93FFE">
            <w:pPr>
              <w:pStyle w:val="TableParagraph"/>
              <w:numPr>
                <w:ilvl w:val="0"/>
                <w:numId w:val="21"/>
              </w:numPr>
              <w:tabs>
                <w:tab w:val="left" w:pos="310"/>
              </w:tabs>
              <w:spacing w:before="6" w:line="370" w:lineRule="atLeast"/>
              <w:ind w:right="787" w:hanging="8"/>
              <w:jc w:val="left"/>
              <w:rPr>
                <w:sz w:val="28"/>
                <w:szCs w:val="28"/>
              </w:rPr>
            </w:pPr>
            <w:r w:rsidRPr="00E06F50">
              <w:rPr>
                <w:sz w:val="28"/>
                <w:szCs w:val="28"/>
              </w:rPr>
              <w:t>повышение надежности и долговечности</w:t>
            </w:r>
            <w:r w:rsidRPr="00E06F50">
              <w:rPr>
                <w:spacing w:val="-26"/>
                <w:sz w:val="28"/>
                <w:szCs w:val="28"/>
              </w:rPr>
              <w:t xml:space="preserve"> </w:t>
            </w:r>
            <w:r w:rsidRPr="00E06F50">
              <w:rPr>
                <w:sz w:val="28"/>
                <w:szCs w:val="28"/>
              </w:rPr>
              <w:t>теплообменных аппаратов</w:t>
            </w:r>
          </w:p>
        </w:tc>
      </w:tr>
      <w:tr w:rsidR="00E93FFE" w:rsidRPr="00E06F50" w:rsidTr="00E93FFE">
        <w:trPr>
          <w:trHeight w:val="1141"/>
        </w:trPr>
        <w:tc>
          <w:tcPr>
            <w:tcW w:w="5363" w:type="dxa"/>
          </w:tcPr>
          <w:p w:rsidR="00E93FFE" w:rsidRPr="00E06F50" w:rsidRDefault="00E93FFE" w:rsidP="00E93FFE">
            <w:pPr>
              <w:pStyle w:val="TableParagraph"/>
              <w:spacing w:before="2" w:line="276" w:lineRule="auto"/>
              <w:ind w:left="172" w:right="22"/>
              <w:jc w:val="left"/>
              <w:rPr>
                <w:sz w:val="28"/>
                <w:szCs w:val="28"/>
              </w:rPr>
            </w:pPr>
            <w:r w:rsidRPr="00E06F50">
              <w:rPr>
                <w:sz w:val="28"/>
                <w:szCs w:val="28"/>
              </w:rPr>
              <w:t>Применение средств электрохимической защиты трубопроводов тепловых сетей от коррозии</w:t>
            </w:r>
          </w:p>
        </w:tc>
        <w:tc>
          <w:tcPr>
            <w:tcW w:w="4674" w:type="dxa"/>
          </w:tcPr>
          <w:p w:rsidR="00E93FFE" w:rsidRPr="00E06F50" w:rsidRDefault="00E93FFE" w:rsidP="00E93FFE">
            <w:pPr>
              <w:pStyle w:val="TableParagraph"/>
              <w:numPr>
                <w:ilvl w:val="0"/>
                <w:numId w:val="20"/>
              </w:numPr>
              <w:tabs>
                <w:tab w:val="left" w:pos="310"/>
              </w:tabs>
              <w:spacing w:before="2" w:line="276" w:lineRule="auto"/>
              <w:ind w:right="1341" w:hanging="8"/>
              <w:jc w:val="left"/>
              <w:rPr>
                <w:sz w:val="28"/>
                <w:szCs w:val="28"/>
              </w:rPr>
            </w:pPr>
            <w:r w:rsidRPr="00E06F50">
              <w:rPr>
                <w:sz w:val="28"/>
                <w:szCs w:val="28"/>
              </w:rPr>
              <w:t>снижение потерь тепла и теплоносителя;</w:t>
            </w:r>
          </w:p>
          <w:p w:rsidR="00E93FFE" w:rsidRPr="00E06F50" w:rsidRDefault="00E93FFE" w:rsidP="00E93FFE">
            <w:pPr>
              <w:pStyle w:val="TableParagraph"/>
              <w:numPr>
                <w:ilvl w:val="0"/>
                <w:numId w:val="20"/>
              </w:numPr>
              <w:tabs>
                <w:tab w:val="left" w:pos="310"/>
              </w:tabs>
              <w:spacing w:line="321" w:lineRule="exact"/>
              <w:ind w:left="309" w:hanging="164"/>
              <w:jc w:val="left"/>
              <w:rPr>
                <w:sz w:val="28"/>
                <w:szCs w:val="28"/>
              </w:rPr>
            </w:pPr>
            <w:r w:rsidRPr="00E06F50">
              <w:rPr>
                <w:sz w:val="28"/>
                <w:szCs w:val="28"/>
              </w:rPr>
              <w:t>снижение</w:t>
            </w:r>
            <w:r w:rsidRPr="00E06F50">
              <w:rPr>
                <w:spacing w:val="-3"/>
                <w:sz w:val="28"/>
                <w:szCs w:val="28"/>
              </w:rPr>
              <w:t xml:space="preserve"> </w:t>
            </w:r>
            <w:r w:rsidRPr="00E06F50">
              <w:rPr>
                <w:sz w:val="28"/>
                <w:szCs w:val="28"/>
              </w:rPr>
              <w:t>РСЭО</w:t>
            </w:r>
          </w:p>
        </w:tc>
      </w:tr>
      <w:tr w:rsidR="00E93FFE" w:rsidRPr="00E06F50" w:rsidTr="00E93FFE">
        <w:trPr>
          <w:trHeight w:val="1141"/>
        </w:trPr>
        <w:tc>
          <w:tcPr>
            <w:tcW w:w="5363" w:type="dxa"/>
          </w:tcPr>
          <w:p w:rsidR="00E93FFE" w:rsidRPr="00E06F50" w:rsidRDefault="00E93FFE" w:rsidP="00E93FFE">
            <w:pPr>
              <w:pStyle w:val="TableParagraph"/>
              <w:spacing w:before="2" w:line="276" w:lineRule="auto"/>
              <w:ind w:left="172" w:right="614"/>
              <w:jc w:val="left"/>
              <w:rPr>
                <w:sz w:val="28"/>
                <w:szCs w:val="28"/>
              </w:rPr>
            </w:pPr>
            <w:r w:rsidRPr="00E06F50">
              <w:rPr>
                <w:sz w:val="28"/>
                <w:szCs w:val="28"/>
              </w:rPr>
              <w:t>Применение автоматических выключателей в системах дежурного освещения</w:t>
            </w:r>
          </w:p>
        </w:tc>
        <w:tc>
          <w:tcPr>
            <w:tcW w:w="4674" w:type="dxa"/>
          </w:tcPr>
          <w:p w:rsidR="00E93FFE" w:rsidRPr="00E06F50" w:rsidRDefault="00E93FFE" w:rsidP="00E93FFE">
            <w:pPr>
              <w:pStyle w:val="TableParagraph"/>
              <w:ind w:left="146"/>
              <w:jc w:val="left"/>
              <w:rPr>
                <w:sz w:val="28"/>
                <w:szCs w:val="28"/>
              </w:rPr>
            </w:pPr>
            <w:r w:rsidRPr="00E06F50">
              <w:rPr>
                <w:sz w:val="28"/>
                <w:szCs w:val="28"/>
              </w:rPr>
              <w:t>- экономия электрической энергии</w:t>
            </w:r>
          </w:p>
        </w:tc>
      </w:tr>
      <w:tr w:rsidR="00E93FFE" w:rsidRPr="00E06F50" w:rsidTr="00E93FFE">
        <w:trPr>
          <w:trHeight w:val="1141"/>
        </w:trPr>
        <w:tc>
          <w:tcPr>
            <w:tcW w:w="5363" w:type="dxa"/>
          </w:tcPr>
          <w:p w:rsidR="00E93FFE" w:rsidRPr="00E06F50" w:rsidRDefault="00E93FFE" w:rsidP="00E93FFE">
            <w:pPr>
              <w:pStyle w:val="TableParagraph"/>
              <w:spacing w:before="2" w:line="276" w:lineRule="auto"/>
              <w:ind w:left="172" w:right="213"/>
              <w:jc w:val="left"/>
              <w:rPr>
                <w:sz w:val="28"/>
                <w:szCs w:val="28"/>
              </w:rPr>
            </w:pPr>
            <w:r w:rsidRPr="00E06F50">
              <w:rPr>
                <w:sz w:val="28"/>
                <w:szCs w:val="28"/>
              </w:rPr>
              <w:t>Проведение режимно-наладочных работ на котлоагрегатах. Составление режимных карт</w:t>
            </w:r>
          </w:p>
        </w:tc>
        <w:tc>
          <w:tcPr>
            <w:tcW w:w="4674" w:type="dxa"/>
          </w:tcPr>
          <w:p w:rsidR="00E93FFE" w:rsidRPr="00E06F50" w:rsidRDefault="00E93FFE" w:rsidP="00E93FFE">
            <w:pPr>
              <w:pStyle w:val="TableParagraph"/>
              <w:numPr>
                <w:ilvl w:val="0"/>
                <w:numId w:val="19"/>
              </w:numPr>
              <w:tabs>
                <w:tab w:val="left" w:pos="310"/>
              </w:tabs>
              <w:spacing w:before="2"/>
              <w:ind w:left="309"/>
              <w:jc w:val="left"/>
              <w:rPr>
                <w:sz w:val="28"/>
                <w:szCs w:val="28"/>
              </w:rPr>
            </w:pPr>
            <w:r w:rsidRPr="00E06F50">
              <w:rPr>
                <w:sz w:val="28"/>
                <w:szCs w:val="28"/>
              </w:rPr>
              <w:t>экономия топлива;</w:t>
            </w:r>
          </w:p>
          <w:p w:rsidR="00E93FFE" w:rsidRPr="00E06F50" w:rsidRDefault="00E93FFE" w:rsidP="00E93FFE">
            <w:pPr>
              <w:pStyle w:val="TableParagraph"/>
              <w:numPr>
                <w:ilvl w:val="0"/>
                <w:numId w:val="19"/>
              </w:numPr>
              <w:tabs>
                <w:tab w:val="left" w:pos="310"/>
              </w:tabs>
              <w:spacing w:before="4" w:line="370" w:lineRule="atLeast"/>
              <w:ind w:right="245" w:hanging="8"/>
              <w:jc w:val="left"/>
              <w:rPr>
                <w:sz w:val="28"/>
                <w:szCs w:val="28"/>
              </w:rPr>
            </w:pPr>
            <w:r w:rsidRPr="00E06F50">
              <w:rPr>
                <w:sz w:val="28"/>
                <w:szCs w:val="28"/>
              </w:rPr>
              <w:t>улучшение качества и повышение надёжности</w:t>
            </w:r>
            <w:r w:rsidRPr="00E06F50">
              <w:rPr>
                <w:spacing w:val="1"/>
                <w:sz w:val="28"/>
                <w:szCs w:val="28"/>
              </w:rPr>
              <w:t xml:space="preserve"> </w:t>
            </w:r>
            <w:r w:rsidRPr="00E06F50">
              <w:rPr>
                <w:sz w:val="28"/>
                <w:szCs w:val="28"/>
              </w:rPr>
              <w:t>теплоснабжения</w:t>
            </w:r>
          </w:p>
        </w:tc>
      </w:tr>
      <w:tr w:rsidR="00E93FFE" w:rsidRPr="00E06F50" w:rsidTr="00E93FFE">
        <w:trPr>
          <w:trHeight w:val="1141"/>
        </w:trPr>
        <w:tc>
          <w:tcPr>
            <w:tcW w:w="5363" w:type="dxa"/>
          </w:tcPr>
          <w:p w:rsidR="00E93FFE" w:rsidRPr="00E06F50" w:rsidRDefault="00E93FFE" w:rsidP="00E93FFE">
            <w:pPr>
              <w:pStyle w:val="TableParagraph"/>
              <w:spacing w:before="2" w:line="278" w:lineRule="auto"/>
              <w:ind w:left="172" w:right="106"/>
              <w:jc w:val="left"/>
              <w:rPr>
                <w:sz w:val="28"/>
                <w:szCs w:val="28"/>
              </w:rPr>
            </w:pPr>
            <w:r w:rsidRPr="00E06F50">
              <w:rPr>
                <w:sz w:val="28"/>
                <w:szCs w:val="28"/>
              </w:rPr>
              <w:t>Прокладка тепловых сетей оптимального диаметра</w:t>
            </w:r>
          </w:p>
        </w:tc>
        <w:tc>
          <w:tcPr>
            <w:tcW w:w="4674" w:type="dxa"/>
          </w:tcPr>
          <w:p w:rsidR="00E93FFE" w:rsidRPr="00E06F50" w:rsidRDefault="00E93FFE" w:rsidP="00E93FFE">
            <w:pPr>
              <w:pStyle w:val="TableParagraph"/>
              <w:numPr>
                <w:ilvl w:val="0"/>
                <w:numId w:val="18"/>
              </w:numPr>
              <w:tabs>
                <w:tab w:val="left" w:pos="310"/>
              </w:tabs>
              <w:ind w:left="309"/>
              <w:jc w:val="left"/>
              <w:rPr>
                <w:sz w:val="28"/>
                <w:szCs w:val="28"/>
              </w:rPr>
            </w:pPr>
            <w:r w:rsidRPr="00E06F50">
              <w:rPr>
                <w:sz w:val="28"/>
                <w:szCs w:val="28"/>
              </w:rPr>
              <w:t>экономия топлива;</w:t>
            </w:r>
          </w:p>
          <w:p w:rsidR="00E93FFE" w:rsidRPr="00E06F50" w:rsidRDefault="00E93FFE" w:rsidP="00E93FFE">
            <w:pPr>
              <w:pStyle w:val="TableParagraph"/>
              <w:numPr>
                <w:ilvl w:val="0"/>
                <w:numId w:val="18"/>
              </w:numPr>
              <w:tabs>
                <w:tab w:val="left" w:pos="310"/>
              </w:tabs>
              <w:spacing w:before="50"/>
              <w:ind w:left="309"/>
              <w:jc w:val="left"/>
              <w:rPr>
                <w:sz w:val="28"/>
                <w:szCs w:val="28"/>
              </w:rPr>
            </w:pPr>
            <w:r w:rsidRPr="00E06F50">
              <w:rPr>
                <w:sz w:val="28"/>
                <w:szCs w:val="28"/>
              </w:rPr>
              <w:t>снижение теплопотерь в</w:t>
            </w:r>
            <w:r w:rsidRPr="00E06F50">
              <w:rPr>
                <w:spacing w:val="-8"/>
                <w:sz w:val="28"/>
                <w:szCs w:val="28"/>
              </w:rPr>
              <w:t xml:space="preserve"> </w:t>
            </w:r>
            <w:r w:rsidRPr="00E06F50">
              <w:rPr>
                <w:sz w:val="28"/>
                <w:szCs w:val="28"/>
              </w:rPr>
              <w:t>сетях;</w:t>
            </w:r>
          </w:p>
          <w:p w:rsidR="00E93FFE" w:rsidRPr="00E06F50" w:rsidRDefault="00E93FFE" w:rsidP="00E93FFE">
            <w:pPr>
              <w:pStyle w:val="TableParagraph"/>
              <w:numPr>
                <w:ilvl w:val="0"/>
                <w:numId w:val="18"/>
              </w:numPr>
              <w:tabs>
                <w:tab w:val="left" w:pos="310"/>
              </w:tabs>
              <w:spacing w:before="6" w:line="370" w:lineRule="atLeast"/>
              <w:ind w:right="149" w:hanging="8"/>
              <w:jc w:val="left"/>
              <w:rPr>
                <w:sz w:val="28"/>
                <w:szCs w:val="28"/>
              </w:rPr>
            </w:pPr>
            <w:r w:rsidRPr="00E06F50">
              <w:rPr>
                <w:sz w:val="28"/>
                <w:szCs w:val="28"/>
              </w:rPr>
              <w:t>повышение надёжности и качества теплоснабжения</w:t>
            </w:r>
          </w:p>
        </w:tc>
      </w:tr>
      <w:tr w:rsidR="00E93FFE" w:rsidRPr="00E06F50" w:rsidTr="00E93FFE">
        <w:trPr>
          <w:trHeight w:val="1141"/>
        </w:trPr>
        <w:tc>
          <w:tcPr>
            <w:tcW w:w="5363" w:type="dxa"/>
          </w:tcPr>
          <w:p w:rsidR="00E93FFE" w:rsidRPr="00E06F50" w:rsidRDefault="00E93FFE" w:rsidP="00E93FFE">
            <w:pPr>
              <w:pStyle w:val="TableParagraph"/>
              <w:spacing w:line="276" w:lineRule="auto"/>
              <w:ind w:left="172"/>
              <w:jc w:val="left"/>
              <w:rPr>
                <w:sz w:val="28"/>
                <w:szCs w:val="28"/>
              </w:rPr>
            </w:pPr>
            <w:r w:rsidRPr="00E06F50">
              <w:rPr>
                <w:sz w:val="28"/>
                <w:szCs w:val="28"/>
              </w:rPr>
              <w:t>Своевременное устранение повреждений изоляции паропроводов и конденсатопроводов с помощью современных технологий и материалов</w:t>
            </w:r>
          </w:p>
        </w:tc>
        <w:tc>
          <w:tcPr>
            <w:tcW w:w="4674" w:type="dxa"/>
          </w:tcPr>
          <w:p w:rsidR="00E93FFE" w:rsidRPr="00E06F50" w:rsidRDefault="00E93FFE" w:rsidP="00E93FFE">
            <w:pPr>
              <w:pStyle w:val="TableParagraph"/>
              <w:numPr>
                <w:ilvl w:val="0"/>
                <w:numId w:val="17"/>
              </w:numPr>
              <w:tabs>
                <w:tab w:val="left" w:pos="310"/>
              </w:tabs>
              <w:ind w:left="309"/>
              <w:jc w:val="left"/>
              <w:rPr>
                <w:sz w:val="28"/>
                <w:szCs w:val="28"/>
              </w:rPr>
            </w:pPr>
            <w:r w:rsidRPr="00E06F50">
              <w:rPr>
                <w:sz w:val="28"/>
                <w:szCs w:val="28"/>
              </w:rPr>
              <w:t>экономия топлива;</w:t>
            </w:r>
          </w:p>
          <w:p w:rsidR="00E93FFE" w:rsidRPr="00E06F50" w:rsidRDefault="00E93FFE" w:rsidP="00E93FFE">
            <w:pPr>
              <w:pStyle w:val="TableParagraph"/>
              <w:numPr>
                <w:ilvl w:val="0"/>
                <w:numId w:val="17"/>
              </w:numPr>
              <w:tabs>
                <w:tab w:val="left" w:pos="310"/>
              </w:tabs>
              <w:spacing w:before="50" w:line="276" w:lineRule="auto"/>
              <w:ind w:right="860" w:hanging="8"/>
              <w:jc w:val="left"/>
              <w:rPr>
                <w:sz w:val="28"/>
                <w:szCs w:val="28"/>
              </w:rPr>
            </w:pPr>
            <w:r w:rsidRPr="00E06F50">
              <w:rPr>
                <w:sz w:val="28"/>
                <w:szCs w:val="28"/>
              </w:rPr>
              <w:t>сокращение потерь тепловой энергии</w:t>
            </w:r>
          </w:p>
        </w:tc>
      </w:tr>
      <w:tr w:rsidR="00E93FFE" w:rsidRPr="00E06F50" w:rsidTr="00E06F50">
        <w:trPr>
          <w:trHeight w:val="839"/>
        </w:trPr>
        <w:tc>
          <w:tcPr>
            <w:tcW w:w="5363" w:type="dxa"/>
          </w:tcPr>
          <w:p w:rsidR="00E93FFE" w:rsidRPr="00E06F50" w:rsidRDefault="00E93FFE" w:rsidP="00E93FFE">
            <w:pPr>
              <w:pStyle w:val="TableParagraph"/>
              <w:spacing w:before="2" w:line="276" w:lineRule="auto"/>
              <w:ind w:left="172" w:right="33"/>
              <w:jc w:val="left"/>
              <w:rPr>
                <w:sz w:val="28"/>
                <w:szCs w:val="28"/>
              </w:rPr>
            </w:pPr>
            <w:r w:rsidRPr="00E06F50">
              <w:rPr>
                <w:sz w:val="28"/>
                <w:szCs w:val="28"/>
              </w:rPr>
              <w:lastRenderedPageBreak/>
              <w:t>Устранение присосов воздуха в газоходах и обмуровках котлов</w:t>
            </w:r>
          </w:p>
        </w:tc>
        <w:tc>
          <w:tcPr>
            <w:tcW w:w="4674" w:type="dxa"/>
          </w:tcPr>
          <w:p w:rsidR="00E93FFE" w:rsidRPr="00E06F50" w:rsidRDefault="00E93FFE" w:rsidP="00E93FFE">
            <w:pPr>
              <w:pStyle w:val="TableParagraph"/>
              <w:ind w:left="146"/>
              <w:jc w:val="left"/>
              <w:rPr>
                <w:sz w:val="28"/>
                <w:szCs w:val="28"/>
              </w:rPr>
            </w:pPr>
            <w:r w:rsidRPr="00E06F50">
              <w:rPr>
                <w:sz w:val="28"/>
                <w:szCs w:val="28"/>
              </w:rPr>
              <w:t>- экономия топлива</w:t>
            </w:r>
          </w:p>
        </w:tc>
      </w:tr>
    </w:tbl>
    <w:p w:rsidR="001E7383" w:rsidRDefault="001E7383">
      <w:pPr>
        <w:pStyle w:val="a3"/>
        <w:spacing w:before="8"/>
        <w:rPr>
          <w:sz w:val="3"/>
        </w:rPr>
      </w:pPr>
    </w:p>
    <w:p w:rsidR="001E7383" w:rsidRDefault="001E7383">
      <w:pPr>
        <w:pStyle w:val="a3"/>
        <w:spacing w:before="8"/>
        <w:rPr>
          <w:sz w:val="4"/>
        </w:rPr>
      </w:pPr>
    </w:p>
    <w:p w:rsidR="001E7383" w:rsidRDefault="001E7383">
      <w:pPr>
        <w:pStyle w:val="a3"/>
        <w:spacing w:line="92" w:lineRule="exact"/>
        <w:ind w:left="404"/>
        <w:rPr>
          <w:sz w:val="9"/>
        </w:rPr>
      </w:pPr>
    </w:p>
    <w:p w:rsidR="001B7C59" w:rsidRDefault="001B7C59">
      <w:pPr>
        <w:pStyle w:val="a3"/>
        <w:spacing w:before="192" w:line="362" w:lineRule="auto"/>
        <w:ind w:left="450" w:right="351" w:firstLine="566"/>
        <w:jc w:val="both"/>
        <w:rPr>
          <w:b/>
        </w:rPr>
      </w:pPr>
      <w:r w:rsidRPr="001B7C59">
        <w:rPr>
          <w:b/>
        </w:rPr>
        <w:t>5.</w:t>
      </w:r>
      <w:r>
        <w:rPr>
          <w:b/>
        </w:rPr>
        <w:t>4</w:t>
      </w:r>
      <w:r w:rsidRPr="001B7C59">
        <w:rPr>
          <w:b/>
        </w:rPr>
        <w:t xml:space="preserve">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9F455A" w:rsidRDefault="009F455A" w:rsidP="009F455A">
      <w:pPr>
        <w:spacing w:before="180" w:line="360" w:lineRule="auto"/>
        <w:ind w:left="284" w:right="390" w:firstLine="567"/>
        <w:jc w:val="both"/>
        <w:rPr>
          <w:sz w:val="28"/>
          <w:szCs w:val="28"/>
        </w:rPr>
      </w:pPr>
      <w:r w:rsidRPr="004C017F">
        <w:rPr>
          <w:sz w:val="28"/>
          <w:szCs w:val="28"/>
        </w:rPr>
        <w:t xml:space="preserve">Источники тепловой энергии, функционирующие в режиме комбинированной выработки электрической и тепловой энергии в </w:t>
      </w:r>
      <w:r>
        <w:rPr>
          <w:sz w:val="28"/>
          <w:szCs w:val="28"/>
        </w:rPr>
        <w:t>муниципальном образовании Григорьевское сельское поселение</w:t>
      </w:r>
      <w:r w:rsidRPr="004C017F">
        <w:rPr>
          <w:sz w:val="28"/>
          <w:szCs w:val="28"/>
        </w:rPr>
        <w:t xml:space="preserve"> отсутствуют.</w:t>
      </w:r>
    </w:p>
    <w:p w:rsidR="001B7C59" w:rsidRDefault="001B7C59">
      <w:pPr>
        <w:pStyle w:val="a3"/>
        <w:spacing w:before="192" w:line="362" w:lineRule="auto"/>
        <w:ind w:left="450" w:right="351" w:firstLine="566"/>
        <w:jc w:val="both"/>
        <w:rPr>
          <w:b/>
        </w:rPr>
      </w:pPr>
      <w:r>
        <w:rPr>
          <w:b/>
        </w:rPr>
        <w:t xml:space="preserve">5.5 </w:t>
      </w:r>
      <w:r w:rsidRPr="001B7C59">
        <w:rPr>
          <w:b/>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9F455A" w:rsidRPr="004C017F" w:rsidRDefault="009F455A" w:rsidP="009F455A">
      <w:pPr>
        <w:spacing w:before="180" w:line="360" w:lineRule="auto"/>
        <w:ind w:left="284" w:right="391" w:firstLine="567"/>
        <w:jc w:val="both"/>
        <w:rPr>
          <w:sz w:val="28"/>
          <w:szCs w:val="28"/>
        </w:rPr>
      </w:pPr>
      <w:r w:rsidRPr="004C017F">
        <w:rPr>
          <w:sz w:val="28"/>
          <w:szCs w:val="28"/>
        </w:rPr>
        <w:t>Переоборудование существующих источников тепловой энергии в источники с комбинированной выработкой тепловой и электрической энергии не планируется.</w:t>
      </w:r>
    </w:p>
    <w:p w:rsidR="009F455A" w:rsidRPr="004C017F" w:rsidRDefault="009F455A" w:rsidP="009F455A">
      <w:pPr>
        <w:spacing w:line="360" w:lineRule="auto"/>
        <w:ind w:left="284" w:right="390" w:firstLine="567"/>
        <w:jc w:val="both"/>
        <w:rPr>
          <w:sz w:val="28"/>
          <w:szCs w:val="28"/>
        </w:rPr>
      </w:pPr>
      <w:r w:rsidRPr="004C017F">
        <w:rPr>
          <w:sz w:val="28"/>
          <w:szCs w:val="28"/>
        </w:rPr>
        <w:t xml:space="preserve">Для возможности     переоборудования      и     строительства      источников  </w:t>
      </w:r>
      <w:r>
        <w:rPr>
          <w:sz w:val="28"/>
          <w:szCs w:val="28"/>
        </w:rPr>
        <w:t xml:space="preserve">с </w:t>
      </w:r>
      <w:r w:rsidRPr="004C017F">
        <w:rPr>
          <w:sz w:val="28"/>
          <w:szCs w:val="28"/>
        </w:rPr>
        <w:t>комбинированной выработкой эклектической и тепловой энергии необходим следующий перечень документов:</w:t>
      </w:r>
    </w:p>
    <w:p w:rsidR="009F455A" w:rsidRPr="004C017F" w:rsidRDefault="009F455A" w:rsidP="009F455A">
      <w:pPr>
        <w:spacing w:line="360" w:lineRule="auto"/>
        <w:ind w:left="284" w:right="390" w:firstLine="567"/>
        <w:jc w:val="both"/>
        <w:rPr>
          <w:sz w:val="28"/>
          <w:szCs w:val="28"/>
        </w:rPr>
      </w:pPr>
      <w:r w:rsidRPr="004C017F">
        <w:rPr>
          <w:sz w:val="28"/>
          <w:szCs w:val="28"/>
        </w:rPr>
        <w:t>-решения по строительству генерирующих мощностей с комбинированной выработкой тепловой и электрической энергии, утвержденные в региональных схемах и программах перспективного развития электроэнергетики, разработанные в соответствии с Постановлением Российской Федерации от 17 октября № 823 «О схемах и программах перспективного развития электроэнергетики»;</w:t>
      </w:r>
    </w:p>
    <w:p w:rsidR="009F455A" w:rsidRPr="004C017F" w:rsidRDefault="009F455A" w:rsidP="009F455A">
      <w:pPr>
        <w:spacing w:line="360" w:lineRule="auto"/>
        <w:ind w:left="284" w:right="390" w:firstLine="567"/>
        <w:jc w:val="both"/>
        <w:rPr>
          <w:sz w:val="28"/>
          <w:szCs w:val="28"/>
        </w:rPr>
      </w:pPr>
      <w:r w:rsidRPr="004C017F">
        <w:rPr>
          <w:sz w:val="28"/>
          <w:szCs w:val="28"/>
        </w:rPr>
        <w:t>-решения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rsidR="009F455A" w:rsidRPr="004C017F" w:rsidRDefault="009F455A" w:rsidP="009F455A">
      <w:pPr>
        <w:spacing w:line="360" w:lineRule="auto"/>
        <w:ind w:left="284" w:right="390" w:firstLine="567"/>
        <w:jc w:val="both"/>
        <w:rPr>
          <w:sz w:val="28"/>
          <w:szCs w:val="28"/>
        </w:rPr>
      </w:pPr>
      <w:r w:rsidRPr="004C017F">
        <w:rPr>
          <w:sz w:val="28"/>
          <w:szCs w:val="28"/>
        </w:rPr>
        <w:t>-решения по строительству объектов генерации тепловой мощности, утвержденных в программах газификации поселения, городских округов;</w:t>
      </w:r>
    </w:p>
    <w:p w:rsidR="009F455A" w:rsidRPr="004C017F" w:rsidRDefault="009F455A" w:rsidP="009F455A">
      <w:pPr>
        <w:spacing w:line="360" w:lineRule="auto"/>
        <w:ind w:left="284" w:right="390" w:firstLine="567"/>
        <w:jc w:val="both"/>
        <w:rPr>
          <w:sz w:val="28"/>
          <w:szCs w:val="28"/>
        </w:rPr>
      </w:pPr>
      <w:r w:rsidRPr="004C017F">
        <w:rPr>
          <w:sz w:val="28"/>
          <w:szCs w:val="28"/>
        </w:rPr>
        <w:t>-решения связанные с отказом подключения потребителей к существующим электрическим сетям.</w:t>
      </w:r>
    </w:p>
    <w:p w:rsidR="009F455A" w:rsidRPr="004C017F" w:rsidRDefault="009F455A" w:rsidP="009F455A">
      <w:pPr>
        <w:spacing w:line="360" w:lineRule="auto"/>
        <w:ind w:left="284" w:right="390" w:firstLine="567"/>
        <w:jc w:val="both"/>
        <w:rPr>
          <w:sz w:val="28"/>
          <w:szCs w:val="28"/>
        </w:rPr>
      </w:pPr>
      <w:r w:rsidRPr="004C017F">
        <w:rPr>
          <w:sz w:val="28"/>
          <w:szCs w:val="28"/>
        </w:rPr>
        <w:lastRenderedPageBreak/>
        <w:t xml:space="preserve">В связи с отсутствием в </w:t>
      </w:r>
      <w:r>
        <w:rPr>
          <w:sz w:val="28"/>
          <w:szCs w:val="28"/>
        </w:rPr>
        <w:t>муниципальном образовании Григорьевское сельское поселение</w:t>
      </w:r>
      <w:r w:rsidRPr="004C017F">
        <w:rPr>
          <w:sz w:val="28"/>
          <w:szCs w:val="28"/>
        </w:rPr>
        <w:t xml:space="preserve"> вышеуказанных решений переоборудование котельных в источники комбинированной выработки электрической и тепловой энергии не планируется.</w:t>
      </w:r>
    </w:p>
    <w:p w:rsidR="001B7C59" w:rsidRDefault="001B7C59">
      <w:pPr>
        <w:pStyle w:val="a3"/>
        <w:spacing w:before="192" w:line="362" w:lineRule="auto"/>
        <w:ind w:left="450" w:right="351" w:firstLine="566"/>
        <w:jc w:val="both"/>
        <w:rPr>
          <w:b/>
        </w:rPr>
      </w:pPr>
      <w:r>
        <w:rPr>
          <w:b/>
        </w:rPr>
        <w:t>5.6 М</w:t>
      </w:r>
      <w:r w:rsidRPr="001B7C59">
        <w:rPr>
          <w:b/>
        </w:rPr>
        <w:t>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9F455A" w:rsidRDefault="009F455A" w:rsidP="009F455A">
      <w:pPr>
        <w:spacing w:before="180" w:line="360" w:lineRule="auto"/>
        <w:ind w:left="284" w:right="390" w:firstLine="567"/>
        <w:jc w:val="both"/>
        <w:rPr>
          <w:sz w:val="28"/>
          <w:szCs w:val="28"/>
        </w:rPr>
      </w:pPr>
      <w:r w:rsidRPr="004C017F">
        <w:rPr>
          <w:sz w:val="28"/>
          <w:szCs w:val="28"/>
        </w:rPr>
        <w:t xml:space="preserve">Источники тепловой энергии, функционирующие в режиме комбинированной выработки электрической и тепловой энергии в </w:t>
      </w:r>
      <w:r>
        <w:rPr>
          <w:sz w:val="28"/>
          <w:szCs w:val="28"/>
        </w:rPr>
        <w:t>муниципальном образовании Григорьевское сельское поселение</w:t>
      </w:r>
      <w:r w:rsidRPr="004C017F">
        <w:rPr>
          <w:sz w:val="28"/>
          <w:szCs w:val="28"/>
        </w:rPr>
        <w:t xml:space="preserve"> отсутствуют.</w:t>
      </w:r>
    </w:p>
    <w:p w:rsidR="001B7C59" w:rsidRDefault="001B7C59" w:rsidP="001B7C59">
      <w:pPr>
        <w:pStyle w:val="a3"/>
        <w:spacing w:before="191" w:line="360" w:lineRule="auto"/>
        <w:ind w:left="450" w:right="345" w:firstLine="566"/>
        <w:jc w:val="both"/>
      </w:pPr>
      <w:r>
        <w:rPr>
          <w:b/>
        </w:rPr>
        <w:t>5.</w:t>
      </w:r>
      <w:r w:rsidRPr="001B7C59">
        <w:rPr>
          <w:b/>
        </w:rPr>
        <w:t>7</w:t>
      </w:r>
      <w:r>
        <w:rPr>
          <w:b/>
        </w:rPr>
        <w:t xml:space="preserve"> </w:t>
      </w:r>
      <w:r w:rsidRPr="001B7C59">
        <w:rPr>
          <w:b/>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t xml:space="preserve"> </w:t>
      </w:r>
    </w:p>
    <w:p w:rsidR="00E93FFE" w:rsidRDefault="00E93FFE" w:rsidP="001B7C59">
      <w:pPr>
        <w:pStyle w:val="a3"/>
        <w:spacing w:before="191" w:line="360" w:lineRule="auto"/>
        <w:ind w:left="450" w:right="345" w:firstLine="566"/>
        <w:jc w:val="both"/>
      </w:pPr>
      <w:r>
        <w:t xml:space="preserve">Вопрос разработки мер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не является актуальным, так как: </w:t>
      </w:r>
    </w:p>
    <w:p w:rsidR="00E93FFE" w:rsidRDefault="00E93FFE" w:rsidP="001B7C59">
      <w:pPr>
        <w:pStyle w:val="a3"/>
        <w:spacing w:before="191" w:line="360" w:lineRule="auto"/>
        <w:ind w:left="450" w:right="345" w:firstLine="566"/>
        <w:jc w:val="both"/>
      </w:pPr>
      <w:r>
        <w:t xml:space="preserve">● в Григорьевском сельском поселении, не имеется источников с комбинированной выработкой тепловой и электрической энергии. </w:t>
      </w:r>
    </w:p>
    <w:p w:rsidR="00E93FFE" w:rsidRDefault="00E93FFE" w:rsidP="001B7C59">
      <w:pPr>
        <w:pStyle w:val="a3"/>
        <w:spacing w:before="191" w:line="360" w:lineRule="auto"/>
        <w:ind w:left="450" w:right="345" w:firstLine="566"/>
        <w:jc w:val="both"/>
      </w:pPr>
      <w:r>
        <w:t>● кроме того, мероприят</w:t>
      </w:r>
      <w:r w:rsidR="007B58B7">
        <w:t>ий по переводу котельных Григор</w:t>
      </w:r>
      <w:r>
        <w:t>ьевского сельского поселения, в существующих и расширяемых зонах, в источники тепловой энергии с комбинированной выработкой тепловой и электрической энергии для обеспечения перспективных тепловых нагрузок не предусмотрено.</w:t>
      </w:r>
    </w:p>
    <w:p w:rsidR="00E93FFE" w:rsidRDefault="00E93FFE">
      <w:pPr>
        <w:rPr>
          <w:b/>
          <w:sz w:val="28"/>
          <w:szCs w:val="28"/>
        </w:rPr>
      </w:pPr>
      <w:r>
        <w:rPr>
          <w:b/>
        </w:rPr>
        <w:br w:type="page"/>
      </w:r>
    </w:p>
    <w:p w:rsidR="001B7C59" w:rsidRDefault="001B7C59">
      <w:pPr>
        <w:pStyle w:val="a3"/>
        <w:spacing w:before="192" w:line="362" w:lineRule="auto"/>
        <w:ind w:left="450" w:right="351" w:firstLine="566"/>
        <w:jc w:val="both"/>
        <w:rPr>
          <w:b/>
        </w:rPr>
      </w:pPr>
      <w:r w:rsidRPr="001B7C59">
        <w:rPr>
          <w:b/>
        </w:rPr>
        <w:lastRenderedPageBreak/>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1B7C59" w:rsidRDefault="001B7C59" w:rsidP="001B7C59">
      <w:pPr>
        <w:pStyle w:val="a3"/>
        <w:spacing w:before="243" w:line="362" w:lineRule="auto"/>
        <w:ind w:left="402" w:right="363" w:firstLine="569"/>
        <w:jc w:val="both"/>
      </w:pPr>
      <w:r>
        <w:t>На источниках тепловой энергии для регулирования отпуска тепла выполнено центральное качественно-количественное по нагрузке отопления (за счет</w:t>
      </w:r>
      <w:r>
        <w:rPr>
          <w:spacing w:val="-44"/>
        </w:rPr>
        <w:t xml:space="preserve"> </w:t>
      </w:r>
      <w:r>
        <w:t>изменения температуры и объема теплоносителя в зависимости от температуры наружного воздуха).</w:t>
      </w:r>
    </w:p>
    <w:p w:rsidR="001B7C59" w:rsidRDefault="001B7C59" w:rsidP="001B7C59">
      <w:pPr>
        <w:pStyle w:val="a3"/>
        <w:spacing w:line="360" w:lineRule="auto"/>
        <w:ind w:left="402" w:right="362" w:firstLine="569"/>
        <w:jc w:val="both"/>
      </w:pPr>
      <w:r>
        <w:t xml:space="preserve">Температурный график отпуска тепловой энергии для источников тепла расположенных на территории муниципального образования </w:t>
      </w:r>
      <w:r w:rsidR="009F455A">
        <w:t xml:space="preserve">Григорьевское </w:t>
      </w:r>
      <w:r>
        <w:t>сельск</w:t>
      </w:r>
      <w:r w:rsidR="00A31D8A">
        <w:t>ое поселение приведен в таблице</w:t>
      </w:r>
      <w:r>
        <w:t xml:space="preserve"> </w:t>
      </w:r>
      <w:r w:rsidR="00A31D8A">
        <w:t>5.1</w:t>
      </w:r>
      <w:r>
        <w:t>.</w:t>
      </w:r>
    </w:p>
    <w:p w:rsidR="001B7C59" w:rsidRDefault="001B7C59" w:rsidP="001B7C59">
      <w:pPr>
        <w:spacing w:line="360" w:lineRule="auto"/>
        <w:jc w:val="both"/>
      </w:pPr>
    </w:p>
    <w:p w:rsidR="001B7C59" w:rsidRDefault="001B7C59" w:rsidP="009F455A">
      <w:pPr>
        <w:pStyle w:val="a3"/>
        <w:spacing w:before="89" w:line="360" w:lineRule="auto"/>
        <w:ind w:left="426" w:right="392" w:firstLine="576"/>
        <w:jc w:val="both"/>
      </w:pPr>
      <w:r>
        <w:t xml:space="preserve">Таблица </w:t>
      </w:r>
      <w:r w:rsidR="00A31D8A">
        <w:t>5.1</w:t>
      </w:r>
      <w:r>
        <w:t xml:space="preserve"> – Результаты расчета графика температур котельных </w:t>
      </w:r>
      <w:r w:rsidR="009F455A">
        <w:t>Г</w:t>
      </w:r>
      <w:r w:rsidR="007B58B7">
        <w:t>р</w:t>
      </w:r>
      <w:r w:rsidR="009F455A">
        <w:t>игорьевское</w:t>
      </w:r>
      <w:r>
        <w:t xml:space="preserve"> сельского поселения</w:t>
      </w: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
        <w:gridCol w:w="1661"/>
        <w:gridCol w:w="8"/>
        <w:gridCol w:w="1069"/>
        <w:gridCol w:w="1281"/>
        <w:gridCol w:w="1191"/>
        <w:gridCol w:w="19"/>
        <w:gridCol w:w="1625"/>
        <w:gridCol w:w="10"/>
        <w:gridCol w:w="1144"/>
        <w:gridCol w:w="1042"/>
        <w:gridCol w:w="90"/>
        <w:gridCol w:w="1062"/>
        <w:gridCol w:w="10"/>
      </w:tblGrid>
      <w:tr w:rsidR="009F455A" w:rsidRPr="00E06F50" w:rsidTr="00523A9B">
        <w:trPr>
          <w:gridAfter w:val="1"/>
          <w:wAfter w:w="10" w:type="dxa"/>
          <w:trHeight w:val="599"/>
        </w:trPr>
        <w:tc>
          <w:tcPr>
            <w:tcW w:w="10208" w:type="dxa"/>
            <w:gridSpan w:val="13"/>
          </w:tcPr>
          <w:p w:rsidR="009F455A" w:rsidRPr="00E06F50" w:rsidRDefault="009F455A" w:rsidP="00E06F50">
            <w:pPr>
              <w:pStyle w:val="TableParagraph"/>
              <w:spacing w:before="20"/>
              <w:ind w:left="222" w:right="267" w:firstLine="48"/>
              <w:rPr>
                <w:b/>
                <w:sz w:val="24"/>
                <w:szCs w:val="24"/>
              </w:rPr>
            </w:pPr>
            <w:r w:rsidRPr="00E06F50">
              <w:rPr>
                <w:b/>
                <w:sz w:val="24"/>
                <w:szCs w:val="24"/>
              </w:rPr>
              <w:t>Температурный график качествено- количественного регулирования отпуска тепла 2019-2020 год.</w:t>
            </w:r>
          </w:p>
        </w:tc>
      </w:tr>
      <w:tr w:rsidR="009F455A" w:rsidRPr="00E06F50" w:rsidTr="00523A9B">
        <w:trPr>
          <w:gridAfter w:val="1"/>
          <w:wAfter w:w="10" w:type="dxa"/>
          <w:trHeight w:val="391"/>
        </w:trPr>
        <w:tc>
          <w:tcPr>
            <w:tcW w:w="2744" w:type="dxa"/>
            <w:gridSpan w:val="4"/>
          </w:tcPr>
          <w:p w:rsidR="009F455A" w:rsidRPr="00E06F50" w:rsidRDefault="009F455A" w:rsidP="00E06F50">
            <w:pPr>
              <w:pStyle w:val="TableParagraph"/>
              <w:spacing w:before="54"/>
              <w:ind w:left="232"/>
              <w:rPr>
                <w:b/>
                <w:sz w:val="24"/>
                <w:szCs w:val="24"/>
              </w:rPr>
            </w:pPr>
            <w:r w:rsidRPr="00E06F50">
              <w:rPr>
                <w:b/>
                <w:sz w:val="24"/>
                <w:szCs w:val="24"/>
              </w:rPr>
              <w:t>котельная №1/35</w:t>
            </w:r>
          </w:p>
        </w:tc>
        <w:tc>
          <w:tcPr>
            <w:tcW w:w="4116" w:type="dxa"/>
            <w:gridSpan w:val="4"/>
          </w:tcPr>
          <w:p w:rsidR="009F455A" w:rsidRPr="00E06F50" w:rsidRDefault="009F455A" w:rsidP="00E06F50">
            <w:pPr>
              <w:pStyle w:val="TableParagraph"/>
              <w:spacing w:before="54"/>
              <w:ind w:left="568"/>
              <w:rPr>
                <w:b/>
                <w:sz w:val="24"/>
                <w:szCs w:val="24"/>
              </w:rPr>
            </w:pPr>
            <w:r w:rsidRPr="00E06F50">
              <w:rPr>
                <w:b/>
                <w:sz w:val="24"/>
                <w:szCs w:val="24"/>
              </w:rPr>
              <w:t>Михайловский тепловой район</w:t>
            </w:r>
          </w:p>
        </w:tc>
        <w:tc>
          <w:tcPr>
            <w:tcW w:w="3348" w:type="dxa"/>
            <w:gridSpan w:val="5"/>
          </w:tcPr>
          <w:p w:rsidR="009F455A" w:rsidRPr="00E06F50" w:rsidRDefault="009F455A" w:rsidP="00E06F50">
            <w:pPr>
              <w:pStyle w:val="TableParagraph"/>
              <w:spacing w:before="54"/>
              <w:ind w:left="190"/>
              <w:rPr>
                <w:b/>
                <w:sz w:val="24"/>
                <w:szCs w:val="24"/>
              </w:rPr>
            </w:pPr>
            <w:r w:rsidRPr="00E06F50">
              <w:rPr>
                <w:b/>
                <w:sz w:val="24"/>
                <w:szCs w:val="24"/>
              </w:rPr>
              <w:t>Михайловский филиал</w:t>
            </w:r>
          </w:p>
        </w:tc>
      </w:tr>
      <w:tr w:rsidR="009F455A" w:rsidRPr="00E06F50" w:rsidTr="00523A9B">
        <w:trPr>
          <w:gridAfter w:val="1"/>
          <w:wAfter w:w="10" w:type="dxa"/>
          <w:trHeight w:val="525"/>
        </w:trPr>
        <w:tc>
          <w:tcPr>
            <w:tcW w:w="4025" w:type="dxa"/>
            <w:gridSpan w:val="5"/>
          </w:tcPr>
          <w:p w:rsidR="009F455A" w:rsidRPr="00E06F50" w:rsidRDefault="009F455A" w:rsidP="00E06F50">
            <w:pPr>
              <w:pStyle w:val="TableParagraph"/>
              <w:spacing w:before="24"/>
              <w:ind w:left="81" w:firstLine="141"/>
              <w:rPr>
                <w:sz w:val="24"/>
                <w:szCs w:val="24"/>
              </w:rPr>
            </w:pPr>
            <w:r w:rsidRPr="00E06F50">
              <w:rPr>
                <w:sz w:val="24"/>
                <w:szCs w:val="24"/>
              </w:rPr>
              <w:t>продолжительность отопительного периода, Z, ч</w:t>
            </w:r>
          </w:p>
        </w:tc>
        <w:tc>
          <w:tcPr>
            <w:tcW w:w="1210" w:type="dxa"/>
            <w:gridSpan w:val="2"/>
          </w:tcPr>
          <w:p w:rsidR="009F455A" w:rsidRPr="00E06F50" w:rsidRDefault="009F455A" w:rsidP="00E06F50">
            <w:pPr>
              <w:pStyle w:val="TableParagraph"/>
              <w:spacing w:before="4"/>
              <w:rPr>
                <w:sz w:val="24"/>
                <w:szCs w:val="24"/>
              </w:rPr>
            </w:pPr>
          </w:p>
          <w:p w:rsidR="009F455A" w:rsidRPr="00E06F50" w:rsidRDefault="009F455A" w:rsidP="00E06F50">
            <w:pPr>
              <w:pStyle w:val="TableParagraph"/>
              <w:spacing w:line="259" w:lineRule="exact"/>
              <w:ind w:left="184" w:right="174"/>
              <w:rPr>
                <w:b/>
                <w:sz w:val="24"/>
                <w:szCs w:val="24"/>
              </w:rPr>
            </w:pPr>
            <w:r w:rsidRPr="00E06F50">
              <w:rPr>
                <w:b/>
                <w:sz w:val="24"/>
                <w:szCs w:val="24"/>
              </w:rPr>
              <w:t>4752</w:t>
            </w:r>
          </w:p>
        </w:tc>
        <w:tc>
          <w:tcPr>
            <w:tcW w:w="3911" w:type="dxa"/>
            <w:gridSpan w:val="5"/>
          </w:tcPr>
          <w:p w:rsidR="009F455A" w:rsidRPr="00E06F50" w:rsidRDefault="009F455A" w:rsidP="00E06F50">
            <w:pPr>
              <w:pStyle w:val="TableParagraph"/>
              <w:spacing w:before="24"/>
              <w:ind w:left="106"/>
              <w:rPr>
                <w:sz w:val="24"/>
                <w:szCs w:val="24"/>
              </w:rPr>
            </w:pPr>
            <w:r w:rsidRPr="00E06F50">
              <w:rPr>
                <w:sz w:val="24"/>
                <w:szCs w:val="24"/>
              </w:rPr>
              <w:t>расчетная температура в подающем трубопроводе</w:t>
            </w:r>
          </w:p>
        </w:tc>
        <w:tc>
          <w:tcPr>
            <w:tcW w:w="1062" w:type="dxa"/>
          </w:tcPr>
          <w:p w:rsidR="009F455A" w:rsidRPr="00E06F50" w:rsidRDefault="009F455A" w:rsidP="00E06F50">
            <w:pPr>
              <w:pStyle w:val="TableParagraph"/>
              <w:spacing w:before="121"/>
              <w:ind w:left="121" w:right="121"/>
              <w:rPr>
                <w:b/>
                <w:sz w:val="24"/>
                <w:szCs w:val="24"/>
              </w:rPr>
            </w:pPr>
            <w:r w:rsidRPr="00E06F50">
              <w:rPr>
                <w:b/>
                <w:sz w:val="24"/>
                <w:szCs w:val="24"/>
              </w:rPr>
              <w:t>75</w:t>
            </w:r>
          </w:p>
        </w:tc>
      </w:tr>
      <w:tr w:rsidR="009F455A" w:rsidRPr="00E06F50" w:rsidTr="00523A9B">
        <w:trPr>
          <w:gridAfter w:val="1"/>
          <w:wAfter w:w="10" w:type="dxa"/>
          <w:trHeight w:val="462"/>
        </w:trPr>
        <w:tc>
          <w:tcPr>
            <w:tcW w:w="4025" w:type="dxa"/>
            <w:gridSpan w:val="5"/>
          </w:tcPr>
          <w:p w:rsidR="009F455A" w:rsidRPr="00E06F50" w:rsidRDefault="009F455A" w:rsidP="00E06F50">
            <w:pPr>
              <w:pStyle w:val="TableParagraph"/>
              <w:spacing w:before="110"/>
              <w:ind w:left="81" w:firstLine="141"/>
              <w:rPr>
                <w:sz w:val="24"/>
                <w:szCs w:val="24"/>
              </w:rPr>
            </w:pPr>
            <w:r w:rsidRPr="00E06F50">
              <w:rPr>
                <w:position w:val="2"/>
                <w:sz w:val="24"/>
                <w:szCs w:val="24"/>
              </w:rPr>
              <w:t>температура внутреннего воздуха, t</w:t>
            </w:r>
            <w:r w:rsidRPr="00E06F50">
              <w:rPr>
                <w:sz w:val="24"/>
                <w:szCs w:val="24"/>
              </w:rPr>
              <w:t>в</w:t>
            </w:r>
          </w:p>
        </w:tc>
        <w:tc>
          <w:tcPr>
            <w:tcW w:w="1210" w:type="dxa"/>
            <w:gridSpan w:val="2"/>
          </w:tcPr>
          <w:p w:rsidR="009F455A" w:rsidRPr="00E06F50" w:rsidRDefault="009F455A" w:rsidP="00E06F50">
            <w:pPr>
              <w:pStyle w:val="TableParagraph"/>
              <w:spacing w:before="90"/>
              <w:ind w:left="184" w:right="174"/>
              <w:rPr>
                <w:b/>
                <w:sz w:val="24"/>
                <w:szCs w:val="24"/>
              </w:rPr>
            </w:pPr>
            <w:r w:rsidRPr="00E06F50">
              <w:rPr>
                <w:b/>
                <w:sz w:val="24"/>
                <w:szCs w:val="24"/>
              </w:rPr>
              <w:t>18</w:t>
            </w:r>
          </w:p>
        </w:tc>
        <w:tc>
          <w:tcPr>
            <w:tcW w:w="3911" w:type="dxa"/>
            <w:gridSpan w:val="5"/>
          </w:tcPr>
          <w:p w:rsidR="009F455A" w:rsidRPr="00E06F50" w:rsidRDefault="009F455A" w:rsidP="00E06F50">
            <w:pPr>
              <w:pStyle w:val="TableParagraph"/>
              <w:spacing w:line="225" w:lineRule="exact"/>
              <w:ind w:left="106"/>
              <w:rPr>
                <w:sz w:val="24"/>
                <w:szCs w:val="24"/>
              </w:rPr>
            </w:pPr>
            <w:r w:rsidRPr="00E06F50">
              <w:rPr>
                <w:sz w:val="24"/>
                <w:szCs w:val="24"/>
              </w:rPr>
              <w:t>расчетная температура в обратном</w:t>
            </w:r>
          </w:p>
          <w:p w:rsidR="009F455A" w:rsidRPr="00E06F50" w:rsidRDefault="009F455A" w:rsidP="00E06F50">
            <w:pPr>
              <w:pStyle w:val="TableParagraph"/>
              <w:spacing w:line="217" w:lineRule="exact"/>
              <w:ind w:left="106"/>
              <w:rPr>
                <w:sz w:val="24"/>
                <w:szCs w:val="24"/>
              </w:rPr>
            </w:pPr>
            <w:r w:rsidRPr="00E06F50">
              <w:rPr>
                <w:sz w:val="24"/>
                <w:szCs w:val="24"/>
              </w:rPr>
              <w:t>трубопроводе</w:t>
            </w:r>
          </w:p>
        </w:tc>
        <w:tc>
          <w:tcPr>
            <w:tcW w:w="1062" w:type="dxa"/>
          </w:tcPr>
          <w:p w:rsidR="009F455A" w:rsidRPr="00E06F50" w:rsidRDefault="009F455A" w:rsidP="00E06F50">
            <w:pPr>
              <w:pStyle w:val="TableParagraph"/>
              <w:spacing w:before="90"/>
              <w:ind w:left="121" w:right="121"/>
              <w:rPr>
                <w:b/>
                <w:sz w:val="24"/>
                <w:szCs w:val="24"/>
              </w:rPr>
            </w:pPr>
            <w:r w:rsidRPr="00E06F50">
              <w:rPr>
                <w:b/>
                <w:sz w:val="24"/>
                <w:szCs w:val="24"/>
              </w:rPr>
              <w:t>57</w:t>
            </w:r>
          </w:p>
        </w:tc>
      </w:tr>
      <w:tr w:rsidR="009F455A" w:rsidRPr="00E06F50" w:rsidTr="00523A9B">
        <w:trPr>
          <w:gridAfter w:val="1"/>
          <w:wAfter w:w="10" w:type="dxa"/>
          <w:trHeight w:val="496"/>
        </w:trPr>
        <w:tc>
          <w:tcPr>
            <w:tcW w:w="4025" w:type="dxa"/>
            <w:gridSpan w:val="5"/>
          </w:tcPr>
          <w:p w:rsidR="009F455A" w:rsidRPr="00E06F50" w:rsidRDefault="009F455A" w:rsidP="00E06F50">
            <w:pPr>
              <w:pStyle w:val="TableParagraph"/>
              <w:spacing w:before="12" w:line="230" w:lineRule="exact"/>
              <w:ind w:left="81" w:firstLine="141"/>
              <w:rPr>
                <w:sz w:val="24"/>
                <w:szCs w:val="24"/>
              </w:rPr>
            </w:pPr>
            <w:r w:rsidRPr="00E06F50">
              <w:rPr>
                <w:sz w:val="24"/>
                <w:szCs w:val="24"/>
              </w:rPr>
              <w:t>расчетная температура наружного</w:t>
            </w:r>
          </w:p>
          <w:p w:rsidR="009F455A" w:rsidRPr="00E06F50" w:rsidRDefault="009F455A" w:rsidP="00E06F50">
            <w:pPr>
              <w:pStyle w:val="TableParagraph"/>
              <w:spacing w:line="234" w:lineRule="exact"/>
              <w:ind w:left="81" w:firstLine="141"/>
              <w:rPr>
                <w:sz w:val="24"/>
                <w:szCs w:val="24"/>
              </w:rPr>
            </w:pPr>
            <w:r w:rsidRPr="00E06F50">
              <w:rPr>
                <w:position w:val="2"/>
                <w:sz w:val="24"/>
                <w:szCs w:val="24"/>
              </w:rPr>
              <w:t>воздуха, t</w:t>
            </w:r>
            <w:r w:rsidRPr="00E06F50">
              <w:rPr>
                <w:sz w:val="24"/>
                <w:szCs w:val="24"/>
              </w:rPr>
              <w:t>н.о.</w:t>
            </w:r>
          </w:p>
        </w:tc>
        <w:tc>
          <w:tcPr>
            <w:tcW w:w="1210" w:type="dxa"/>
            <w:gridSpan w:val="2"/>
          </w:tcPr>
          <w:p w:rsidR="009F455A" w:rsidRPr="00E06F50" w:rsidRDefault="009F455A" w:rsidP="00E06F50">
            <w:pPr>
              <w:pStyle w:val="TableParagraph"/>
              <w:spacing w:before="107"/>
              <w:ind w:left="181" w:right="174"/>
              <w:rPr>
                <w:b/>
                <w:sz w:val="24"/>
                <w:szCs w:val="24"/>
              </w:rPr>
            </w:pPr>
            <w:r w:rsidRPr="00E06F50">
              <w:rPr>
                <w:b/>
                <w:sz w:val="24"/>
                <w:szCs w:val="24"/>
              </w:rPr>
              <w:t>-29</w:t>
            </w:r>
          </w:p>
        </w:tc>
        <w:tc>
          <w:tcPr>
            <w:tcW w:w="3911" w:type="dxa"/>
            <w:gridSpan w:val="5"/>
          </w:tcPr>
          <w:p w:rsidR="009F455A" w:rsidRPr="00E06F50" w:rsidRDefault="009F455A" w:rsidP="00E06F50">
            <w:pPr>
              <w:pStyle w:val="TableParagraph"/>
              <w:spacing w:before="12"/>
              <w:ind w:left="106"/>
              <w:rPr>
                <w:sz w:val="24"/>
                <w:szCs w:val="24"/>
              </w:rPr>
            </w:pPr>
            <w:r w:rsidRPr="00E06F50">
              <w:rPr>
                <w:sz w:val="24"/>
                <w:szCs w:val="24"/>
              </w:rPr>
              <w:t>средняя температура теплоносителя в системе отопления</w:t>
            </w:r>
          </w:p>
        </w:tc>
        <w:tc>
          <w:tcPr>
            <w:tcW w:w="1062" w:type="dxa"/>
          </w:tcPr>
          <w:p w:rsidR="009F455A" w:rsidRPr="00E06F50" w:rsidRDefault="009F455A" w:rsidP="00E06F50">
            <w:pPr>
              <w:pStyle w:val="TableParagraph"/>
              <w:spacing w:before="107"/>
              <w:ind w:left="121" w:right="121"/>
              <w:rPr>
                <w:b/>
                <w:sz w:val="24"/>
                <w:szCs w:val="24"/>
              </w:rPr>
            </w:pPr>
            <w:r w:rsidRPr="00E06F50">
              <w:rPr>
                <w:b/>
                <w:sz w:val="24"/>
                <w:szCs w:val="24"/>
              </w:rPr>
              <w:t>66</w:t>
            </w:r>
          </w:p>
        </w:tc>
      </w:tr>
      <w:tr w:rsidR="009F455A" w:rsidRPr="00E06F50" w:rsidTr="00523A9B">
        <w:trPr>
          <w:gridAfter w:val="1"/>
          <w:wAfter w:w="10" w:type="dxa"/>
          <w:trHeight w:val="1033"/>
        </w:trPr>
        <w:tc>
          <w:tcPr>
            <w:tcW w:w="1675" w:type="dxa"/>
            <w:gridSpan w:val="3"/>
          </w:tcPr>
          <w:p w:rsidR="009F455A" w:rsidRPr="00E06F50" w:rsidRDefault="009F455A" w:rsidP="00E06F50">
            <w:pPr>
              <w:pStyle w:val="TableParagraph"/>
              <w:spacing w:before="50"/>
              <w:ind w:left="81"/>
              <w:rPr>
                <w:sz w:val="24"/>
                <w:szCs w:val="24"/>
              </w:rPr>
            </w:pPr>
            <w:r w:rsidRPr="00E06F50">
              <w:rPr>
                <w:w w:val="95"/>
                <w:sz w:val="24"/>
                <w:szCs w:val="24"/>
              </w:rPr>
              <w:t xml:space="preserve">Среднесуточная </w:t>
            </w:r>
            <w:r w:rsidRPr="00E06F50">
              <w:rPr>
                <w:sz w:val="24"/>
                <w:szCs w:val="24"/>
              </w:rPr>
              <w:t>температура наружного</w:t>
            </w:r>
          </w:p>
          <w:p w:rsidR="009F455A" w:rsidRPr="00E06F50" w:rsidRDefault="009F455A" w:rsidP="00E06F50">
            <w:pPr>
              <w:pStyle w:val="TableParagraph"/>
              <w:spacing w:before="2"/>
              <w:ind w:left="81"/>
              <w:rPr>
                <w:sz w:val="24"/>
                <w:szCs w:val="24"/>
              </w:rPr>
            </w:pPr>
            <w:r w:rsidRPr="00E06F50">
              <w:rPr>
                <w:sz w:val="24"/>
                <w:szCs w:val="24"/>
              </w:rPr>
              <w:t>воздуха</w:t>
            </w:r>
          </w:p>
        </w:tc>
        <w:tc>
          <w:tcPr>
            <w:tcW w:w="3560" w:type="dxa"/>
            <w:gridSpan w:val="4"/>
          </w:tcPr>
          <w:p w:rsidR="009F455A" w:rsidRPr="00E06F50" w:rsidRDefault="009F455A" w:rsidP="00E06F50">
            <w:pPr>
              <w:pStyle w:val="TableParagraph"/>
              <w:spacing w:before="166"/>
              <w:ind w:left="81"/>
              <w:rPr>
                <w:sz w:val="24"/>
                <w:szCs w:val="24"/>
              </w:rPr>
            </w:pPr>
            <w:r w:rsidRPr="00E06F50">
              <w:rPr>
                <w:sz w:val="24"/>
                <w:szCs w:val="24"/>
              </w:rPr>
              <w:t>средняя температура теплоносителя в системе</w:t>
            </w:r>
          </w:p>
          <w:p w:rsidR="009F455A" w:rsidRPr="00E06F50" w:rsidRDefault="009F455A" w:rsidP="00E06F50">
            <w:pPr>
              <w:pStyle w:val="TableParagraph"/>
              <w:ind w:left="81"/>
              <w:rPr>
                <w:sz w:val="24"/>
                <w:szCs w:val="24"/>
              </w:rPr>
            </w:pPr>
            <w:r w:rsidRPr="00E06F50">
              <w:rPr>
                <w:sz w:val="24"/>
                <w:szCs w:val="24"/>
              </w:rPr>
              <w:t>отопления</w:t>
            </w:r>
          </w:p>
        </w:tc>
        <w:tc>
          <w:tcPr>
            <w:tcW w:w="1625" w:type="dxa"/>
          </w:tcPr>
          <w:p w:rsidR="009F455A" w:rsidRPr="00E06F50" w:rsidRDefault="009F455A" w:rsidP="00E06F50">
            <w:pPr>
              <w:pStyle w:val="TableParagraph"/>
              <w:spacing w:before="166"/>
              <w:ind w:left="81"/>
              <w:rPr>
                <w:sz w:val="24"/>
                <w:szCs w:val="24"/>
              </w:rPr>
            </w:pPr>
            <w:r w:rsidRPr="00E06F50">
              <w:rPr>
                <w:w w:val="95"/>
                <w:sz w:val="24"/>
                <w:szCs w:val="24"/>
              </w:rPr>
              <w:t xml:space="preserve">Среднесуточная </w:t>
            </w:r>
            <w:r w:rsidRPr="00E06F50">
              <w:rPr>
                <w:sz w:val="24"/>
                <w:szCs w:val="24"/>
              </w:rPr>
              <w:t>температура</w:t>
            </w:r>
          </w:p>
          <w:p w:rsidR="009F455A" w:rsidRPr="00E06F50" w:rsidRDefault="009F455A" w:rsidP="00E06F50">
            <w:pPr>
              <w:pStyle w:val="TableParagraph"/>
              <w:ind w:left="81"/>
              <w:rPr>
                <w:sz w:val="24"/>
                <w:szCs w:val="24"/>
              </w:rPr>
            </w:pPr>
            <w:r w:rsidRPr="00E06F50">
              <w:rPr>
                <w:sz w:val="24"/>
                <w:szCs w:val="24"/>
              </w:rPr>
              <w:t>наружного воздуха</w:t>
            </w:r>
          </w:p>
        </w:tc>
        <w:tc>
          <w:tcPr>
            <w:tcW w:w="3348" w:type="dxa"/>
            <w:gridSpan w:val="5"/>
          </w:tcPr>
          <w:p w:rsidR="009F455A" w:rsidRPr="00E06F50" w:rsidRDefault="009F455A" w:rsidP="00E06F50">
            <w:pPr>
              <w:pStyle w:val="TableParagraph"/>
              <w:spacing w:before="166"/>
              <w:ind w:left="81"/>
              <w:rPr>
                <w:sz w:val="24"/>
                <w:szCs w:val="24"/>
              </w:rPr>
            </w:pPr>
            <w:r w:rsidRPr="00E06F50">
              <w:rPr>
                <w:sz w:val="24"/>
                <w:szCs w:val="24"/>
              </w:rPr>
              <w:t>средняя температура теплоносителя в системе</w:t>
            </w:r>
          </w:p>
          <w:p w:rsidR="009F455A" w:rsidRPr="00E06F50" w:rsidRDefault="009F455A" w:rsidP="00E06F50">
            <w:pPr>
              <w:pStyle w:val="TableParagraph"/>
              <w:ind w:left="81"/>
              <w:rPr>
                <w:sz w:val="24"/>
                <w:szCs w:val="24"/>
              </w:rPr>
            </w:pPr>
            <w:r w:rsidRPr="00E06F50">
              <w:rPr>
                <w:sz w:val="24"/>
                <w:szCs w:val="24"/>
              </w:rPr>
              <w:t>отопления</w:t>
            </w:r>
          </w:p>
        </w:tc>
      </w:tr>
      <w:tr w:rsidR="009F455A" w:rsidRPr="00E06F50" w:rsidTr="00523A9B">
        <w:trPr>
          <w:gridAfter w:val="1"/>
          <w:wAfter w:w="10" w:type="dxa"/>
          <w:trHeight w:val="405"/>
        </w:trPr>
        <w:tc>
          <w:tcPr>
            <w:tcW w:w="1675" w:type="dxa"/>
            <w:gridSpan w:val="3"/>
          </w:tcPr>
          <w:p w:rsidR="009F455A" w:rsidRPr="00E06F50" w:rsidRDefault="009F455A" w:rsidP="001C7BFE">
            <w:pPr>
              <w:pStyle w:val="TableParagraph"/>
              <w:spacing w:before="40"/>
              <w:ind w:left="656" w:right="648"/>
              <w:rPr>
                <w:b/>
                <w:sz w:val="24"/>
                <w:szCs w:val="24"/>
              </w:rPr>
            </w:pPr>
            <w:r w:rsidRPr="00E06F50">
              <w:rPr>
                <w:b/>
                <w:position w:val="2"/>
                <w:sz w:val="24"/>
                <w:szCs w:val="24"/>
              </w:rPr>
              <w:t>t</w:t>
            </w:r>
            <w:r w:rsidRPr="00E06F50">
              <w:rPr>
                <w:b/>
                <w:sz w:val="24"/>
                <w:szCs w:val="24"/>
              </w:rPr>
              <w:t>Н</w:t>
            </w:r>
          </w:p>
        </w:tc>
        <w:tc>
          <w:tcPr>
            <w:tcW w:w="1069" w:type="dxa"/>
          </w:tcPr>
          <w:p w:rsidR="009F455A" w:rsidRPr="00E06F50" w:rsidRDefault="009F455A" w:rsidP="001C7BFE">
            <w:pPr>
              <w:pStyle w:val="TableParagraph"/>
              <w:spacing w:before="40"/>
              <w:ind w:left="95" w:right="88"/>
              <w:rPr>
                <w:b/>
                <w:sz w:val="24"/>
                <w:szCs w:val="24"/>
              </w:rPr>
            </w:pPr>
            <w:r w:rsidRPr="00E06F50">
              <w:rPr>
                <w:b/>
                <w:position w:val="2"/>
                <w:sz w:val="24"/>
                <w:szCs w:val="24"/>
              </w:rPr>
              <w:t>t</w:t>
            </w:r>
            <w:r w:rsidRPr="00E06F50">
              <w:rPr>
                <w:b/>
                <w:sz w:val="24"/>
                <w:szCs w:val="24"/>
              </w:rPr>
              <w:t>1</w:t>
            </w:r>
          </w:p>
        </w:tc>
        <w:tc>
          <w:tcPr>
            <w:tcW w:w="1281" w:type="dxa"/>
          </w:tcPr>
          <w:p w:rsidR="009F455A" w:rsidRPr="00E06F50" w:rsidRDefault="009F455A" w:rsidP="001C7BFE">
            <w:pPr>
              <w:pStyle w:val="TableParagraph"/>
              <w:spacing w:before="40"/>
              <w:ind w:left="5" w:right="11"/>
              <w:rPr>
                <w:b/>
                <w:sz w:val="24"/>
                <w:szCs w:val="24"/>
              </w:rPr>
            </w:pPr>
            <w:r w:rsidRPr="00E06F50">
              <w:rPr>
                <w:b/>
                <w:position w:val="2"/>
                <w:sz w:val="24"/>
                <w:szCs w:val="24"/>
              </w:rPr>
              <w:t>t</w:t>
            </w:r>
            <w:r w:rsidRPr="00E06F50">
              <w:rPr>
                <w:b/>
                <w:sz w:val="24"/>
                <w:szCs w:val="24"/>
              </w:rPr>
              <w:t>2</w:t>
            </w:r>
          </w:p>
        </w:tc>
        <w:tc>
          <w:tcPr>
            <w:tcW w:w="1210" w:type="dxa"/>
            <w:gridSpan w:val="2"/>
          </w:tcPr>
          <w:p w:rsidR="009F455A" w:rsidRPr="00E06F50" w:rsidRDefault="009F455A" w:rsidP="001C7BFE">
            <w:pPr>
              <w:pStyle w:val="TableParagraph"/>
              <w:spacing w:before="40"/>
              <w:ind w:left="5" w:right="11"/>
              <w:rPr>
                <w:b/>
                <w:sz w:val="24"/>
                <w:szCs w:val="24"/>
              </w:rPr>
            </w:pPr>
            <w:r w:rsidRPr="00E06F50">
              <w:rPr>
                <w:b/>
                <w:sz w:val="24"/>
                <w:szCs w:val="24"/>
              </w:rPr>
              <w:t>Vм</w:t>
            </w:r>
            <w:r w:rsidRPr="00E06F50">
              <w:rPr>
                <w:b/>
                <w:sz w:val="24"/>
                <w:szCs w:val="24"/>
                <w:vertAlign w:val="superscript"/>
              </w:rPr>
              <w:t>3</w:t>
            </w:r>
            <w:r w:rsidRPr="00E06F50">
              <w:rPr>
                <w:b/>
                <w:sz w:val="24"/>
                <w:szCs w:val="24"/>
              </w:rPr>
              <w:t>/ч</w:t>
            </w:r>
          </w:p>
        </w:tc>
        <w:tc>
          <w:tcPr>
            <w:tcW w:w="1625" w:type="dxa"/>
          </w:tcPr>
          <w:p w:rsidR="009F455A" w:rsidRPr="00E06F50" w:rsidRDefault="009F455A" w:rsidP="001C7BFE">
            <w:pPr>
              <w:pStyle w:val="TableParagraph"/>
              <w:spacing w:before="40"/>
              <w:ind w:left="5" w:right="11"/>
              <w:rPr>
                <w:b/>
                <w:sz w:val="24"/>
                <w:szCs w:val="24"/>
              </w:rPr>
            </w:pPr>
            <w:r w:rsidRPr="00E06F50">
              <w:rPr>
                <w:b/>
                <w:position w:val="2"/>
                <w:sz w:val="24"/>
                <w:szCs w:val="24"/>
              </w:rPr>
              <w:t>t</w:t>
            </w:r>
            <w:r w:rsidRPr="00E06F50">
              <w:rPr>
                <w:b/>
                <w:sz w:val="24"/>
                <w:szCs w:val="24"/>
              </w:rPr>
              <w:t>Н</w:t>
            </w:r>
          </w:p>
        </w:tc>
        <w:tc>
          <w:tcPr>
            <w:tcW w:w="1154" w:type="dxa"/>
            <w:gridSpan w:val="2"/>
          </w:tcPr>
          <w:p w:rsidR="009F455A" w:rsidRPr="00E06F50" w:rsidRDefault="009F455A" w:rsidP="001C7BFE">
            <w:pPr>
              <w:pStyle w:val="TableParagraph"/>
              <w:spacing w:before="40"/>
              <w:ind w:left="5" w:right="11"/>
              <w:rPr>
                <w:b/>
                <w:sz w:val="24"/>
                <w:szCs w:val="24"/>
              </w:rPr>
            </w:pPr>
            <w:r w:rsidRPr="00E06F50">
              <w:rPr>
                <w:b/>
                <w:position w:val="2"/>
                <w:sz w:val="24"/>
                <w:szCs w:val="24"/>
              </w:rPr>
              <w:t>t</w:t>
            </w:r>
            <w:r w:rsidRPr="00E06F50">
              <w:rPr>
                <w:b/>
                <w:sz w:val="24"/>
                <w:szCs w:val="24"/>
              </w:rPr>
              <w:t>1</w:t>
            </w:r>
          </w:p>
        </w:tc>
        <w:tc>
          <w:tcPr>
            <w:tcW w:w="1132" w:type="dxa"/>
            <w:gridSpan w:val="2"/>
          </w:tcPr>
          <w:p w:rsidR="009F455A" w:rsidRPr="00E06F50" w:rsidRDefault="009F455A" w:rsidP="001C7BFE">
            <w:pPr>
              <w:pStyle w:val="TableParagraph"/>
              <w:spacing w:before="40"/>
              <w:ind w:left="5" w:right="11"/>
              <w:rPr>
                <w:b/>
                <w:sz w:val="24"/>
                <w:szCs w:val="24"/>
              </w:rPr>
            </w:pPr>
            <w:r w:rsidRPr="00E06F50">
              <w:rPr>
                <w:b/>
                <w:position w:val="2"/>
                <w:sz w:val="24"/>
                <w:szCs w:val="24"/>
              </w:rPr>
              <w:t>t</w:t>
            </w:r>
            <w:r w:rsidRPr="00E06F50">
              <w:rPr>
                <w:b/>
                <w:sz w:val="24"/>
                <w:szCs w:val="24"/>
              </w:rPr>
              <w:t>2</w:t>
            </w:r>
          </w:p>
        </w:tc>
        <w:tc>
          <w:tcPr>
            <w:tcW w:w="1062" w:type="dxa"/>
          </w:tcPr>
          <w:p w:rsidR="009F455A" w:rsidRPr="00E06F50" w:rsidRDefault="009F455A" w:rsidP="001C7BFE">
            <w:pPr>
              <w:pStyle w:val="TableParagraph"/>
              <w:spacing w:before="40"/>
              <w:ind w:left="5" w:right="11"/>
              <w:rPr>
                <w:b/>
                <w:sz w:val="24"/>
                <w:szCs w:val="24"/>
              </w:rPr>
            </w:pPr>
            <w:r w:rsidRPr="00E06F50">
              <w:rPr>
                <w:b/>
                <w:sz w:val="24"/>
                <w:szCs w:val="24"/>
              </w:rPr>
              <w:t>Vм</w:t>
            </w:r>
            <w:r w:rsidRPr="00E06F50">
              <w:rPr>
                <w:b/>
                <w:sz w:val="24"/>
                <w:szCs w:val="24"/>
                <w:vertAlign w:val="superscript"/>
              </w:rPr>
              <w:t>3</w:t>
            </w:r>
            <w:r w:rsidRPr="00E06F50">
              <w:rPr>
                <w:b/>
                <w:sz w:val="24"/>
                <w:szCs w:val="24"/>
              </w:rPr>
              <w:t>/ч</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654" w:right="636"/>
              <w:rPr>
                <w:b/>
                <w:sz w:val="24"/>
                <w:szCs w:val="24"/>
              </w:rPr>
            </w:pPr>
            <w:r w:rsidRPr="00E06F50">
              <w:rPr>
                <w:b/>
                <w:sz w:val="24"/>
                <w:szCs w:val="24"/>
              </w:rPr>
              <w:t>-29</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97" w:right="96"/>
              <w:rPr>
                <w:sz w:val="24"/>
                <w:szCs w:val="24"/>
              </w:rPr>
            </w:pPr>
            <w:r w:rsidRPr="00E06F50">
              <w:rPr>
                <w:sz w:val="24"/>
                <w:szCs w:val="24"/>
              </w:rPr>
              <w:t>75,0</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2" w:line="264" w:lineRule="exact"/>
              <w:ind w:left="5" w:right="11"/>
              <w:rPr>
                <w:sz w:val="24"/>
                <w:szCs w:val="24"/>
              </w:rPr>
            </w:pPr>
            <w:r w:rsidRPr="00E06F50">
              <w:rPr>
                <w:sz w:val="24"/>
                <w:szCs w:val="24"/>
              </w:rPr>
              <w:t>57,0</w:t>
            </w:r>
          </w:p>
        </w:tc>
        <w:tc>
          <w:tcPr>
            <w:tcW w:w="119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14</w:t>
            </w:r>
          </w:p>
        </w:tc>
        <w:tc>
          <w:tcPr>
            <w:tcW w:w="164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5" w:right="11"/>
              <w:rPr>
                <w:b/>
                <w:sz w:val="24"/>
                <w:szCs w:val="24"/>
              </w:rPr>
            </w:pPr>
            <w:r w:rsidRPr="00E06F50">
              <w:rPr>
                <w:b/>
                <w:sz w:val="24"/>
                <w:szCs w:val="24"/>
              </w:rPr>
              <w:t>-10</w:t>
            </w:r>
          </w:p>
        </w:tc>
        <w:tc>
          <w:tcPr>
            <w:tcW w:w="115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55,1</w:t>
            </w:r>
          </w:p>
        </w:tc>
        <w:tc>
          <w:tcPr>
            <w:tcW w:w="113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2" w:line="264" w:lineRule="exact"/>
              <w:ind w:left="5" w:right="11"/>
              <w:rPr>
                <w:sz w:val="24"/>
                <w:szCs w:val="24"/>
              </w:rPr>
            </w:pPr>
            <w:r w:rsidRPr="00E06F50">
              <w:rPr>
                <w:sz w:val="24"/>
                <w:szCs w:val="24"/>
              </w:rPr>
              <w:t>42,6</w:t>
            </w:r>
          </w:p>
        </w:tc>
        <w:tc>
          <w:tcPr>
            <w:tcW w:w="107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12</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166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654" w:right="636"/>
              <w:rPr>
                <w:b/>
                <w:sz w:val="24"/>
                <w:szCs w:val="24"/>
              </w:rPr>
            </w:pPr>
            <w:r w:rsidRPr="00E06F50">
              <w:rPr>
                <w:b/>
                <w:sz w:val="24"/>
                <w:szCs w:val="24"/>
              </w:rPr>
              <w:t>-28</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97" w:right="96"/>
              <w:rPr>
                <w:sz w:val="24"/>
                <w:szCs w:val="24"/>
              </w:rPr>
            </w:pPr>
            <w:r w:rsidRPr="00E06F50">
              <w:rPr>
                <w:sz w:val="24"/>
                <w:szCs w:val="24"/>
              </w:rPr>
              <w:t>74,0</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0" w:line="264" w:lineRule="exact"/>
              <w:ind w:left="5" w:right="11"/>
              <w:rPr>
                <w:sz w:val="24"/>
                <w:szCs w:val="24"/>
              </w:rPr>
            </w:pPr>
            <w:r w:rsidRPr="00E06F50">
              <w:rPr>
                <w:sz w:val="24"/>
                <w:szCs w:val="24"/>
              </w:rPr>
              <w:t>56,4</w:t>
            </w:r>
          </w:p>
        </w:tc>
        <w:tc>
          <w:tcPr>
            <w:tcW w:w="119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14</w:t>
            </w:r>
          </w:p>
        </w:tc>
        <w:tc>
          <w:tcPr>
            <w:tcW w:w="164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5" w:right="11"/>
              <w:rPr>
                <w:b/>
                <w:sz w:val="24"/>
                <w:szCs w:val="24"/>
              </w:rPr>
            </w:pPr>
            <w:r w:rsidRPr="00E06F50">
              <w:rPr>
                <w:b/>
                <w:sz w:val="24"/>
                <w:szCs w:val="24"/>
              </w:rPr>
              <w:t>-9</w:t>
            </w:r>
          </w:p>
        </w:tc>
        <w:tc>
          <w:tcPr>
            <w:tcW w:w="115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54,0</w:t>
            </w:r>
          </w:p>
        </w:tc>
        <w:tc>
          <w:tcPr>
            <w:tcW w:w="113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0" w:line="264" w:lineRule="exact"/>
              <w:ind w:left="5" w:right="11"/>
              <w:rPr>
                <w:sz w:val="24"/>
                <w:szCs w:val="24"/>
              </w:rPr>
            </w:pPr>
            <w:r w:rsidRPr="00E06F50">
              <w:rPr>
                <w:sz w:val="24"/>
                <w:szCs w:val="24"/>
              </w:rPr>
              <w:t>41,9</w:t>
            </w:r>
          </w:p>
        </w:tc>
        <w:tc>
          <w:tcPr>
            <w:tcW w:w="107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12</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654" w:right="636"/>
              <w:rPr>
                <w:b/>
                <w:sz w:val="24"/>
                <w:szCs w:val="24"/>
              </w:rPr>
            </w:pPr>
            <w:r w:rsidRPr="00E06F50">
              <w:rPr>
                <w:b/>
                <w:sz w:val="24"/>
                <w:szCs w:val="24"/>
              </w:rPr>
              <w:t>-27</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97" w:right="96"/>
              <w:rPr>
                <w:sz w:val="24"/>
                <w:szCs w:val="24"/>
              </w:rPr>
            </w:pPr>
            <w:r w:rsidRPr="00E06F50">
              <w:rPr>
                <w:sz w:val="24"/>
                <w:szCs w:val="24"/>
              </w:rPr>
              <w:t>73,0</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2" w:line="264" w:lineRule="exact"/>
              <w:ind w:left="5" w:right="11"/>
              <w:rPr>
                <w:sz w:val="24"/>
                <w:szCs w:val="24"/>
              </w:rPr>
            </w:pPr>
            <w:r w:rsidRPr="00E06F50">
              <w:rPr>
                <w:sz w:val="24"/>
                <w:szCs w:val="24"/>
              </w:rPr>
              <w:t>55,7</w:t>
            </w:r>
          </w:p>
        </w:tc>
        <w:tc>
          <w:tcPr>
            <w:tcW w:w="119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14</w:t>
            </w:r>
          </w:p>
        </w:tc>
        <w:tc>
          <w:tcPr>
            <w:tcW w:w="164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5" w:right="11"/>
              <w:rPr>
                <w:b/>
                <w:sz w:val="24"/>
                <w:szCs w:val="24"/>
              </w:rPr>
            </w:pPr>
            <w:r w:rsidRPr="00E06F50">
              <w:rPr>
                <w:b/>
                <w:sz w:val="24"/>
                <w:szCs w:val="24"/>
              </w:rPr>
              <w:t>-8</w:t>
            </w:r>
          </w:p>
        </w:tc>
        <w:tc>
          <w:tcPr>
            <w:tcW w:w="115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52,9</w:t>
            </w:r>
          </w:p>
        </w:tc>
        <w:tc>
          <w:tcPr>
            <w:tcW w:w="113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2" w:line="264" w:lineRule="exact"/>
              <w:ind w:left="5" w:right="11"/>
              <w:rPr>
                <w:sz w:val="24"/>
                <w:szCs w:val="24"/>
              </w:rPr>
            </w:pPr>
            <w:r w:rsidRPr="00E06F50">
              <w:rPr>
                <w:sz w:val="24"/>
                <w:szCs w:val="24"/>
              </w:rPr>
              <w:t>41,3</w:t>
            </w:r>
          </w:p>
        </w:tc>
        <w:tc>
          <w:tcPr>
            <w:tcW w:w="107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12</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4"/>
              <w:ind w:left="654" w:right="636"/>
              <w:rPr>
                <w:b/>
                <w:sz w:val="24"/>
                <w:szCs w:val="24"/>
              </w:rPr>
            </w:pPr>
            <w:r w:rsidRPr="00E06F50">
              <w:rPr>
                <w:b/>
                <w:sz w:val="24"/>
                <w:szCs w:val="24"/>
              </w:rPr>
              <w:t>-26</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39"/>
              <w:ind w:left="97" w:right="96"/>
              <w:rPr>
                <w:sz w:val="24"/>
                <w:szCs w:val="24"/>
              </w:rPr>
            </w:pPr>
            <w:r w:rsidRPr="00E06F50">
              <w:rPr>
                <w:sz w:val="24"/>
                <w:szCs w:val="24"/>
              </w:rPr>
              <w:t>72,0</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0" w:line="264" w:lineRule="exact"/>
              <w:ind w:left="5" w:right="11"/>
              <w:rPr>
                <w:sz w:val="24"/>
                <w:szCs w:val="24"/>
              </w:rPr>
            </w:pPr>
            <w:r w:rsidRPr="00E06F50">
              <w:rPr>
                <w:sz w:val="24"/>
                <w:szCs w:val="24"/>
              </w:rPr>
              <w:t>55,1</w:t>
            </w:r>
          </w:p>
        </w:tc>
        <w:tc>
          <w:tcPr>
            <w:tcW w:w="119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39"/>
              <w:ind w:left="5" w:right="11"/>
              <w:rPr>
                <w:sz w:val="24"/>
                <w:szCs w:val="24"/>
              </w:rPr>
            </w:pPr>
            <w:r w:rsidRPr="00E06F50">
              <w:rPr>
                <w:sz w:val="24"/>
                <w:szCs w:val="24"/>
              </w:rPr>
              <w:t>14</w:t>
            </w:r>
          </w:p>
        </w:tc>
        <w:tc>
          <w:tcPr>
            <w:tcW w:w="164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5" w:right="11"/>
              <w:rPr>
                <w:b/>
                <w:sz w:val="24"/>
                <w:szCs w:val="24"/>
              </w:rPr>
            </w:pPr>
            <w:r w:rsidRPr="00E06F50">
              <w:rPr>
                <w:b/>
                <w:sz w:val="24"/>
                <w:szCs w:val="24"/>
              </w:rPr>
              <w:t>-7</w:t>
            </w:r>
          </w:p>
        </w:tc>
        <w:tc>
          <w:tcPr>
            <w:tcW w:w="115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51,8</w:t>
            </w:r>
          </w:p>
        </w:tc>
        <w:tc>
          <w:tcPr>
            <w:tcW w:w="113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2" w:line="264" w:lineRule="exact"/>
              <w:ind w:left="5" w:right="11"/>
              <w:rPr>
                <w:sz w:val="24"/>
                <w:szCs w:val="24"/>
              </w:rPr>
            </w:pPr>
            <w:r w:rsidRPr="00E06F50">
              <w:rPr>
                <w:sz w:val="24"/>
                <w:szCs w:val="24"/>
              </w:rPr>
              <w:t>40,6</w:t>
            </w:r>
          </w:p>
        </w:tc>
        <w:tc>
          <w:tcPr>
            <w:tcW w:w="107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12</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166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654" w:right="636"/>
              <w:rPr>
                <w:b/>
                <w:sz w:val="24"/>
                <w:szCs w:val="24"/>
              </w:rPr>
            </w:pPr>
            <w:r w:rsidRPr="00E06F50">
              <w:rPr>
                <w:b/>
                <w:sz w:val="24"/>
                <w:szCs w:val="24"/>
              </w:rPr>
              <w:t>-25</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97" w:right="96"/>
              <w:rPr>
                <w:sz w:val="24"/>
                <w:szCs w:val="24"/>
              </w:rPr>
            </w:pPr>
            <w:r w:rsidRPr="00E06F50">
              <w:rPr>
                <w:sz w:val="24"/>
                <w:szCs w:val="24"/>
              </w:rPr>
              <w:t>70,9</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2" w:line="264" w:lineRule="exact"/>
              <w:ind w:left="5" w:right="11"/>
              <w:rPr>
                <w:sz w:val="24"/>
                <w:szCs w:val="24"/>
              </w:rPr>
            </w:pPr>
            <w:r w:rsidRPr="00E06F50">
              <w:rPr>
                <w:sz w:val="24"/>
                <w:szCs w:val="24"/>
              </w:rPr>
              <w:t>53,6</w:t>
            </w:r>
          </w:p>
        </w:tc>
        <w:tc>
          <w:tcPr>
            <w:tcW w:w="119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13</w:t>
            </w:r>
          </w:p>
        </w:tc>
        <w:tc>
          <w:tcPr>
            <w:tcW w:w="164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4"/>
              <w:ind w:left="5" w:right="11"/>
              <w:rPr>
                <w:b/>
                <w:sz w:val="24"/>
                <w:szCs w:val="24"/>
              </w:rPr>
            </w:pPr>
            <w:r w:rsidRPr="00E06F50">
              <w:rPr>
                <w:b/>
                <w:sz w:val="24"/>
                <w:szCs w:val="24"/>
              </w:rPr>
              <w:t>-6</w:t>
            </w:r>
          </w:p>
        </w:tc>
        <w:tc>
          <w:tcPr>
            <w:tcW w:w="115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39"/>
              <w:ind w:left="5" w:right="11"/>
              <w:rPr>
                <w:sz w:val="24"/>
                <w:szCs w:val="24"/>
              </w:rPr>
            </w:pPr>
            <w:r w:rsidRPr="00E06F50">
              <w:rPr>
                <w:sz w:val="24"/>
                <w:szCs w:val="24"/>
              </w:rPr>
              <w:t>50,6</w:t>
            </w:r>
          </w:p>
        </w:tc>
        <w:tc>
          <w:tcPr>
            <w:tcW w:w="113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0" w:line="264" w:lineRule="exact"/>
              <w:ind w:left="5" w:right="11"/>
              <w:rPr>
                <w:sz w:val="24"/>
                <w:szCs w:val="24"/>
              </w:rPr>
            </w:pPr>
            <w:r w:rsidRPr="00E06F50">
              <w:rPr>
                <w:sz w:val="24"/>
                <w:szCs w:val="24"/>
              </w:rPr>
              <w:t>39,9</w:t>
            </w:r>
          </w:p>
        </w:tc>
        <w:tc>
          <w:tcPr>
            <w:tcW w:w="107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39"/>
              <w:ind w:left="5" w:right="11"/>
              <w:rPr>
                <w:sz w:val="24"/>
                <w:szCs w:val="24"/>
              </w:rPr>
            </w:pPr>
            <w:r w:rsidRPr="00E06F50">
              <w:rPr>
                <w:sz w:val="24"/>
                <w:szCs w:val="24"/>
              </w:rPr>
              <w:t>12</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4"/>
              <w:ind w:left="654" w:right="636"/>
              <w:rPr>
                <w:b/>
                <w:sz w:val="24"/>
                <w:szCs w:val="24"/>
              </w:rPr>
            </w:pPr>
            <w:r w:rsidRPr="00E06F50">
              <w:rPr>
                <w:b/>
                <w:sz w:val="24"/>
                <w:szCs w:val="24"/>
              </w:rPr>
              <w:t>-24</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39"/>
              <w:ind w:left="97" w:right="96"/>
              <w:rPr>
                <w:sz w:val="24"/>
                <w:szCs w:val="24"/>
              </w:rPr>
            </w:pPr>
            <w:r w:rsidRPr="00E06F50">
              <w:rPr>
                <w:sz w:val="24"/>
                <w:szCs w:val="24"/>
              </w:rPr>
              <w:t>69,9</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0" w:line="264" w:lineRule="exact"/>
              <w:ind w:left="5" w:right="11"/>
              <w:rPr>
                <w:sz w:val="24"/>
                <w:szCs w:val="24"/>
              </w:rPr>
            </w:pPr>
            <w:r w:rsidRPr="00E06F50">
              <w:rPr>
                <w:sz w:val="24"/>
                <w:szCs w:val="24"/>
              </w:rPr>
              <w:t>53,0</w:t>
            </w:r>
          </w:p>
        </w:tc>
        <w:tc>
          <w:tcPr>
            <w:tcW w:w="119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39"/>
              <w:ind w:left="5" w:right="11"/>
              <w:rPr>
                <w:sz w:val="24"/>
                <w:szCs w:val="24"/>
              </w:rPr>
            </w:pPr>
            <w:r w:rsidRPr="00E06F50">
              <w:rPr>
                <w:sz w:val="24"/>
                <w:szCs w:val="24"/>
              </w:rPr>
              <w:t>13</w:t>
            </w:r>
          </w:p>
        </w:tc>
        <w:tc>
          <w:tcPr>
            <w:tcW w:w="164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5" w:right="11"/>
              <w:rPr>
                <w:b/>
                <w:sz w:val="24"/>
                <w:szCs w:val="24"/>
              </w:rPr>
            </w:pPr>
            <w:r w:rsidRPr="00E06F50">
              <w:rPr>
                <w:b/>
                <w:sz w:val="24"/>
                <w:szCs w:val="24"/>
              </w:rPr>
              <w:t>-5</w:t>
            </w:r>
          </w:p>
        </w:tc>
        <w:tc>
          <w:tcPr>
            <w:tcW w:w="115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49,5</w:t>
            </w:r>
          </w:p>
        </w:tc>
        <w:tc>
          <w:tcPr>
            <w:tcW w:w="113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2" w:line="264" w:lineRule="exact"/>
              <w:ind w:left="5" w:right="11"/>
              <w:rPr>
                <w:sz w:val="24"/>
                <w:szCs w:val="24"/>
              </w:rPr>
            </w:pPr>
            <w:r w:rsidRPr="00E06F50">
              <w:rPr>
                <w:sz w:val="24"/>
                <w:szCs w:val="24"/>
              </w:rPr>
              <w:t>39,2</w:t>
            </w:r>
          </w:p>
        </w:tc>
        <w:tc>
          <w:tcPr>
            <w:tcW w:w="107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12</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3"/>
        </w:trPr>
        <w:tc>
          <w:tcPr>
            <w:tcW w:w="166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654" w:right="636"/>
              <w:rPr>
                <w:b/>
                <w:sz w:val="24"/>
                <w:szCs w:val="24"/>
              </w:rPr>
            </w:pPr>
            <w:r w:rsidRPr="00E06F50">
              <w:rPr>
                <w:b/>
                <w:sz w:val="24"/>
                <w:szCs w:val="24"/>
              </w:rPr>
              <w:t>-23</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97" w:right="96"/>
              <w:rPr>
                <w:sz w:val="24"/>
                <w:szCs w:val="24"/>
              </w:rPr>
            </w:pPr>
            <w:r w:rsidRPr="00E06F50">
              <w:rPr>
                <w:sz w:val="24"/>
                <w:szCs w:val="24"/>
              </w:rPr>
              <w:t>68,9</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0" w:line="264" w:lineRule="exact"/>
              <w:ind w:left="5" w:right="11"/>
              <w:rPr>
                <w:sz w:val="24"/>
                <w:szCs w:val="24"/>
              </w:rPr>
            </w:pPr>
            <w:r w:rsidRPr="00E06F50">
              <w:rPr>
                <w:sz w:val="24"/>
                <w:szCs w:val="24"/>
              </w:rPr>
              <w:t>52,4</w:t>
            </w:r>
          </w:p>
        </w:tc>
        <w:tc>
          <w:tcPr>
            <w:tcW w:w="119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13</w:t>
            </w:r>
          </w:p>
        </w:tc>
        <w:tc>
          <w:tcPr>
            <w:tcW w:w="164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4"/>
              <w:ind w:left="5" w:right="11"/>
              <w:rPr>
                <w:b/>
                <w:sz w:val="24"/>
                <w:szCs w:val="24"/>
              </w:rPr>
            </w:pPr>
            <w:r w:rsidRPr="00E06F50">
              <w:rPr>
                <w:b/>
                <w:sz w:val="24"/>
                <w:szCs w:val="24"/>
              </w:rPr>
              <w:t>-4</w:t>
            </w:r>
          </w:p>
        </w:tc>
        <w:tc>
          <w:tcPr>
            <w:tcW w:w="115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39"/>
              <w:ind w:left="5" w:right="11"/>
              <w:rPr>
                <w:sz w:val="24"/>
                <w:szCs w:val="24"/>
              </w:rPr>
            </w:pPr>
            <w:r w:rsidRPr="00E06F50">
              <w:rPr>
                <w:sz w:val="24"/>
                <w:szCs w:val="24"/>
              </w:rPr>
              <w:t>48,4</w:t>
            </w:r>
          </w:p>
        </w:tc>
        <w:tc>
          <w:tcPr>
            <w:tcW w:w="113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0" w:line="264" w:lineRule="exact"/>
              <w:ind w:left="5" w:right="11"/>
              <w:rPr>
                <w:sz w:val="24"/>
                <w:szCs w:val="24"/>
              </w:rPr>
            </w:pPr>
            <w:r w:rsidRPr="00E06F50">
              <w:rPr>
                <w:sz w:val="24"/>
                <w:szCs w:val="24"/>
              </w:rPr>
              <w:t>38,5</w:t>
            </w:r>
          </w:p>
        </w:tc>
        <w:tc>
          <w:tcPr>
            <w:tcW w:w="107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39"/>
              <w:ind w:left="5" w:right="11"/>
              <w:rPr>
                <w:sz w:val="24"/>
                <w:szCs w:val="24"/>
              </w:rPr>
            </w:pPr>
            <w:r w:rsidRPr="00E06F50">
              <w:rPr>
                <w:sz w:val="24"/>
                <w:szCs w:val="24"/>
              </w:rPr>
              <w:t>12</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166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654" w:right="636"/>
              <w:rPr>
                <w:b/>
                <w:sz w:val="24"/>
                <w:szCs w:val="24"/>
              </w:rPr>
            </w:pPr>
            <w:r w:rsidRPr="00E06F50">
              <w:rPr>
                <w:b/>
                <w:sz w:val="24"/>
                <w:szCs w:val="24"/>
              </w:rPr>
              <w:t>-22</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97" w:right="96"/>
              <w:rPr>
                <w:sz w:val="24"/>
                <w:szCs w:val="24"/>
              </w:rPr>
            </w:pPr>
            <w:r w:rsidRPr="00E06F50">
              <w:rPr>
                <w:sz w:val="24"/>
                <w:szCs w:val="24"/>
              </w:rPr>
              <w:t>67,8</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2" w:line="264" w:lineRule="exact"/>
              <w:ind w:left="5" w:right="11"/>
              <w:rPr>
                <w:sz w:val="24"/>
                <w:szCs w:val="24"/>
              </w:rPr>
            </w:pPr>
            <w:r w:rsidRPr="00E06F50">
              <w:rPr>
                <w:sz w:val="24"/>
                <w:szCs w:val="24"/>
              </w:rPr>
              <w:t>51,7</w:t>
            </w:r>
          </w:p>
        </w:tc>
        <w:tc>
          <w:tcPr>
            <w:tcW w:w="119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13</w:t>
            </w:r>
          </w:p>
        </w:tc>
        <w:tc>
          <w:tcPr>
            <w:tcW w:w="164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5" w:right="11"/>
              <w:rPr>
                <w:b/>
                <w:sz w:val="24"/>
                <w:szCs w:val="24"/>
              </w:rPr>
            </w:pPr>
            <w:r w:rsidRPr="00E06F50">
              <w:rPr>
                <w:b/>
                <w:sz w:val="24"/>
                <w:szCs w:val="24"/>
              </w:rPr>
              <w:t>-3</w:t>
            </w:r>
          </w:p>
        </w:tc>
        <w:tc>
          <w:tcPr>
            <w:tcW w:w="115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47,2</w:t>
            </w:r>
          </w:p>
        </w:tc>
        <w:tc>
          <w:tcPr>
            <w:tcW w:w="113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0" w:line="264" w:lineRule="exact"/>
              <w:ind w:left="5" w:right="11"/>
              <w:rPr>
                <w:sz w:val="24"/>
                <w:szCs w:val="24"/>
              </w:rPr>
            </w:pPr>
            <w:r w:rsidRPr="00E06F50">
              <w:rPr>
                <w:sz w:val="24"/>
                <w:szCs w:val="24"/>
              </w:rPr>
              <w:t>37,8</w:t>
            </w:r>
          </w:p>
        </w:tc>
        <w:tc>
          <w:tcPr>
            <w:tcW w:w="107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12</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654" w:right="636"/>
              <w:rPr>
                <w:b/>
                <w:sz w:val="24"/>
                <w:szCs w:val="24"/>
              </w:rPr>
            </w:pPr>
            <w:r w:rsidRPr="00E06F50">
              <w:rPr>
                <w:b/>
                <w:sz w:val="24"/>
                <w:szCs w:val="24"/>
              </w:rPr>
              <w:t>-21</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97" w:right="96"/>
              <w:rPr>
                <w:sz w:val="24"/>
                <w:szCs w:val="24"/>
              </w:rPr>
            </w:pPr>
            <w:r w:rsidRPr="00E06F50">
              <w:rPr>
                <w:sz w:val="24"/>
                <w:szCs w:val="24"/>
              </w:rPr>
              <w:t>66,8</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0" w:line="264" w:lineRule="exact"/>
              <w:ind w:left="5" w:right="11"/>
              <w:rPr>
                <w:sz w:val="24"/>
                <w:szCs w:val="24"/>
              </w:rPr>
            </w:pPr>
            <w:r w:rsidRPr="00E06F50">
              <w:rPr>
                <w:sz w:val="24"/>
                <w:szCs w:val="24"/>
              </w:rPr>
              <w:t>50,3</w:t>
            </w:r>
          </w:p>
        </w:tc>
        <w:tc>
          <w:tcPr>
            <w:tcW w:w="119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13</w:t>
            </w:r>
          </w:p>
        </w:tc>
        <w:tc>
          <w:tcPr>
            <w:tcW w:w="164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5" w:right="11"/>
              <w:rPr>
                <w:b/>
                <w:sz w:val="24"/>
                <w:szCs w:val="24"/>
              </w:rPr>
            </w:pPr>
            <w:r w:rsidRPr="00E06F50">
              <w:rPr>
                <w:b/>
                <w:sz w:val="24"/>
                <w:szCs w:val="24"/>
              </w:rPr>
              <w:t>-2</w:t>
            </w:r>
          </w:p>
        </w:tc>
        <w:tc>
          <w:tcPr>
            <w:tcW w:w="115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46,1</w:t>
            </w:r>
          </w:p>
        </w:tc>
        <w:tc>
          <w:tcPr>
            <w:tcW w:w="113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2" w:line="264" w:lineRule="exact"/>
              <w:ind w:left="5" w:right="11"/>
              <w:rPr>
                <w:sz w:val="24"/>
                <w:szCs w:val="24"/>
              </w:rPr>
            </w:pPr>
            <w:r w:rsidRPr="00E06F50">
              <w:rPr>
                <w:sz w:val="24"/>
                <w:szCs w:val="24"/>
              </w:rPr>
              <w:t>37,1</w:t>
            </w:r>
          </w:p>
        </w:tc>
        <w:tc>
          <w:tcPr>
            <w:tcW w:w="107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12</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3"/>
        </w:trPr>
        <w:tc>
          <w:tcPr>
            <w:tcW w:w="166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654" w:right="636"/>
              <w:rPr>
                <w:b/>
                <w:sz w:val="24"/>
                <w:szCs w:val="24"/>
              </w:rPr>
            </w:pPr>
            <w:r w:rsidRPr="00E06F50">
              <w:rPr>
                <w:b/>
                <w:sz w:val="24"/>
                <w:szCs w:val="24"/>
              </w:rPr>
              <w:lastRenderedPageBreak/>
              <w:t>-20</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97" w:right="96"/>
              <w:rPr>
                <w:sz w:val="24"/>
                <w:szCs w:val="24"/>
              </w:rPr>
            </w:pPr>
            <w:r w:rsidRPr="00E06F50">
              <w:rPr>
                <w:sz w:val="24"/>
                <w:szCs w:val="24"/>
              </w:rPr>
              <w:t>65,8</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2" w:line="264" w:lineRule="exact"/>
              <w:ind w:left="5" w:right="11"/>
              <w:rPr>
                <w:sz w:val="24"/>
                <w:szCs w:val="24"/>
              </w:rPr>
            </w:pPr>
            <w:r w:rsidRPr="00E06F50">
              <w:rPr>
                <w:sz w:val="24"/>
                <w:szCs w:val="24"/>
              </w:rPr>
              <w:t>49,6</w:t>
            </w:r>
          </w:p>
        </w:tc>
        <w:tc>
          <w:tcPr>
            <w:tcW w:w="119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13</w:t>
            </w:r>
          </w:p>
        </w:tc>
        <w:tc>
          <w:tcPr>
            <w:tcW w:w="164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5" w:right="11"/>
              <w:rPr>
                <w:b/>
                <w:sz w:val="24"/>
                <w:szCs w:val="24"/>
              </w:rPr>
            </w:pPr>
            <w:r w:rsidRPr="00E06F50">
              <w:rPr>
                <w:b/>
                <w:sz w:val="24"/>
                <w:szCs w:val="24"/>
              </w:rPr>
              <w:t>-1</w:t>
            </w:r>
          </w:p>
        </w:tc>
        <w:tc>
          <w:tcPr>
            <w:tcW w:w="115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44,9</w:t>
            </w:r>
          </w:p>
        </w:tc>
        <w:tc>
          <w:tcPr>
            <w:tcW w:w="113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0" w:line="264" w:lineRule="exact"/>
              <w:ind w:left="5" w:right="11"/>
              <w:rPr>
                <w:sz w:val="24"/>
                <w:szCs w:val="24"/>
              </w:rPr>
            </w:pPr>
            <w:r w:rsidRPr="00E06F50">
              <w:rPr>
                <w:sz w:val="24"/>
                <w:szCs w:val="24"/>
              </w:rPr>
              <w:t>36,4</w:t>
            </w:r>
          </w:p>
        </w:tc>
        <w:tc>
          <w:tcPr>
            <w:tcW w:w="107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12</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5"/>
              <w:ind w:left="654" w:right="636"/>
              <w:rPr>
                <w:b/>
                <w:sz w:val="24"/>
                <w:szCs w:val="24"/>
              </w:rPr>
            </w:pPr>
            <w:r w:rsidRPr="00E06F50">
              <w:rPr>
                <w:b/>
                <w:sz w:val="24"/>
                <w:szCs w:val="24"/>
              </w:rPr>
              <w:t>-19</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0"/>
              <w:ind w:left="97" w:right="96"/>
              <w:rPr>
                <w:sz w:val="24"/>
                <w:szCs w:val="24"/>
              </w:rPr>
            </w:pPr>
            <w:r w:rsidRPr="00E06F50">
              <w:rPr>
                <w:sz w:val="24"/>
                <w:szCs w:val="24"/>
              </w:rPr>
              <w:t>64,7</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0" w:line="264" w:lineRule="exact"/>
              <w:ind w:left="5" w:right="11"/>
              <w:rPr>
                <w:sz w:val="24"/>
                <w:szCs w:val="24"/>
              </w:rPr>
            </w:pPr>
            <w:r w:rsidRPr="00E06F50">
              <w:rPr>
                <w:sz w:val="24"/>
                <w:szCs w:val="24"/>
              </w:rPr>
              <w:t>49,0</w:t>
            </w:r>
          </w:p>
        </w:tc>
        <w:tc>
          <w:tcPr>
            <w:tcW w:w="119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0"/>
              <w:ind w:left="5" w:right="11"/>
              <w:rPr>
                <w:sz w:val="24"/>
                <w:szCs w:val="24"/>
              </w:rPr>
            </w:pPr>
            <w:r w:rsidRPr="00E06F50">
              <w:rPr>
                <w:sz w:val="24"/>
                <w:szCs w:val="24"/>
              </w:rPr>
              <w:t>13</w:t>
            </w:r>
          </w:p>
        </w:tc>
        <w:tc>
          <w:tcPr>
            <w:tcW w:w="164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5" w:right="11"/>
              <w:rPr>
                <w:b/>
                <w:sz w:val="24"/>
                <w:szCs w:val="24"/>
              </w:rPr>
            </w:pPr>
            <w:r w:rsidRPr="00E06F50">
              <w:rPr>
                <w:b/>
                <w:sz w:val="24"/>
                <w:szCs w:val="24"/>
              </w:rPr>
              <w:t>0</w:t>
            </w:r>
          </w:p>
        </w:tc>
        <w:tc>
          <w:tcPr>
            <w:tcW w:w="115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43,7</w:t>
            </w:r>
          </w:p>
        </w:tc>
        <w:tc>
          <w:tcPr>
            <w:tcW w:w="113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2" w:line="264" w:lineRule="exact"/>
              <w:ind w:left="5" w:right="11"/>
              <w:rPr>
                <w:sz w:val="24"/>
                <w:szCs w:val="24"/>
              </w:rPr>
            </w:pPr>
            <w:r w:rsidRPr="00E06F50">
              <w:rPr>
                <w:sz w:val="24"/>
                <w:szCs w:val="24"/>
              </w:rPr>
              <w:t>35,7</w:t>
            </w:r>
          </w:p>
        </w:tc>
        <w:tc>
          <w:tcPr>
            <w:tcW w:w="107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12</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166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654" w:right="636"/>
              <w:rPr>
                <w:b/>
                <w:sz w:val="24"/>
                <w:szCs w:val="24"/>
              </w:rPr>
            </w:pPr>
            <w:r w:rsidRPr="00E06F50">
              <w:rPr>
                <w:b/>
                <w:sz w:val="24"/>
                <w:szCs w:val="24"/>
              </w:rPr>
              <w:t>-18</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97" w:right="96"/>
              <w:rPr>
                <w:sz w:val="24"/>
                <w:szCs w:val="24"/>
              </w:rPr>
            </w:pPr>
            <w:r w:rsidRPr="00E06F50">
              <w:rPr>
                <w:sz w:val="24"/>
                <w:szCs w:val="24"/>
              </w:rPr>
              <w:t>63,7</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0" w:line="264" w:lineRule="exact"/>
              <w:ind w:left="5" w:right="11"/>
              <w:rPr>
                <w:sz w:val="24"/>
                <w:szCs w:val="24"/>
              </w:rPr>
            </w:pPr>
            <w:r w:rsidRPr="00E06F50">
              <w:rPr>
                <w:sz w:val="24"/>
                <w:szCs w:val="24"/>
              </w:rPr>
              <w:t>48,4</w:t>
            </w:r>
          </w:p>
        </w:tc>
        <w:tc>
          <w:tcPr>
            <w:tcW w:w="119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13</w:t>
            </w:r>
          </w:p>
        </w:tc>
        <w:tc>
          <w:tcPr>
            <w:tcW w:w="164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5"/>
              <w:ind w:left="5" w:right="11"/>
              <w:rPr>
                <w:b/>
                <w:sz w:val="24"/>
                <w:szCs w:val="24"/>
              </w:rPr>
            </w:pPr>
            <w:r w:rsidRPr="00E06F50">
              <w:rPr>
                <w:b/>
                <w:sz w:val="24"/>
                <w:szCs w:val="24"/>
              </w:rPr>
              <w:t>1</w:t>
            </w:r>
          </w:p>
        </w:tc>
        <w:tc>
          <w:tcPr>
            <w:tcW w:w="115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0"/>
              <w:ind w:left="5" w:right="11"/>
              <w:rPr>
                <w:sz w:val="24"/>
                <w:szCs w:val="24"/>
              </w:rPr>
            </w:pPr>
            <w:r w:rsidRPr="00E06F50">
              <w:rPr>
                <w:sz w:val="24"/>
                <w:szCs w:val="24"/>
              </w:rPr>
              <w:t>42,5</w:t>
            </w:r>
          </w:p>
        </w:tc>
        <w:tc>
          <w:tcPr>
            <w:tcW w:w="113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0" w:line="264" w:lineRule="exact"/>
              <w:ind w:left="5" w:right="11"/>
              <w:rPr>
                <w:sz w:val="24"/>
                <w:szCs w:val="24"/>
              </w:rPr>
            </w:pPr>
            <w:r w:rsidRPr="00E06F50">
              <w:rPr>
                <w:sz w:val="24"/>
                <w:szCs w:val="24"/>
              </w:rPr>
              <w:t>34,5</w:t>
            </w:r>
          </w:p>
        </w:tc>
        <w:tc>
          <w:tcPr>
            <w:tcW w:w="107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0"/>
              <w:ind w:left="5" w:right="11"/>
              <w:rPr>
                <w:sz w:val="24"/>
                <w:szCs w:val="24"/>
              </w:rPr>
            </w:pPr>
            <w:r w:rsidRPr="00E06F50">
              <w:rPr>
                <w:sz w:val="24"/>
                <w:szCs w:val="24"/>
              </w:rPr>
              <w:t>11</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166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654" w:right="636"/>
              <w:rPr>
                <w:b/>
                <w:sz w:val="24"/>
                <w:szCs w:val="24"/>
              </w:rPr>
            </w:pPr>
            <w:r w:rsidRPr="00E06F50">
              <w:rPr>
                <w:b/>
                <w:sz w:val="24"/>
                <w:szCs w:val="24"/>
              </w:rPr>
              <w:t>-17</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97" w:right="96"/>
              <w:rPr>
                <w:sz w:val="24"/>
                <w:szCs w:val="24"/>
              </w:rPr>
            </w:pPr>
            <w:r w:rsidRPr="00E06F50">
              <w:rPr>
                <w:sz w:val="24"/>
                <w:szCs w:val="24"/>
              </w:rPr>
              <w:t>62,6</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2" w:line="264" w:lineRule="exact"/>
              <w:ind w:left="5" w:right="11"/>
              <w:rPr>
                <w:sz w:val="24"/>
                <w:szCs w:val="24"/>
              </w:rPr>
            </w:pPr>
            <w:r w:rsidRPr="00E06F50">
              <w:rPr>
                <w:sz w:val="24"/>
                <w:szCs w:val="24"/>
              </w:rPr>
              <w:t>47,0</w:t>
            </w:r>
          </w:p>
        </w:tc>
        <w:tc>
          <w:tcPr>
            <w:tcW w:w="119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12</w:t>
            </w:r>
          </w:p>
        </w:tc>
        <w:tc>
          <w:tcPr>
            <w:tcW w:w="164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5" w:right="11"/>
              <w:rPr>
                <w:b/>
                <w:sz w:val="24"/>
                <w:szCs w:val="24"/>
              </w:rPr>
            </w:pPr>
            <w:r w:rsidRPr="00E06F50">
              <w:rPr>
                <w:b/>
                <w:sz w:val="24"/>
                <w:szCs w:val="24"/>
              </w:rPr>
              <w:t>2</w:t>
            </w:r>
          </w:p>
        </w:tc>
        <w:tc>
          <w:tcPr>
            <w:tcW w:w="115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41,3</w:t>
            </w:r>
          </w:p>
        </w:tc>
        <w:tc>
          <w:tcPr>
            <w:tcW w:w="113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0" w:line="264" w:lineRule="exact"/>
              <w:ind w:left="5" w:right="11"/>
              <w:rPr>
                <w:sz w:val="24"/>
                <w:szCs w:val="24"/>
              </w:rPr>
            </w:pPr>
            <w:r w:rsidRPr="00E06F50">
              <w:rPr>
                <w:sz w:val="24"/>
                <w:szCs w:val="24"/>
              </w:rPr>
              <w:t>33,8</w:t>
            </w:r>
          </w:p>
        </w:tc>
        <w:tc>
          <w:tcPr>
            <w:tcW w:w="107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11</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654" w:right="636"/>
              <w:rPr>
                <w:b/>
                <w:sz w:val="24"/>
                <w:szCs w:val="24"/>
              </w:rPr>
            </w:pPr>
            <w:r w:rsidRPr="00E06F50">
              <w:rPr>
                <w:b/>
                <w:sz w:val="24"/>
                <w:szCs w:val="24"/>
              </w:rPr>
              <w:t>-16</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97" w:right="96"/>
              <w:rPr>
                <w:sz w:val="24"/>
                <w:szCs w:val="24"/>
              </w:rPr>
            </w:pPr>
            <w:r w:rsidRPr="00E06F50">
              <w:rPr>
                <w:sz w:val="24"/>
                <w:szCs w:val="24"/>
              </w:rPr>
              <w:t>61,6</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0" w:line="264" w:lineRule="exact"/>
              <w:ind w:left="5" w:right="11"/>
              <w:rPr>
                <w:sz w:val="24"/>
                <w:szCs w:val="24"/>
              </w:rPr>
            </w:pPr>
            <w:r w:rsidRPr="00E06F50">
              <w:rPr>
                <w:sz w:val="24"/>
                <w:szCs w:val="24"/>
              </w:rPr>
              <w:t>46,4</w:t>
            </w:r>
          </w:p>
        </w:tc>
        <w:tc>
          <w:tcPr>
            <w:tcW w:w="119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12</w:t>
            </w:r>
          </w:p>
        </w:tc>
        <w:tc>
          <w:tcPr>
            <w:tcW w:w="164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5" w:right="11"/>
              <w:rPr>
                <w:b/>
                <w:sz w:val="24"/>
                <w:szCs w:val="24"/>
              </w:rPr>
            </w:pPr>
            <w:r w:rsidRPr="00E06F50">
              <w:rPr>
                <w:b/>
                <w:sz w:val="24"/>
                <w:szCs w:val="24"/>
              </w:rPr>
              <w:t>3</w:t>
            </w:r>
          </w:p>
        </w:tc>
        <w:tc>
          <w:tcPr>
            <w:tcW w:w="115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40,1</w:t>
            </w:r>
          </w:p>
        </w:tc>
        <w:tc>
          <w:tcPr>
            <w:tcW w:w="113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2" w:line="264" w:lineRule="exact"/>
              <w:ind w:left="5" w:right="11"/>
              <w:rPr>
                <w:sz w:val="24"/>
                <w:szCs w:val="24"/>
              </w:rPr>
            </w:pPr>
            <w:r w:rsidRPr="00E06F50">
              <w:rPr>
                <w:sz w:val="24"/>
                <w:szCs w:val="24"/>
              </w:rPr>
              <w:t>33,1</w:t>
            </w:r>
          </w:p>
        </w:tc>
        <w:tc>
          <w:tcPr>
            <w:tcW w:w="107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11</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3"/>
        </w:trPr>
        <w:tc>
          <w:tcPr>
            <w:tcW w:w="166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654" w:right="636"/>
              <w:rPr>
                <w:b/>
                <w:sz w:val="24"/>
                <w:szCs w:val="24"/>
              </w:rPr>
            </w:pPr>
            <w:r w:rsidRPr="00E06F50">
              <w:rPr>
                <w:b/>
                <w:sz w:val="24"/>
                <w:szCs w:val="24"/>
              </w:rPr>
              <w:t>-15</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97" w:right="96"/>
              <w:rPr>
                <w:sz w:val="24"/>
                <w:szCs w:val="24"/>
              </w:rPr>
            </w:pPr>
            <w:r w:rsidRPr="00E06F50">
              <w:rPr>
                <w:sz w:val="24"/>
                <w:szCs w:val="24"/>
              </w:rPr>
              <w:t>60,5</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2" w:line="264" w:lineRule="exact"/>
              <w:ind w:left="5" w:right="11"/>
              <w:rPr>
                <w:sz w:val="24"/>
                <w:szCs w:val="24"/>
              </w:rPr>
            </w:pPr>
            <w:r w:rsidRPr="00E06F50">
              <w:rPr>
                <w:sz w:val="24"/>
                <w:szCs w:val="24"/>
              </w:rPr>
              <w:t>45,8</w:t>
            </w:r>
          </w:p>
        </w:tc>
        <w:tc>
          <w:tcPr>
            <w:tcW w:w="119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12</w:t>
            </w:r>
          </w:p>
        </w:tc>
        <w:tc>
          <w:tcPr>
            <w:tcW w:w="164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5" w:right="11"/>
              <w:rPr>
                <w:b/>
                <w:sz w:val="24"/>
                <w:szCs w:val="24"/>
              </w:rPr>
            </w:pPr>
            <w:r w:rsidRPr="00E06F50">
              <w:rPr>
                <w:b/>
                <w:sz w:val="24"/>
                <w:szCs w:val="24"/>
              </w:rPr>
              <w:t>4</w:t>
            </w:r>
          </w:p>
        </w:tc>
        <w:tc>
          <w:tcPr>
            <w:tcW w:w="115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38,9</w:t>
            </w:r>
          </w:p>
        </w:tc>
        <w:tc>
          <w:tcPr>
            <w:tcW w:w="113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0" w:line="264" w:lineRule="exact"/>
              <w:ind w:left="5" w:right="11"/>
              <w:rPr>
                <w:sz w:val="24"/>
                <w:szCs w:val="24"/>
              </w:rPr>
            </w:pPr>
            <w:r w:rsidRPr="00E06F50">
              <w:rPr>
                <w:sz w:val="24"/>
                <w:szCs w:val="24"/>
              </w:rPr>
              <w:t>32,3</w:t>
            </w:r>
          </w:p>
        </w:tc>
        <w:tc>
          <w:tcPr>
            <w:tcW w:w="107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11</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4"/>
              <w:ind w:left="654" w:right="636"/>
              <w:rPr>
                <w:b/>
                <w:sz w:val="24"/>
                <w:szCs w:val="24"/>
              </w:rPr>
            </w:pPr>
            <w:r w:rsidRPr="00E06F50">
              <w:rPr>
                <w:b/>
                <w:sz w:val="24"/>
                <w:szCs w:val="24"/>
              </w:rPr>
              <w:t>-14</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39"/>
              <w:ind w:left="97" w:right="96"/>
              <w:rPr>
                <w:sz w:val="24"/>
                <w:szCs w:val="24"/>
              </w:rPr>
            </w:pPr>
            <w:r w:rsidRPr="00E06F50">
              <w:rPr>
                <w:sz w:val="24"/>
                <w:szCs w:val="24"/>
              </w:rPr>
              <w:t>59,4</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0" w:line="264" w:lineRule="exact"/>
              <w:ind w:left="5" w:right="11"/>
              <w:rPr>
                <w:sz w:val="24"/>
                <w:szCs w:val="24"/>
              </w:rPr>
            </w:pPr>
            <w:r w:rsidRPr="00E06F50">
              <w:rPr>
                <w:sz w:val="24"/>
                <w:szCs w:val="24"/>
              </w:rPr>
              <w:t>45,1</w:t>
            </w:r>
          </w:p>
        </w:tc>
        <w:tc>
          <w:tcPr>
            <w:tcW w:w="119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39"/>
              <w:ind w:left="5" w:right="11"/>
              <w:rPr>
                <w:sz w:val="24"/>
                <w:szCs w:val="24"/>
              </w:rPr>
            </w:pPr>
            <w:r w:rsidRPr="00E06F50">
              <w:rPr>
                <w:sz w:val="24"/>
                <w:szCs w:val="24"/>
              </w:rPr>
              <w:t>12</w:t>
            </w:r>
          </w:p>
        </w:tc>
        <w:tc>
          <w:tcPr>
            <w:tcW w:w="164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5" w:right="11"/>
              <w:rPr>
                <w:b/>
                <w:sz w:val="24"/>
                <w:szCs w:val="24"/>
              </w:rPr>
            </w:pPr>
            <w:r w:rsidRPr="00E06F50">
              <w:rPr>
                <w:b/>
                <w:sz w:val="24"/>
                <w:szCs w:val="24"/>
              </w:rPr>
              <w:t>5</w:t>
            </w:r>
          </w:p>
        </w:tc>
        <w:tc>
          <w:tcPr>
            <w:tcW w:w="115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37,7</w:t>
            </w:r>
          </w:p>
        </w:tc>
        <w:tc>
          <w:tcPr>
            <w:tcW w:w="113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2" w:line="264" w:lineRule="exact"/>
              <w:ind w:left="5" w:right="11"/>
              <w:rPr>
                <w:sz w:val="24"/>
                <w:szCs w:val="24"/>
              </w:rPr>
            </w:pPr>
            <w:r w:rsidRPr="00E06F50">
              <w:rPr>
                <w:sz w:val="24"/>
                <w:szCs w:val="24"/>
              </w:rPr>
              <w:t>31,5</w:t>
            </w:r>
          </w:p>
        </w:tc>
        <w:tc>
          <w:tcPr>
            <w:tcW w:w="107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11</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3"/>
        </w:trPr>
        <w:tc>
          <w:tcPr>
            <w:tcW w:w="166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654" w:right="636"/>
              <w:rPr>
                <w:b/>
                <w:sz w:val="24"/>
                <w:szCs w:val="24"/>
              </w:rPr>
            </w:pPr>
            <w:r w:rsidRPr="00E06F50">
              <w:rPr>
                <w:b/>
                <w:sz w:val="24"/>
                <w:szCs w:val="24"/>
              </w:rPr>
              <w:t>-13</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97" w:right="96"/>
              <w:rPr>
                <w:sz w:val="24"/>
                <w:szCs w:val="24"/>
              </w:rPr>
            </w:pPr>
            <w:r w:rsidRPr="00E06F50">
              <w:rPr>
                <w:sz w:val="24"/>
                <w:szCs w:val="24"/>
              </w:rPr>
              <w:t>58,3</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2" w:line="264" w:lineRule="exact"/>
              <w:ind w:left="5" w:right="11"/>
              <w:rPr>
                <w:sz w:val="24"/>
                <w:szCs w:val="24"/>
              </w:rPr>
            </w:pPr>
            <w:r w:rsidRPr="00E06F50">
              <w:rPr>
                <w:sz w:val="24"/>
                <w:szCs w:val="24"/>
              </w:rPr>
              <w:t>44,5</w:t>
            </w:r>
          </w:p>
        </w:tc>
        <w:tc>
          <w:tcPr>
            <w:tcW w:w="119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2"/>
              <w:ind w:left="5" w:right="11"/>
              <w:rPr>
                <w:sz w:val="24"/>
                <w:szCs w:val="24"/>
              </w:rPr>
            </w:pPr>
            <w:r w:rsidRPr="00E06F50">
              <w:rPr>
                <w:sz w:val="24"/>
                <w:szCs w:val="24"/>
              </w:rPr>
              <w:t>12</w:t>
            </w:r>
          </w:p>
        </w:tc>
        <w:tc>
          <w:tcPr>
            <w:tcW w:w="164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4"/>
              <w:ind w:left="5" w:right="11"/>
              <w:rPr>
                <w:b/>
                <w:sz w:val="24"/>
                <w:szCs w:val="24"/>
              </w:rPr>
            </w:pPr>
            <w:r w:rsidRPr="00E06F50">
              <w:rPr>
                <w:b/>
                <w:sz w:val="24"/>
                <w:szCs w:val="24"/>
              </w:rPr>
              <w:t>6</w:t>
            </w:r>
          </w:p>
        </w:tc>
        <w:tc>
          <w:tcPr>
            <w:tcW w:w="115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39"/>
              <w:ind w:left="5" w:right="11"/>
              <w:rPr>
                <w:sz w:val="24"/>
                <w:szCs w:val="24"/>
              </w:rPr>
            </w:pPr>
            <w:r w:rsidRPr="00E06F50">
              <w:rPr>
                <w:sz w:val="24"/>
                <w:szCs w:val="24"/>
              </w:rPr>
              <w:t>36,4</w:t>
            </w:r>
          </w:p>
        </w:tc>
        <w:tc>
          <w:tcPr>
            <w:tcW w:w="113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0" w:line="264" w:lineRule="exact"/>
              <w:ind w:left="5" w:right="11"/>
              <w:rPr>
                <w:sz w:val="24"/>
                <w:szCs w:val="24"/>
              </w:rPr>
            </w:pPr>
            <w:r w:rsidRPr="00E06F50">
              <w:rPr>
                <w:sz w:val="24"/>
                <w:szCs w:val="24"/>
              </w:rPr>
              <w:t>30,8</w:t>
            </w:r>
          </w:p>
        </w:tc>
        <w:tc>
          <w:tcPr>
            <w:tcW w:w="1072"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39"/>
              <w:ind w:left="5" w:right="11"/>
              <w:rPr>
                <w:sz w:val="24"/>
                <w:szCs w:val="24"/>
              </w:rPr>
            </w:pPr>
            <w:r w:rsidRPr="00E06F50">
              <w:rPr>
                <w:sz w:val="24"/>
                <w:szCs w:val="24"/>
              </w:rPr>
              <w:t>11</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51"/>
              <w:ind w:left="654" w:right="636"/>
              <w:rPr>
                <w:b/>
                <w:sz w:val="24"/>
                <w:szCs w:val="24"/>
              </w:rPr>
            </w:pPr>
            <w:r w:rsidRPr="00E06F50">
              <w:rPr>
                <w:b/>
                <w:sz w:val="24"/>
                <w:szCs w:val="24"/>
              </w:rPr>
              <w:t>-12</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97" w:right="96"/>
              <w:rPr>
                <w:sz w:val="24"/>
                <w:szCs w:val="24"/>
              </w:rPr>
            </w:pPr>
            <w:r w:rsidRPr="00E06F50">
              <w:rPr>
                <w:sz w:val="24"/>
                <w:szCs w:val="24"/>
              </w:rPr>
              <w:t>57,3</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104" w:line="264" w:lineRule="exact"/>
              <w:ind w:left="5" w:right="11"/>
              <w:rPr>
                <w:sz w:val="24"/>
                <w:szCs w:val="24"/>
              </w:rPr>
            </w:pPr>
            <w:r w:rsidRPr="00E06F50">
              <w:rPr>
                <w:sz w:val="24"/>
                <w:szCs w:val="24"/>
              </w:rPr>
              <w:t>43,9</w:t>
            </w:r>
          </w:p>
        </w:tc>
        <w:tc>
          <w:tcPr>
            <w:tcW w:w="119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5" w:right="11"/>
              <w:rPr>
                <w:sz w:val="24"/>
                <w:szCs w:val="24"/>
              </w:rPr>
            </w:pPr>
            <w:r w:rsidRPr="00E06F50">
              <w:rPr>
                <w:sz w:val="24"/>
                <w:szCs w:val="24"/>
              </w:rPr>
              <w:t>12</w:t>
            </w:r>
          </w:p>
        </w:tc>
        <w:tc>
          <w:tcPr>
            <w:tcW w:w="1644"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7"/>
              <w:ind w:left="5" w:right="11"/>
              <w:rPr>
                <w:b/>
                <w:sz w:val="24"/>
                <w:szCs w:val="24"/>
              </w:rPr>
            </w:pPr>
            <w:r w:rsidRPr="00E06F50">
              <w:rPr>
                <w:b/>
                <w:sz w:val="24"/>
                <w:szCs w:val="24"/>
              </w:rPr>
              <w:t>7</w:t>
            </w:r>
          </w:p>
        </w:tc>
        <w:tc>
          <w:tcPr>
            <w:tcW w:w="1154" w:type="dxa"/>
            <w:gridSpan w:val="2"/>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1C7BFE">
            <w:pPr>
              <w:pStyle w:val="TableParagraph"/>
              <w:spacing w:before="42"/>
              <w:ind w:left="5" w:right="11"/>
              <w:rPr>
                <w:sz w:val="24"/>
                <w:szCs w:val="24"/>
              </w:rPr>
            </w:pPr>
            <w:r w:rsidRPr="00E06F50">
              <w:rPr>
                <w:sz w:val="24"/>
                <w:szCs w:val="24"/>
              </w:rPr>
              <w:t>35,1</w:t>
            </w:r>
          </w:p>
        </w:tc>
        <w:tc>
          <w:tcPr>
            <w:tcW w:w="1132" w:type="dxa"/>
            <w:gridSpan w:val="2"/>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1C7BFE">
            <w:pPr>
              <w:pStyle w:val="TableParagraph"/>
              <w:spacing w:before="92" w:line="264" w:lineRule="exact"/>
              <w:ind w:left="5" w:right="11"/>
              <w:rPr>
                <w:sz w:val="24"/>
                <w:szCs w:val="24"/>
              </w:rPr>
            </w:pPr>
            <w:r w:rsidRPr="00E06F50">
              <w:rPr>
                <w:sz w:val="24"/>
                <w:szCs w:val="24"/>
              </w:rPr>
              <w:t>30,0</w:t>
            </w:r>
          </w:p>
        </w:tc>
        <w:tc>
          <w:tcPr>
            <w:tcW w:w="1072" w:type="dxa"/>
            <w:gridSpan w:val="2"/>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1C7BFE">
            <w:pPr>
              <w:pStyle w:val="TableParagraph"/>
              <w:spacing w:before="42"/>
              <w:ind w:left="5" w:right="11"/>
              <w:rPr>
                <w:sz w:val="24"/>
                <w:szCs w:val="24"/>
              </w:rPr>
            </w:pPr>
            <w:r w:rsidRPr="00E06F50">
              <w:rPr>
                <w:sz w:val="24"/>
                <w:szCs w:val="24"/>
              </w:rPr>
              <w:t>11</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88"/>
        </w:trPr>
        <w:tc>
          <w:tcPr>
            <w:tcW w:w="1661" w:type="dxa"/>
            <w:tcBorders>
              <w:top w:val="single" w:sz="4" w:space="0" w:color="000000"/>
              <w:left w:val="single" w:sz="4" w:space="0" w:color="000000"/>
              <w:bottom w:val="single" w:sz="8" w:space="0" w:color="000000"/>
              <w:right w:val="single" w:sz="4" w:space="0" w:color="000000"/>
            </w:tcBorders>
          </w:tcPr>
          <w:p w:rsidR="009F455A" w:rsidRPr="00E06F50" w:rsidRDefault="009F455A" w:rsidP="001C7BFE">
            <w:pPr>
              <w:pStyle w:val="TableParagraph"/>
              <w:spacing w:before="51"/>
              <w:ind w:left="654" w:right="636"/>
              <w:rPr>
                <w:b/>
                <w:sz w:val="24"/>
                <w:szCs w:val="24"/>
              </w:rPr>
            </w:pPr>
            <w:r w:rsidRPr="00E06F50">
              <w:rPr>
                <w:b/>
                <w:sz w:val="24"/>
                <w:szCs w:val="24"/>
              </w:rPr>
              <w:t>-11</w:t>
            </w:r>
          </w:p>
        </w:tc>
        <w:tc>
          <w:tcPr>
            <w:tcW w:w="1077" w:type="dxa"/>
            <w:gridSpan w:val="2"/>
            <w:tcBorders>
              <w:top w:val="single" w:sz="4" w:space="0" w:color="000000"/>
              <w:left w:val="single" w:sz="4" w:space="0" w:color="000000"/>
              <w:bottom w:val="single" w:sz="8" w:space="0" w:color="000000"/>
              <w:right w:val="single" w:sz="4" w:space="0" w:color="000000"/>
            </w:tcBorders>
          </w:tcPr>
          <w:p w:rsidR="009F455A" w:rsidRPr="00E06F50" w:rsidRDefault="009F455A" w:rsidP="001C7BFE">
            <w:pPr>
              <w:pStyle w:val="TableParagraph"/>
              <w:spacing w:before="47"/>
              <w:ind w:left="97" w:right="96"/>
              <w:rPr>
                <w:sz w:val="24"/>
                <w:szCs w:val="24"/>
              </w:rPr>
            </w:pPr>
            <w:r w:rsidRPr="00E06F50">
              <w:rPr>
                <w:sz w:val="24"/>
                <w:szCs w:val="24"/>
              </w:rPr>
              <w:t>56,2</w:t>
            </w:r>
          </w:p>
        </w:tc>
        <w:tc>
          <w:tcPr>
            <w:tcW w:w="1281" w:type="dxa"/>
            <w:tcBorders>
              <w:top w:val="single" w:sz="4" w:space="0" w:color="000000"/>
              <w:left w:val="single" w:sz="4" w:space="0" w:color="000000"/>
              <w:bottom w:val="single" w:sz="8" w:space="0" w:color="000000"/>
              <w:right w:val="single" w:sz="4" w:space="0" w:color="000000"/>
            </w:tcBorders>
          </w:tcPr>
          <w:p w:rsidR="009F455A" w:rsidRPr="00E06F50" w:rsidRDefault="009F455A" w:rsidP="001C7BFE">
            <w:pPr>
              <w:pStyle w:val="TableParagraph"/>
              <w:spacing w:before="104" w:line="264" w:lineRule="exact"/>
              <w:ind w:left="5" w:right="11"/>
              <w:rPr>
                <w:sz w:val="24"/>
                <w:szCs w:val="24"/>
              </w:rPr>
            </w:pPr>
            <w:r w:rsidRPr="00E06F50">
              <w:rPr>
                <w:sz w:val="24"/>
                <w:szCs w:val="24"/>
              </w:rPr>
              <w:t>43,2</w:t>
            </w:r>
          </w:p>
        </w:tc>
        <w:tc>
          <w:tcPr>
            <w:tcW w:w="1191" w:type="dxa"/>
            <w:tcBorders>
              <w:top w:val="single" w:sz="4" w:space="0" w:color="000000"/>
              <w:left w:val="single" w:sz="4" w:space="0" w:color="000000"/>
              <w:bottom w:val="single" w:sz="8" w:space="0" w:color="000000"/>
              <w:right w:val="single" w:sz="4" w:space="0" w:color="000000"/>
            </w:tcBorders>
          </w:tcPr>
          <w:p w:rsidR="009F455A" w:rsidRPr="00E06F50" w:rsidRDefault="009F455A" w:rsidP="001C7BFE">
            <w:pPr>
              <w:pStyle w:val="TableParagraph"/>
              <w:spacing w:before="47"/>
              <w:ind w:left="5" w:right="11"/>
              <w:rPr>
                <w:sz w:val="24"/>
                <w:szCs w:val="24"/>
              </w:rPr>
            </w:pPr>
            <w:r w:rsidRPr="00E06F50">
              <w:rPr>
                <w:sz w:val="24"/>
                <w:szCs w:val="24"/>
              </w:rPr>
              <w:t>12</w:t>
            </w:r>
          </w:p>
        </w:tc>
        <w:tc>
          <w:tcPr>
            <w:tcW w:w="1644" w:type="dxa"/>
            <w:gridSpan w:val="2"/>
            <w:tcBorders>
              <w:top w:val="single" w:sz="4" w:space="0" w:color="000000"/>
              <w:left w:val="single" w:sz="4" w:space="0" w:color="000000"/>
              <w:bottom w:val="single" w:sz="8" w:space="0" w:color="000000"/>
              <w:right w:val="single" w:sz="4" w:space="0" w:color="000000"/>
            </w:tcBorders>
          </w:tcPr>
          <w:p w:rsidR="009F455A" w:rsidRPr="00E06F50" w:rsidRDefault="009F455A" w:rsidP="001C7BFE">
            <w:pPr>
              <w:pStyle w:val="TableParagraph"/>
              <w:spacing w:before="51"/>
              <w:ind w:left="5" w:right="11"/>
              <w:rPr>
                <w:b/>
                <w:sz w:val="24"/>
                <w:szCs w:val="24"/>
              </w:rPr>
            </w:pPr>
            <w:r w:rsidRPr="00E06F50">
              <w:rPr>
                <w:b/>
                <w:sz w:val="24"/>
                <w:szCs w:val="24"/>
              </w:rPr>
              <w:t>8</w:t>
            </w:r>
          </w:p>
        </w:tc>
        <w:tc>
          <w:tcPr>
            <w:tcW w:w="1154" w:type="dxa"/>
            <w:gridSpan w:val="2"/>
            <w:tcBorders>
              <w:top w:val="single" w:sz="4" w:space="0" w:color="000000"/>
              <w:left w:val="single" w:sz="4" w:space="0" w:color="000000"/>
              <w:bottom w:val="single" w:sz="8" w:space="0" w:color="000000"/>
              <w:right w:val="single" w:sz="4" w:space="0" w:color="000000"/>
            </w:tcBorders>
            <w:vAlign w:val="center"/>
          </w:tcPr>
          <w:p w:rsidR="009F455A" w:rsidRPr="00E06F50" w:rsidRDefault="009F455A" w:rsidP="001C7BFE">
            <w:pPr>
              <w:pStyle w:val="TableParagraph"/>
              <w:spacing w:before="47"/>
              <w:ind w:left="5" w:right="11"/>
              <w:rPr>
                <w:sz w:val="24"/>
                <w:szCs w:val="24"/>
              </w:rPr>
            </w:pPr>
            <w:r w:rsidRPr="00E06F50">
              <w:rPr>
                <w:sz w:val="24"/>
                <w:szCs w:val="24"/>
              </w:rPr>
              <w:t>33,8</w:t>
            </w:r>
          </w:p>
        </w:tc>
        <w:tc>
          <w:tcPr>
            <w:tcW w:w="1132" w:type="dxa"/>
            <w:gridSpan w:val="2"/>
            <w:tcBorders>
              <w:top w:val="single" w:sz="4" w:space="0" w:color="000000"/>
              <w:left w:val="single" w:sz="4" w:space="0" w:color="000000"/>
              <w:bottom w:val="single" w:sz="8" w:space="0" w:color="000000"/>
              <w:right w:val="single" w:sz="4" w:space="0" w:color="000000"/>
            </w:tcBorders>
            <w:vAlign w:val="center"/>
          </w:tcPr>
          <w:p w:rsidR="009F455A" w:rsidRPr="00E06F50" w:rsidRDefault="009F455A" w:rsidP="001C7BFE">
            <w:pPr>
              <w:pStyle w:val="TableParagraph"/>
              <w:spacing w:before="104" w:line="264" w:lineRule="exact"/>
              <w:ind w:left="5" w:right="11"/>
              <w:rPr>
                <w:sz w:val="24"/>
                <w:szCs w:val="24"/>
              </w:rPr>
            </w:pPr>
            <w:r w:rsidRPr="00E06F50">
              <w:rPr>
                <w:sz w:val="24"/>
                <w:szCs w:val="24"/>
              </w:rPr>
              <w:t>29,1</w:t>
            </w:r>
          </w:p>
        </w:tc>
        <w:tc>
          <w:tcPr>
            <w:tcW w:w="1072" w:type="dxa"/>
            <w:gridSpan w:val="2"/>
            <w:tcBorders>
              <w:top w:val="single" w:sz="4" w:space="0" w:color="000000"/>
              <w:left w:val="single" w:sz="4" w:space="0" w:color="000000"/>
              <w:bottom w:val="single" w:sz="8" w:space="0" w:color="000000"/>
              <w:right w:val="single" w:sz="4" w:space="0" w:color="000000"/>
            </w:tcBorders>
            <w:vAlign w:val="center"/>
          </w:tcPr>
          <w:p w:rsidR="009F455A" w:rsidRPr="00E06F50" w:rsidRDefault="009F455A" w:rsidP="001C7BFE">
            <w:pPr>
              <w:pStyle w:val="TableParagraph"/>
              <w:spacing w:before="47"/>
              <w:ind w:left="5" w:right="11"/>
              <w:rPr>
                <w:sz w:val="24"/>
                <w:szCs w:val="24"/>
              </w:rPr>
            </w:pPr>
            <w:r w:rsidRPr="00E06F50">
              <w:rPr>
                <w:sz w:val="24"/>
                <w:szCs w:val="24"/>
              </w:rPr>
              <w:t>11</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90"/>
        </w:trPr>
        <w:tc>
          <w:tcPr>
            <w:tcW w:w="2738" w:type="dxa"/>
            <w:gridSpan w:val="3"/>
            <w:tcBorders>
              <w:top w:val="single" w:sz="8" w:space="0" w:color="000000"/>
              <w:left w:val="single" w:sz="8" w:space="0" w:color="000000"/>
              <w:bottom w:val="single" w:sz="8" w:space="0" w:color="000000"/>
              <w:right w:val="single" w:sz="8" w:space="0" w:color="000000"/>
            </w:tcBorders>
          </w:tcPr>
          <w:p w:rsidR="009F455A" w:rsidRPr="00E06F50" w:rsidRDefault="009F455A" w:rsidP="001C7BFE">
            <w:pPr>
              <w:pStyle w:val="TableParagraph"/>
              <w:spacing w:before="54"/>
              <w:ind w:left="248"/>
              <w:jc w:val="left"/>
              <w:rPr>
                <w:b/>
                <w:sz w:val="24"/>
                <w:szCs w:val="24"/>
              </w:rPr>
            </w:pPr>
            <w:r w:rsidRPr="00E06F50">
              <w:rPr>
                <w:b/>
                <w:sz w:val="24"/>
                <w:szCs w:val="24"/>
              </w:rPr>
              <w:t>котельная №1/33</w:t>
            </w:r>
          </w:p>
        </w:tc>
        <w:tc>
          <w:tcPr>
            <w:tcW w:w="4126" w:type="dxa"/>
            <w:gridSpan w:val="5"/>
            <w:tcBorders>
              <w:top w:val="single" w:sz="8" w:space="0" w:color="000000"/>
              <w:left w:val="single" w:sz="8" w:space="0" w:color="000000"/>
              <w:bottom w:val="single" w:sz="8" w:space="0" w:color="000000"/>
              <w:right w:val="single" w:sz="8" w:space="0" w:color="000000"/>
            </w:tcBorders>
          </w:tcPr>
          <w:p w:rsidR="009F455A" w:rsidRPr="00E06F50" w:rsidRDefault="009F455A" w:rsidP="001C7BFE">
            <w:pPr>
              <w:pStyle w:val="TableParagraph"/>
              <w:spacing w:before="54"/>
              <w:ind w:left="471"/>
              <w:jc w:val="left"/>
              <w:rPr>
                <w:b/>
                <w:sz w:val="24"/>
                <w:szCs w:val="24"/>
              </w:rPr>
            </w:pPr>
            <w:r w:rsidRPr="00E06F50">
              <w:rPr>
                <w:b/>
                <w:sz w:val="24"/>
                <w:szCs w:val="24"/>
              </w:rPr>
              <w:t>Михайловский тепловой район</w:t>
            </w:r>
          </w:p>
        </w:tc>
        <w:tc>
          <w:tcPr>
            <w:tcW w:w="3348" w:type="dxa"/>
            <w:gridSpan w:val="5"/>
            <w:tcBorders>
              <w:top w:val="single" w:sz="8" w:space="0" w:color="000000"/>
              <w:left w:val="single" w:sz="8" w:space="0" w:color="000000"/>
              <w:bottom w:val="single" w:sz="8" w:space="0" w:color="000000"/>
              <w:right w:val="single" w:sz="12" w:space="0" w:color="000000"/>
            </w:tcBorders>
          </w:tcPr>
          <w:p w:rsidR="009F455A" w:rsidRPr="00E06F50" w:rsidRDefault="009F455A" w:rsidP="001C7BFE">
            <w:pPr>
              <w:pStyle w:val="TableParagraph"/>
              <w:spacing w:before="54"/>
              <w:ind w:left="289"/>
              <w:jc w:val="left"/>
              <w:rPr>
                <w:b/>
                <w:sz w:val="24"/>
                <w:szCs w:val="24"/>
              </w:rPr>
            </w:pPr>
            <w:r w:rsidRPr="00E06F50">
              <w:rPr>
                <w:b/>
                <w:sz w:val="24"/>
                <w:szCs w:val="24"/>
              </w:rPr>
              <w:t>Михайловский филиал</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525"/>
        </w:trPr>
        <w:tc>
          <w:tcPr>
            <w:tcW w:w="4019" w:type="dxa"/>
            <w:gridSpan w:val="4"/>
            <w:tcBorders>
              <w:top w:val="single" w:sz="8"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27"/>
              <w:ind w:left="1306" w:hanging="944"/>
              <w:jc w:val="left"/>
              <w:rPr>
                <w:sz w:val="24"/>
                <w:szCs w:val="24"/>
              </w:rPr>
            </w:pPr>
            <w:r w:rsidRPr="00E06F50">
              <w:rPr>
                <w:sz w:val="24"/>
                <w:szCs w:val="24"/>
              </w:rPr>
              <w:t>продолжительность отопительного периода, Z, ч</w:t>
            </w:r>
          </w:p>
        </w:tc>
        <w:tc>
          <w:tcPr>
            <w:tcW w:w="1191" w:type="dxa"/>
            <w:tcBorders>
              <w:top w:val="single" w:sz="8"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4"/>
              <w:jc w:val="left"/>
              <w:rPr>
                <w:sz w:val="24"/>
                <w:szCs w:val="24"/>
              </w:rPr>
            </w:pPr>
          </w:p>
          <w:p w:rsidR="009F455A" w:rsidRPr="00E06F50" w:rsidRDefault="009F455A" w:rsidP="001C7BFE">
            <w:pPr>
              <w:pStyle w:val="TableParagraph"/>
              <w:spacing w:before="1" w:line="259" w:lineRule="exact"/>
              <w:ind w:left="317" w:right="333"/>
              <w:rPr>
                <w:b/>
                <w:sz w:val="24"/>
                <w:szCs w:val="24"/>
              </w:rPr>
            </w:pPr>
            <w:r w:rsidRPr="00E06F50">
              <w:rPr>
                <w:b/>
                <w:sz w:val="24"/>
                <w:szCs w:val="24"/>
              </w:rPr>
              <w:t>4752</w:t>
            </w:r>
          </w:p>
        </w:tc>
        <w:tc>
          <w:tcPr>
            <w:tcW w:w="3840" w:type="dxa"/>
            <w:gridSpan w:val="5"/>
            <w:tcBorders>
              <w:top w:val="single" w:sz="8"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27"/>
              <w:ind w:left="89"/>
              <w:jc w:val="left"/>
              <w:rPr>
                <w:sz w:val="24"/>
                <w:szCs w:val="24"/>
              </w:rPr>
            </w:pPr>
            <w:r w:rsidRPr="00E06F50">
              <w:rPr>
                <w:sz w:val="24"/>
                <w:szCs w:val="24"/>
              </w:rPr>
              <w:t>расчетная температура в подающем трубопроводе</w:t>
            </w:r>
          </w:p>
        </w:tc>
        <w:tc>
          <w:tcPr>
            <w:tcW w:w="1162" w:type="dxa"/>
            <w:gridSpan w:val="3"/>
            <w:tcBorders>
              <w:top w:val="single" w:sz="8"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121"/>
              <w:ind w:left="171" w:right="163"/>
              <w:rPr>
                <w:b/>
                <w:sz w:val="24"/>
                <w:szCs w:val="24"/>
              </w:rPr>
            </w:pPr>
            <w:r w:rsidRPr="00E06F50">
              <w:rPr>
                <w:b/>
                <w:sz w:val="24"/>
                <w:szCs w:val="24"/>
              </w:rPr>
              <w:t>75</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465"/>
        </w:trPr>
        <w:tc>
          <w:tcPr>
            <w:tcW w:w="4019" w:type="dxa"/>
            <w:gridSpan w:val="4"/>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110"/>
              <w:ind w:left="111"/>
              <w:jc w:val="left"/>
              <w:rPr>
                <w:sz w:val="24"/>
                <w:szCs w:val="24"/>
              </w:rPr>
            </w:pPr>
            <w:r w:rsidRPr="00E06F50">
              <w:rPr>
                <w:position w:val="2"/>
                <w:sz w:val="24"/>
                <w:szCs w:val="24"/>
              </w:rPr>
              <w:t>температура внутреннего воздуха, t</w:t>
            </w:r>
            <w:r w:rsidRPr="00E06F50">
              <w:rPr>
                <w:sz w:val="24"/>
                <w:szCs w:val="24"/>
              </w:rPr>
              <w:t>в</w:t>
            </w:r>
          </w:p>
        </w:tc>
        <w:tc>
          <w:tcPr>
            <w:tcW w:w="1191" w:type="dxa"/>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2"/>
              <w:ind w:left="317" w:right="333"/>
              <w:rPr>
                <w:b/>
                <w:sz w:val="24"/>
                <w:szCs w:val="24"/>
              </w:rPr>
            </w:pPr>
            <w:r w:rsidRPr="00E06F50">
              <w:rPr>
                <w:b/>
                <w:sz w:val="24"/>
                <w:szCs w:val="24"/>
              </w:rPr>
              <w:t>18</w:t>
            </w:r>
          </w:p>
        </w:tc>
        <w:tc>
          <w:tcPr>
            <w:tcW w:w="3840" w:type="dxa"/>
            <w:gridSpan w:val="5"/>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line="225" w:lineRule="exact"/>
              <w:ind w:left="89"/>
              <w:jc w:val="left"/>
              <w:rPr>
                <w:sz w:val="24"/>
                <w:szCs w:val="24"/>
              </w:rPr>
            </w:pPr>
            <w:r w:rsidRPr="00E06F50">
              <w:rPr>
                <w:sz w:val="24"/>
                <w:szCs w:val="24"/>
              </w:rPr>
              <w:t>расчетная температура в обратном</w:t>
            </w:r>
          </w:p>
          <w:p w:rsidR="009F455A" w:rsidRPr="00E06F50" w:rsidRDefault="009F455A" w:rsidP="001C7BFE">
            <w:pPr>
              <w:pStyle w:val="TableParagraph"/>
              <w:spacing w:line="219" w:lineRule="exact"/>
              <w:ind w:left="89"/>
              <w:jc w:val="left"/>
              <w:rPr>
                <w:sz w:val="24"/>
                <w:szCs w:val="24"/>
              </w:rPr>
            </w:pPr>
            <w:r w:rsidRPr="00E06F50">
              <w:rPr>
                <w:sz w:val="24"/>
                <w:szCs w:val="24"/>
              </w:rPr>
              <w:t>трубопроводе</w:t>
            </w:r>
          </w:p>
        </w:tc>
        <w:tc>
          <w:tcPr>
            <w:tcW w:w="1162" w:type="dxa"/>
            <w:gridSpan w:val="3"/>
            <w:tcBorders>
              <w:top w:val="single" w:sz="4" w:space="0" w:color="000000"/>
              <w:left w:val="single" w:sz="4" w:space="0" w:color="000000"/>
              <w:bottom w:val="single" w:sz="4" w:space="0" w:color="000000"/>
              <w:right w:val="single" w:sz="4" w:space="0" w:color="000000"/>
            </w:tcBorders>
          </w:tcPr>
          <w:p w:rsidR="009F455A" w:rsidRPr="00E06F50" w:rsidRDefault="009F455A" w:rsidP="001C7BFE">
            <w:pPr>
              <w:pStyle w:val="TableParagraph"/>
              <w:spacing w:before="92"/>
              <w:ind w:left="171" w:right="163"/>
              <w:rPr>
                <w:b/>
                <w:sz w:val="24"/>
                <w:szCs w:val="24"/>
              </w:rPr>
            </w:pPr>
            <w:r w:rsidRPr="00E06F50">
              <w:rPr>
                <w:b/>
                <w:sz w:val="24"/>
                <w:szCs w:val="24"/>
              </w:rPr>
              <w:t>57</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493"/>
        </w:trPr>
        <w:tc>
          <w:tcPr>
            <w:tcW w:w="4019" w:type="dxa"/>
            <w:gridSpan w:val="4"/>
            <w:tcBorders>
              <w:top w:val="single" w:sz="4" w:space="0" w:color="000000"/>
              <w:left w:val="single" w:sz="4" w:space="0" w:color="000000"/>
              <w:bottom w:val="single" w:sz="8" w:space="0" w:color="000000"/>
              <w:right w:val="single" w:sz="4" w:space="0" w:color="000000"/>
            </w:tcBorders>
          </w:tcPr>
          <w:p w:rsidR="009F455A" w:rsidRPr="00E06F50" w:rsidRDefault="009F455A" w:rsidP="001C7BFE">
            <w:pPr>
              <w:pStyle w:val="TableParagraph"/>
              <w:spacing w:before="10" w:line="230" w:lineRule="exact"/>
              <w:ind w:left="111"/>
              <w:jc w:val="left"/>
              <w:rPr>
                <w:sz w:val="24"/>
                <w:szCs w:val="24"/>
              </w:rPr>
            </w:pPr>
            <w:r w:rsidRPr="00E06F50">
              <w:rPr>
                <w:sz w:val="24"/>
                <w:szCs w:val="24"/>
              </w:rPr>
              <w:t>расчетная температура наружного</w:t>
            </w:r>
          </w:p>
          <w:p w:rsidR="009F455A" w:rsidRPr="00E06F50" w:rsidRDefault="009F455A" w:rsidP="001C7BFE">
            <w:pPr>
              <w:pStyle w:val="TableParagraph"/>
              <w:spacing w:line="234" w:lineRule="exact"/>
              <w:ind w:left="111"/>
              <w:jc w:val="left"/>
              <w:rPr>
                <w:sz w:val="24"/>
                <w:szCs w:val="24"/>
              </w:rPr>
            </w:pPr>
            <w:r w:rsidRPr="00E06F50">
              <w:rPr>
                <w:position w:val="2"/>
                <w:sz w:val="24"/>
                <w:szCs w:val="24"/>
              </w:rPr>
              <w:t>воздуха, t</w:t>
            </w:r>
            <w:r w:rsidRPr="00E06F50">
              <w:rPr>
                <w:sz w:val="24"/>
                <w:szCs w:val="24"/>
              </w:rPr>
              <w:t>н.о.</w:t>
            </w:r>
          </w:p>
        </w:tc>
        <w:tc>
          <w:tcPr>
            <w:tcW w:w="1191" w:type="dxa"/>
            <w:tcBorders>
              <w:top w:val="single" w:sz="4" w:space="0" w:color="000000"/>
              <w:left w:val="single" w:sz="4" w:space="0" w:color="000000"/>
              <w:bottom w:val="single" w:sz="8" w:space="0" w:color="000000"/>
              <w:right w:val="single" w:sz="4" w:space="0" w:color="000000"/>
            </w:tcBorders>
          </w:tcPr>
          <w:p w:rsidR="009F455A" w:rsidRPr="00E06F50" w:rsidRDefault="009F455A" w:rsidP="001C7BFE">
            <w:pPr>
              <w:pStyle w:val="TableParagraph"/>
              <w:spacing w:before="107"/>
              <w:ind w:left="317" w:right="330"/>
              <w:rPr>
                <w:b/>
                <w:sz w:val="24"/>
                <w:szCs w:val="24"/>
              </w:rPr>
            </w:pPr>
            <w:r w:rsidRPr="00E06F50">
              <w:rPr>
                <w:b/>
                <w:sz w:val="24"/>
                <w:szCs w:val="24"/>
              </w:rPr>
              <w:t>-29</w:t>
            </w:r>
          </w:p>
        </w:tc>
        <w:tc>
          <w:tcPr>
            <w:tcW w:w="3840" w:type="dxa"/>
            <w:gridSpan w:val="5"/>
            <w:tcBorders>
              <w:top w:val="single" w:sz="4" w:space="0" w:color="000000"/>
              <w:left w:val="single" w:sz="4" w:space="0" w:color="000000"/>
              <w:bottom w:val="single" w:sz="8" w:space="0" w:color="000000"/>
              <w:right w:val="single" w:sz="4" w:space="0" w:color="000000"/>
            </w:tcBorders>
          </w:tcPr>
          <w:p w:rsidR="009F455A" w:rsidRPr="00E06F50" w:rsidRDefault="009F455A" w:rsidP="001C7BFE">
            <w:pPr>
              <w:pStyle w:val="TableParagraph"/>
              <w:spacing w:before="10"/>
              <w:ind w:left="89"/>
              <w:jc w:val="left"/>
              <w:rPr>
                <w:sz w:val="24"/>
                <w:szCs w:val="24"/>
              </w:rPr>
            </w:pPr>
            <w:r w:rsidRPr="00E06F50">
              <w:rPr>
                <w:sz w:val="24"/>
                <w:szCs w:val="24"/>
              </w:rPr>
              <w:t>средняя температура теплоносителя в системе отопления</w:t>
            </w:r>
          </w:p>
        </w:tc>
        <w:tc>
          <w:tcPr>
            <w:tcW w:w="1162" w:type="dxa"/>
            <w:gridSpan w:val="3"/>
            <w:tcBorders>
              <w:top w:val="single" w:sz="4" w:space="0" w:color="000000"/>
              <w:left w:val="single" w:sz="4" w:space="0" w:color="000000"/>
              <w:bottom w:val="single" w:sz="8" w:space="0" w:color="000000"/>
              <w:right w:val="single" w:sz="4" w:space="0" w:color="000000"/>
            </w:tcBorders>
          </w:tcPr>
          <w:p w:rsidR="009F455A" w:rsidRPr="00E06F50" w:rsidRDefault="009F455A" w:rsidP="001C7BFE">
            <w:pPr>
              <w:pStyle w:val="TableParagraph"/>
              <w:spacing w:before="107"/>
              <w:ind w:left="171" w:right="163"/>
              <w:rPr>
                <w:b/>
                <w:sz w:val="24"/>
                <w:szCs w:val="24"/>
              </w:rPr>
            </w:pPr>
            <w:r w:rsidRPr="00E06F50">
              <w:rPr>
                <w:b/>
                <w:sz w:val="24"/>
                <w:szCs w:val="24"/>
              </w:rPr>
              <w:t>66</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1036"/>
        </w:trPr>
        <w:tc>
          <w:tcPr>
            <w:tcW w:w="1661" w:type="dxa"/>
            <w:tcBorders>
              <w:top w:val="single" w:sz="8" w:space="0" w:color="000000"/>
              <w:left w:val="single" w:sz="8" w:space="0" w:color="000000"/>
              <w:bottom w:val="single" w:sz="8" w:space="0" w:color="000000"/>
              <w:right w:val="single" w:sz="4" w:space="0" w:color="000000"/>
            </w:tcBorders>
          </w:tcPr>
          <w:p w:rsidR="009F455A" w:rsidRPr="00E06F50" w:rsidRDefault="009F455A" w:rsidP="00E06F50">
            <w:pPr>
              <w:pStyle w:val="TableParagraph"/>
              <w:spacing w:before="53"/>
              <w:ind w:left="75" w:hanging="84"/>
              <w:rPr>
                <w:sz w:val="24"/>
                <w:szCs w:val="24"/>
              </w:rPr>
            </w:pPr>
            <w:r w:rsidRPr="00E06F50">
              <w:rPr>
                <w:w w:val="95"/>
                <w:sz w:val="24"/>
                <w:szCs w:val="24"/>
              </w:rPr>
              <w:t xml:space="preserve">Среднесуточная </w:t>
            </w:r>
            <w:r w:rsidRPr="00E06F50">
              <w:rPr>
                <w:sz w:val="24"/>
                <w:szCs w:val="24"/>
              </w:rPr>
              <w:t>температура наружного</w:t>
            </w:r>
          </w:p>
          <w:p w:rsidR="009F455A" w:rsidRPr="00E06F50" w:rsidRDefault="009F455A" w:rsidP="00E06F50">
            <w:pPr>
              <w:pStyle w:val="TableParagraph"/>
              <w:spacing w:line="229" w:lineRule="exact"/>
              <w:ind w:left="75" w:hanging="84"/>
              <w:rPr>
                <w:sz w:val="24"/>
                <w:szCs w:val="24"/>
              </w:rPr>
            </w:pPr>
            <w:r w:rsidRPr="00E06F50">
              <w:rPr>
                <w:sz w:val="24"/>
                <w:szCs w:val="24"/>
              </w:rPr>
              <w:t>воздуха</w:t>
            </w:r>
          </w:p>
        </w:tc>
        <w:tc>
          <w:tcPr>
            <w:tcW w:w="3549" w:type="dxa"/>
            <w:gridSpan w:val="4"/>
            <w:tcBorders>
              <w:top w:val="single" w:sz="8" w:space="0" w:color="000000"/>
              <w:left w:val="single" w:sz="4" w:space="0" w:color="000000"/>
              <w:bottom w:val="single" w:sz="8" w:space="0" w:color="000000"/>
              <w:right w:val="single" w:sz="8" w:space="0" w:color="000000"/>
            </w:tcBorders>
          </w:tcPr>
          <w:p w:rsidR="009F455A" w:rsidRPr="00E06F50" w:rsidRDefault="009F455A" w:rsidP="00E06F50">
            <w:pPr>
              <w:pStyle w:val="TableParagraph"/>
              <w:spacing w:before="168"/>
              <w:ind w:left="75" w:hanging="84"/>
              <w:rPr>
                <w:sz w:val="24"/>
                <w:szCs w:val="24"/>
              </w:rPr>
            </w:pPr>
            <w:r w:rsidRPr="00E06F50">
              <w:rPr>
                <w:sz w:val="24"/>
                <w:szCs w:val="24"/>
              </w:rPr>
              <w:t>средняя температура теплоносителя в системе</w:t>
            </w:r>
          </w:p>
          <w:p w:rsidR="009F455A" w:rsidRPr="00E06F50" w:rsidRDefault="009F455A" w:rsidP="00E06F50">
            <w:pPr>
              <w:pStyle w:val="TableParagraph"/>
              <w:spacing w:line="228" w:lineRule="exact"/>
              <w:ind w:left="75" w:hanging="84"/>
              <w:rPr>
                <w:sz w:val="24"/>
                <w:szCs w:val="24"/>
              </w:rPr>
            </w:pPr>
            <w:r w:rsidRPr="00E06F50">
              <w:rPr>
                <w:sz w:val="24"/>
                <w:szCs w:val="24"/>
              </w:rPr>
              <w:t>отопления</w:t>
            </w:r>
          </w:p>
        </w:tc>
        <w:tc>
          <w:tcPr>
            <w:tcW w:w="1654" w:type="dxa"/>
            <w:gridSpan w:val="3"/>
            <w:tcBorders>
              <w:top w:val="single" w:sz="8" w:space="0" w:color="000000"/>
              <w:left w:val="single" w:sz="8" w:space="0" w:color="000000"/>
              <w:bottom w:val="single" w:sz="8" w:space="0" w:color="000000"/>
              <w:right w:val="single" w:sz="4" w:space="0" w:color="000000"/>
            </w:tcBorders>
          </w:tcPr>
          <w:p w:rsidR="009F455A" w:rsidRPr="00E06F50" w:rsidRDefault="009F455A" w:rsidP="00E06F50">
            <w:pPr>
              <w:pStyle w:val="TableParagraph"/>
              <w:spacing w:before="53"/>
              <w:ind w:left="75" w:hanging="84"/>
              <w:rPr>
                <w:sz w:val="24"/>
                <w:szCs w:val="24"/>
              </w:rPr>
            </w:pPr>
            <w:r w:rsidRPr="00E06F50">
              <w:rPr>
                <w:w w:val="95"/>
                <w:sz w:val="24"/>
                <w:szCs w:val="24"/>
              </w:rPr>
              <w:t xml:space="preserve">Среднесуточная </w:t>
            </w:r>
            <w:r w:rsidRPr="00E06F50">
              <w:rPr>
                <w:sz w:val="24"/>
                <w:szCs w:val="24"/>
              </w:rPr>
              <w:t>температура наружного</w:t>
            </w:r>
          </w:p>
          <w:p w:rsidR="009F455A" w:rsidRPr="00E06F50" w:rsidRDefault="009F455A" w:rsidP="00E06F50">
            <w:pPr>
              <w:pStyle w:val="TableParagraph"/>
              <w:spacing w:line="229" w:lineRule="exact"/>
              <w:ind w:left="75" w:hanging="84"/>
              <w:rPr>
                <w:sz w:val="24"/>
                <w:szCs w:val="24"/>
              </w:rPr>
            </w:pPr>
            <w:r w:rsidRPr="00E06F50">
              <w:rPr>
                <w:sz w:val="24"/>
                <w:szCs w:val="24"/>
              </w:rPr>
              <w:t>воздуха</w:t>
            </w:r>
          </w:p>
        </w:tc>
        <w:tc>
          <w:tcPr>
            <w:tcW w:w="3348" w:type="dxa"/>
            <w:gridSpan w:val="5"/>
            <w:tcBorders>
              <w:top w:val="single" w:sz="8" w:space="0" w:color="000000"/>
              <w:left w:val="single" w:sz="4" w:space="0" w:color="000000"/>
              <w:bottom w:val="single" w:sz="8" w:space="0" w:color="000000"/>
              <w:right w:val="single" w:sz="8" w:space="0" w:color="000000"/>
            </w:tcBorders>
          </w:tcPr>
          <w:p w:rsidR="009F455A" w:rsidRPr="00E06F50" w:rsidRDefault="009F455A" w:rsidP="00E06F50">
            <w:pPr>
              <w:pStyle w:val="TableParagraph"/>
              <w:spacing w:before="168"/>
              <w:ind w:left="75" w:hanging="84"/>
              <w:rPr>
                <w:sz w:val="24"/>
                <w:szCs w:val="24"/>
              </w:rPr>
            </w:pPr>
            <w:r w:rsidRPr="00E06F50">
              <w:rPr>
                <w:sz w:val="24"/>
                <w:szCs w:val="24"/>
              </w:rPr>
              <w:t>средняя температура теплоносителя в системе</w:t>
            </w:r>
          </w:p>
          <w:p w:rsidR="009F455A" w:rsidRPr="00E06F50" w:rsidRDefault="009F455A" w:rsidP="00E06F50">
            <w:pPr>
              <w:pStyle w:val="TableParagraph"/>
              <w:spacing w:line="228" w:lineRule="exact"/>
              <w:ind w:left="75" w:hanging="84"/>
              <w:rPr>
                <w:sz w:val="24"/>
                <w:szCs w:val="24"/>
              </w:rPr>
            </w:pPr>
            <w:r w:rsidRPr="00E06F50">
              <w:rPr>
                <w:sz w:val="24"/>
                <w:szCs w:val="24"/>
              </w:rPr>
              <w:t>отопления</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404"/>
        </w:trPr>
        <w:tc>
          <w:tcPr>
            <w:tcW w:w="1661" w:type="dxa"/>
            <w:tcBorders>
              <w:top w:val="single" w:sz="8" w:space="0" w:color="000000"/>
              <w:left w:val="single" w:sz="8" w:space="0" w:color="000000"/>
              <w:bottom w:val="single" w:sz="8" w:space="0" w:color="000000"/>
              <w:right w:val="single" w:sz="4" w:space="0" w:color="000000"/>
            </w:tcBorders>
          </w:tcPr>
          <w:p w:rsidR="009F455A" w:rsidRPr="00E06F50" w:rsidRDefault="009F455A" w:rsidP="009F455A">
            <w:pPr>
              <w:pStyle w:val="TableParagraph"/>
              <w:spacing w:before="39"/>
              <w:ind w:left="70" w:right="174" w:hanging="141"/>
              <w:rPr>
                <w:b/>
                <w:sz w:val="24"/>
                <w:szCs w:val="24"/>
              </w:rPr>
            </w:pPr>
            <w:r w:rsidRPr="00E06F50">
              <w:rPr>
                <w:b/>
                <w:position w:val="2"/>
                <w:sz w:val="24"/>
                <w:szCs w:val="24"/>
              </w:rPr>
              <w:t>t</w:t>
            </w:r>
            <w:r w:rsidRPr="00E06F50">
              <w:rPr>
                <w:b/>
                <w:sz w:val="24"/>
                <w:szCs w:val="24"/>
              </w:rPr>
              <w:t>Н</w:t>
            </w:r>
          </w:p>
        </w:tc>
        <w:tc>
          <w:tcPr>
            <w:tcW w:w="1077" w:type="dxa"/>
            <w:gridSpan w:val="2"/>
            <w:tcBorders>
              <w:top w:val="single" w:sz="8" w:space="0" w:color="000000"/>
              <w:left w:val="single" w:sz="4" w:space="0" w:color="000000"/>
              <w:bottom w:val="single" w:sz="8" w:space="0" w:color="000000"/>
              <w:right w:val="single" w:sz="4" w:space="0" w:color="000000"/>
            </w:tcBorders>
            <w:vAlign w:val="center"/>
          </w:tcPr>
          <w:p w:rsidR="009F455A" w:rsidRPr="00E06F50" w:rsidRDefault="009F455A" w:rsidP="009F455A">
            <w:pPr>
              <w:pStyle w:val="TableParagraph"/>
              <w:ind w:left="70" w:right="174" w:hanging="141"/>
              <w:rPr>
                <w:b/>
                <w:sz w:val="24"/>
                <w:szCs w:val="24"/>
              </w:rPr>
            </w:pPr>
            <w:r w:rsidRPr="00E06F50">
              <w:rPr>
                <w:b/>
                <w:position w:val="2"/>
                <w:sz w:val="24"/>
                <w:szCs w:val="24"/>
              </w:rPr>
              <w:t>t</w:t>
            </w:r>
            <w:r w:rsidRPr="00E06F50">
              <w:rPr>
                <w:b/>
                <w:sz w:val="24"/>
                <w:szCs w:val="24"/>
              </w:rPr>
              <w:t>1</w:t>
            </w:r>
          </w:p>
        </w:tc>
        <w:tc>
          <w:tcPr>
            <w:tcW w:w="1281" w:type="dxa"/>
            <w:tcBorders>
              <w:top w:val="single" w:sz="8" w:space="0" w:color="000000"/>
              <w:left w:val="single" w:sz="4" w:space="0" w:color="000000"/>
              <w:bottom w:val="single" w:sz="8" w:space="0" w:color="000000"/>
              <w:right w:val="single" w:sz="4" w:space="0" w:color="000000"/>
            </w:tcBorders>
            <w:vAlign w:val="center"/>
          </w:tcPr>
          <w:p w:rsidR="009F455A" w:rsidRPr="00E06F50" w:rsidRDefault="009F455A" w:rsidP="009F455A">
            <w:pPr>
              <w:pStyle w:val="TableParagraph"/>
              <w:ind w:left="70" w:right="174" w:hanging="141"/>
              <w:rPr>
                <w:b/>
                <w:sz w:val="24"/>
                <w:szCs w:val="24"/>
              </w:rPr>
            </w:pPr>
            <w:r w:rsidRPr="00E06F50">
              <w:rPr>
                <w:b/>
                <w:position w:val="2"/>
                <w:sz w:val="24"/>
                <w:szCs w:val="24"/>
              </w:rPr>
              <w:t>t</w:t>
            </w:r>
            <w:r w:rsidRPr="00E06F50">
              <w:rPr>
                <w:b/>
                <w:sz w:val="24"/>
                <w:szCs w:val="24"/>
              </w:rPr>
              <w:t>2</w:t>
            </w:r>
          </w:p>
        </w:tc>
        <w:tc>
          <w:tcPr>
            <w:tcW w:w="1191" w:type="dxa"/>
            <w:tcBorders>
              <w:top w:val="single" w:sz="8" w:space="0" w:color="000000"/>
              <w:left w:val="single" w:sz="4" w:space="0" w:color="000000"/>
              <w:bottom w:val="single" w:sz="8" w:space="0" w:color="000000"/>
              <w:right w:val="single" w:sz="8" w:space="0" w:color="000000"/>
            </w:tcBorders>
            <w:vAlign w:val="center"/>
          </w:tcPr>
          <w:p w:rsidR="009F455A" w:rsidRPr="00E06F50" w:rsidRDefault="009F455A" w:rsidP="009F455A">
            <w:pPr>
              <w:pStyle w:val="TableParagraph"/>
              <w:ind w:left="70" w:right="174" w:hanging="141"/>
              <w:rPr>
                <w:b/>
                <w:sz w:val="24"/>
                <w:szCs w:val="24"/>
              </w:rPr>
            </w:pPr>
            <w:r w:rsidRPr="00E06F50">
              <w:rPr>
                <w:b/>
                <w:sz w:val="24"/>
                <w:szCs w:val="24"/>
              </w:rPr>
              <w:t>Vм</w:t>
            </w:r>
            <w:r w:rsidRPr="00E06F50">
              <w:rPr>
                <w:b/>
                <w:sz w:val="24"/>
                <w:szCs w:val="24"/>
                <w:vertAlign w:val="superscript"/>
              </w:rPr>
              <w:t>3</w:t>
            </w:r>
            <w:r w:rsidRPr="00E06F50">
              <w:rPr>
                <w:b/>
                <w:sz w:val="24"/>
                <w:szCs w:val="24"/>
              </w:rPr>
              <w:t>/ч</w:t>
            </w:r>
          </w:p>
        </w:tc>
        <w:tc>
          <w:tcPr>
            <w:tcW w:w="1654" w:type="dxa"/>
            <w:gridSpan w:val="3"/>
            <w:tcBorders>
              <w:top w:val="single" w:sz="8" w:space="0" w:color="000000"/>
              <w:left w:val="single" w:sz="8" w:space="0" w:color="000000"/>
              <w:bottom w:val="single" w:sz="8" w:space="0" w:color="000000"/>
              <w:right w:val="single" w:sz="4" w:space="0" w:color="000000"/>
            </w:tcBorders>
            <w:vAlign w:val="center"/>
          </w:tcPr>
          <w:p w:rsidR="009F455A" w:rsidRPr="00E06F50" w:rsidRDefault="009F455A" w:rsidP="009F455A">
            <w:pPr>
              <w:pStyle w:val="TableParagraph"/>
              <w:ind w:left="70" w:right="174" w:hanging="141"/>
              <w:rPr>
                <w:b/>
                <w:sz w:val="24"/>
                <w:szCs w:val="24"/>
              </w:rPr>
            </w:pPr>
            <w:r w:rsidRPr="00E06F50">
              <w:rPr>
                <w:b/>
                <w:position w:val="2"/>
                <w:sz w:val="24"/>
                <w:szCs w:val="24"/>
              </w:rPr>
              <w:t>t</w:t>
            </w:r>
            <w:r w:rsidRPr="00E06F50">
              <w:rPr>
                <w:b/>
                <w:sz w:val="24"/>
                <w:szCs w:val="24"/>
              </w:rPr>
              <w:t>Н</w:t>
            </w:r>
          </w:p>
        </w:tc>
        <w:tc>
          <w:tcPr>
            <w:tcW w:w="1144" w:type="dxa"/>
            <w:tcBorders>
              <w:top w:val="single" w:sz="8" w:space="0" w:color="000000"/>
              <w:left w:val="single" w:sz="4" w:space="0" w:color="000000"/>
              <w:bottom w:val="single" w:sz="8" w:space="0" w:color="000000"/>
              <w:right w:val="single" w:sz="4" w:space="0" w:color="000000"/>
            </w:tcBorders>
            <w:vAlign w:val="center"/>
          </w:tcPr>
          <w:p w:rsidR="009F455A" w:rsidRPr="00E06F50" w:rsidRDefault="009F455A" w:rsidP="009F455A">
            <w:pPr>
              <w:pStyle w:val="TableParagraph"/>
              <w:ind w:left="70" w:right="174" w:hanging="141"/>
              <w:rPr>
                <w:b/>
                <w:sz w:val="24"/>
                <w:szCs w:val="24"/>
              </w:rPr>
            </w:pPr>
            <w:r w:rsidRPr="00E06F50">
              <w:rPr>
                <w:b/>
                <w:position w:val="2"/>
                <w:sz w:val="24"/>
                <w:szCs w:val="24"/>
              </w:rPr>
              <w:t>t</w:t>
            </w:r>
            <w:r w:rsidRPr="00E06F50">
              <w:rPr>
                <w:b/>
                <w:sz w:val="24"/>
                <w:szCs w:val="24"/>
              </w:rPr>
              <w:t>1</w:t>
            </w:r>
          </w:p>
        </w:tc>
        <w:tc>
          <w:tcPr>
            <w:tcW w:w="1042" w:type="dxa"/>
            <w:tcBorders>
              <w:top w:val="single" w:sz="8" w:space="0" w:color="000000"/>
              <w:left w:val="single" w:sz="4" w:space="0" w:color="000000"/>
              <w:bottom w:val="single" w:sz="8" w:space="0" w:color="000000"/>
              <w:right w:val="single" w:sz="4" w:space="0" w:color="000000"/>
            </w:tcBorders>
            <w:vAlign w:val="center"/>
          </w:tcPr>
          <w:p w:rsidR="009F455A" w:rsidRPr="00E06F50" w:rsidRDefault="009F455A" w:rsidP="009F455A">
            <w:pPr>
              <w:pStyle w:val="TableParagraph"/>
              <w:ind w:left="70" w:right="174" w:hanging="141"/>
              <w:rPr>
                <w:b/>
                <w:sz w:val="24"/>
                <w:szCs w:val="24"/>
              </w:rPr>
            </w:pPr>
            <w:r w:rsidRPr="00E06F50">
              <w:rPr>
                <w:b/>
                <w:position w:val="2"/>
                <w:sz w:val="24"/>
                <w:szCs w:val="24"/>
              </w:rPr>
              <w:t>t</w:t>
            </w:r>
            <w:r w:rsidRPr="00E06F50">
              <w:rPr>
                <w:b/>
                <w:sz w:val="24"/>
                <w:szCs w:val="24"/>
              </w:rPr>
              <w:t>2</w:t>
            </w:r>
          </w:p>
        </w:tc>
        <w:tc>
          <w:tcPr>
            <w:tcW w:w="1162" w:type="dxa"/>
            <w:gridSpan w:val="3"/>
            <w:tcBorders>
              <w:top w:val="single" w:sz="8" w:space="0" w:color="000000"/>
              <w:left w:val="single" w:sz="4" w:space="0" w:color="000000"/>
              <w:bottom w:val="single" w:sz="8" w:space="0" w:color="000000"/>
              <w:right w:val="single" w:sz="8" w:space="0" w:color="000000"/>
            </w:tcBorders>
            <w:vAlign w:val="center"/>
          </w:tcPr>
          <w:p w:rsidR="009F455A" w:rsidRPr="00E06F50" w:rsidRDefault="009F455A" w:rsidP="009F455A">
            <w:pPr>
              <w:pStyle w:val="TableParagraph"/>
              <w:ind w:left="70" w:right="174" w:hanging="141"/>
              <w:rPr>
                <w:b/>
                <w:sz w:val="24"/>
                <w:szCs w:val="24"/>
              </w:rPr>
            </w:pPr>
            <w:r w:rsidRPr="00E06F50">
              <w:rPr>
                <w:b/>
                <w:sz w:val="24"/>
                <w:szCs w:val="24"/>
              </w:rPr>
              <w:t>Vм</w:t>
            </w:r>
            <w:r w:rsidRPr="00E06F50">
              <w:rPr>
                <w:b/>
                <w:sz w:val="24"/>
                <w:szCs w:val="24"/>
                <w:vertAlign w:val="superscript"/>
              </w:rPr>
              <w:t>3</w:t>
            </w:r>
            <w:r w:rsidRPr="00E06F50">
              <w:rPr>
                <w:b/>
                <w:sz w:val="24"/>
                <w:szCs w:val="24"/>
              </w:rPr>
              <w:t>/ч</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7"/>
              <w:ind w:left="70" w:right="174" w:hanging="141"/>
              <w:rPr>
                <w:b/>
                <w:sz w:val="24"/>
                <w:szCs w:val="24"/>
              </w:rPr>
            </w:pPr>
            <w:r w:rsidRPr="00E06F50">
              <w:rPr>
                <w:b/>
                <w:sz w:val="24"/>
                <w:szCs w:val="24"/>
              </w:rPr>
              <w:t>-29</w:t>
            </w: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70,0</w:t>
            </w:r>
          </w:p>
        </w:tc>
        <w:tc>
          <w:tcPr>
            <w:tcW w:w="1281"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spacing w:line="264" w:lineRule="exact"/>
              <w:ind w:left="70" w:right="174" w:hanging="141"/>
              <w:rPr>
                <w:sz w:val="24"/>
                <w:szCs w:val="24"/>
              </w:rPr>
            </w:pPr>
            <w:r w:rsidRPr="00E06F50">
              <w:rPr>
                <w:sz w:val="24"/>
                <w:szCs w:val="24"/>
              </w:rPr>
              <w:t>57,0</w:t>
            </w:r>
          </w:p>
        </w:tc>
        <w:tc>
          <w:tcPr>
            <w:tcW w:w="1191" w:type="dxa"/>
            <w:tcBorders>
              <w:top w:val="single" w:sz="4" w:space="0" w:color="000000"/>
              <w:left w:val="single" w:sz="4" w:space="0" w:color="000000"/>
              <w:bottom w:val="single" w:sz="4" w:space="0" w:color="000000"/>
              <w:right w:val="single" w:sz="8"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12</w:t>
            </w:r>
          </w:p>
        </w:tc>
        <w:tc>
          <w:tcPr>
            <w:tcW w:w="1654" w:type="dxa"/>
            <w:gridSpan w:val="3"/>
            <w:tcBorders>
              <w:top w:val="single" w:sz="4" w:space="0" w:color="000000"/>
              <w:left w:val="single" w:sz="8"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b/>
                <w:sz w:val="24"/>
                <w:szCs w:val="24"/>
              </w:rPr>
            </w:pPr>
            <w:r w:rsidRPr="00E06F50">
              <w:rPr>
                <w:b/>
                <w:sz w:val="24"/>
                <w:szCs w:val="24"/>
              </w:rPr>
              <w:t>-10</w:t>
            </w:r>
          </w:p>
        </w:tc>
        <w:tc>
          <w:tcPr>
            <w:tcW w:w="1144"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51,9</w:t>
            </w:r>
          </w:p>
        </w:tc>
        <w:tc>
          <w:tcPr>
            <w:tcW w:w="1042"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spacing w:line="264" w:lineRule="exact"/>
              <w:ind w:left="70" w:right="174" w:hanging="141"/>
              <w:rPr>
                <w:sz w:val="24"/>
                <w:szCs w:val="24"/>
              </w:rPr>
            </w:pPr>
            <w:r w:rsidRPr="00E06F50">
              <w:rPr>
                <w:sz w:val="24"/>
                <w:szCs w:val="24"/>
              </w:rPr>
              <w:t>42,9</w:t>
            </w:r>
          </w:p>
        </w:tc>
        <w:tc>
          <w:tcPr>
            <w:tcW w:w="1162" w:type="dxa"/>
            <w:gridSpan w:val="3"/>
            <w:tcBorders>
              <w:top w:val="single" w:sz="4" w:space="0" w:color="000000"/>
              <w:left w:val="single" w:sz="4" w:space="0" w:color="000000"/>
              <w:bottom w:val="single" w:sz="4" w:space="0" w:color="000000"/>
              <w:right w:val="single" w:sz="8" w:space="0" w:color="000000"/>
            </w:tcBorders>
            <w:vAlign w:val="center"/>
          </w:tcPr>
          <w:p w:rsidR="009F455A" w:rsidRPr="00E06F50" w:rsidRDefault="009F455A" w:rsidP="00523A9B">
            <w:pPr>
              <w:pStyle w:val="TableParagraph"/>
              <w:ind w:left="70" w:right="174" w:firstLine="37"/>
              <w:rPr>
                <w:sz w:val="24"/>
                <w:szCs w:val="24"/>
              </w:rPr>
            </w:pPr>
            <w:r w:rsidRPr="00E06F50">
              <w:rPr>
                <w:sz w:val="24"/>
                <w:szCs w:val="24"/>
              </w:rPr>
              <w:t>11</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4"/>
              <w:ind w:left="70" w:right="174" w:hanging="141"/>
              <w:rPr>
                <w:b/>
                <w:sz w:val="24"/>
                <w:szCs w:val="24"/>
              </w:rPr>
            </w:pPr>
            <w:r w:rsidRPr="00E06F50">
              <w:rPr>
                <w:b/>
                <w:sz w:val="24"/>
                <w:szCs w:val="24"/>
              </w:rPr>
              <w:t>-28</w:t>
            </w: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69,1</w:t>
            </w:r>
          </w:p>
        </w:tc>
        <w:tc>
          <w:tcPr>
            <w:tcW w:w="1281"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spacing w:line="264" w:lineRule="exact"/>
              <w:ind w:left="70" w:right="174" w:hanging="141"/>
              <w:rPr>
                <w:sz w:val="24"/>
                <w:szCs w:val="24"/>
              </w:rPr>
            </w:pPr>
            <w:r w:rsidRPr="00E06F50">
              <w:rPr>
                <w:sz w:val="24"/>
                <w:szCs w:val="24"/>
              </w:rPr>
              <w:t>56,4</w:t>
            </w:r>
          </w:p>
        </w:tc>
        <w:tc>
          <w:tcPr>
            <w:tcW w:w="1191" w:type="dxa"/>
            <w:tcBorders>
              <w:top w:val="single" w:sz="4" w:space="0" w:color="000000"/>
              <w:left w:val="single" w:sz="4" w:space="0" w:color="000000"/>
              <w:bottom w:val="single" w:sz="4" w:space="0" w:color="000000"/>
              <w:right w:val="single" w:sz="8"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12</w:t>
            </w:r>
          </w:p>
        </w:tc>
        <w:tc>
          <w:tcPr>
            <w:tcW w:w="1654" w:type="dxa"/>
            <w:gridSpan w:val="3"/>
            <w:tcBorders>
              <w:top w:val="single" w:sz="4" w:space="0" w:color="000000"/>
              <w:left w:val="single" w:sz="8"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b/>
                <w:sz w:val="24"/>
                <w:szCs w:val="24"/>
              </w:rPr>
            </w:pPr>
            <w:r w:rsidRPr="00E06F50">
              <w:rPr>
                <w:b/>
                <w:sz w:val="24"/>
                <w:szCs w:val="24"/>
              </w:rPr>
              <w:t>-9</w:t>
            </w:r>
          </w:p>
        </w:tc>
        <w:tc>
          <w:tcPr>
            <w:tcW w:w="1144"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50,9</w:t>
            </w:r>
          </w:p>
        </w:tc>
        <w:tc>
          <w:tcPr>
            <w:tcW w:w="1042"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spacing w:line="264" w:lineRule="exact"/>
              <w:ind w:left="70" w:right="174" w:hanging="141"/>
              <w:rPr>
                <w:sz w:val="24"/>
                <w:szCs w:val="24"/>
              </w:rPr>
            </w:pPr>
            <w:r w:rsidRPr="00E06F50">
              <w:rPr>
                <w:sz w:val="24"/>
                <w:szCs w:val="24"/>
              </w:rPr>
              <w:t>42,2</w:t>
            </w:r>
          </w:p>
        </w:tc>
        <w:tc>
          <w:tcPr>
            <w:tcW w:w="1162" w:type="dxa"/>
            <w:gridSpan w:val="3"/>
            <w:tcBorders>
              <w:top w:val="single" w:sz="4" w:space="0" w:color="000000"/>
              <w:left w:val="single" w:sz="4" w:space="0" w:color="000000"/>
              <w:bottom w:val="single" w:sz="4" w:space="0" w:color="000000"/>
              <w:right w:val="single" w:sz="8" w:space="0" w:color="000000"/>
            </w:tcBorders>
            <w:vAlign w:val="center"/>
          </w:tcPr>
          <w:p w:rsidR="009F455A" w:rsidRPr="00E06F50" w:rsidRDefault="009F455A" w:rsidP="00523A9B">
            <w:pPr>
              <w:pStyle w:val="TableParagraph"/>
              <w:ind w:left="70" w:right="174" w:firstLine="37"/>
              <w:rPr>
                <w:sz w:val="24"/>
                <w:szCs w:val="24"/>
              </w:rPr>
            </w:pPr>
            <w:r w:rsidRPr="00E06F50">
              <w:rPr>
                <w:sz w:val="24"/>
                <w:szCs w:val="24"/>
              </w:rPr>
              <w:t>11</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1661" w:type="dxa"/>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7"/>
              <w:ind w:left="70" w:right="174" w:hanging="141"/>
              <w:rPr>
                <w:b/>
                <w:sz w:val="24"/>
                <w:szCs w:val="24"/>
              </w:rPr>
            </w:pPr>
            <w:r w:rsidRPr="00E06F50">
              <w:rPr>
                <w:b/>
                <w:sz w:val="24"/>
                <w:szCs w:val="24"/>
              </w:rPr>
              <w:t>-27</w:t>
            </w: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68,2</w:t>
            </w:r>
          </w:p>
        </w:tc>
        <w:tc>
          <w:tcPr>
            <w:tcW w:w="1281"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spacing w:line="264" w:lineRule="exact"/>
              <w:ind w:left="70" w:right="174" w:hanging="141"/>
              <w:rPr>
                <w:sz w:val="24"/>
                <w:szCs w:val="24"/>
              </w:rPr>
            </w:pPr>
            <w:r w:rsidRPr="00E06F50">
              <w:rPr>
                <w:sz w:val="24"/>
                <w:szCs w:val="24"/>
              </w:rPr>
              <w:t>55,7</w:t>
            </w:r>
          </w:p>
        </w:tc>
        <w:tc>
          <w:tcPr>
            <w:tcW w:w="1191" w:type="dxa"/>
            <w:tcBorders>
              <w:top w:val="single" w:sz="4" w:space="0" w:color="000000"/>
              <w:left w:val="single" w:sz="4" w:space="0" w:color="000000"/>
              <w:bottom w:val="single" w:sz="4" w:space="0" w:color="000000"/>
              <w:right w:val="single" w:sz="8"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12</w:t>
            </w:r>
          </w:p>
        </w:tc>
        <w:tc>
          <w:tcPr>
            <w:tcW w:w="1654" w:type="dxa"/>
            <w:gridSpan w:val="3"/>
            <w:tcBorders>
              <w:top w:val="single" w:sz="4" w:space="0" w:color="000000"/>
              <w:left w:val="single" w:sz="8"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b/>
                <w:sz w:val="24"/>
                <w:szCs w:val="24"/>
              </w:rPr>
            </w:pPr>
            <w:r w:rsidRPr="00E06F50">
              <w:rPr>
                <w:b/>
                <w:sz w:val="24"/>
                <w:szCs w:val="24"/>
              </w:rPr>
              <w:t>-8</w:t>
            </w:r>
          </w:p>
        </w:tc>
        <w:tc>
          <w:tcPr>
            <w:tcW w:w="1144"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49,9</w:t>
            </w:r>
          </w:p>
        </w:tc>
        <w:tc>
          <w:tcPr>
            <w:tcW w:w="1042"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spacing w:line="264" w:lineRule="exact"/>
              <w:ind w:left="70" w:right="174" w:hanging="141"/>
              <w:rPr>
                <w:sz w:val="24"/>
                <w:szCs w:val="24"/>
              </w:rPr>
            </w:pPr>
            <w:r w:rsidRPr="00E06F50">
              <w:rPr>
                <w:sz w:val="24"/>
                <w:szCs w:val="24"/>
              </w:rPr>
              <w:t>41,5</w:t>
            </w:r>
          </w:p>
        </w:tc>
        <w:tc>
          <w:tcPr>
            <w:tcW w:w="1162" w:type="dxa"/>
            <w:gridSpan w:val="3"/>
            <w:tcBorders>
              <w:top w:val="single" w:sz="4" w:space="0" w:color="000000"/>
              <w:left w:val="single" w:sz="4" w:space="0" w:color="000000"/>
              <w:bottom w:val="single" w:sz="4" w:space="0" w:color="000000"/>
              <w:right w:val="single" w:sz="8" w:space="0" w:color="000000"/>
            </w:tcBorders>
            <w:vAlign w:val="center"/>
          </w:tcPr>
          <w:p w:rsidR="009F455A" w:rsidRPr="00E06F50" w:rsidRDefault="009F455A" w:rsidP="00523A9B">
            <w:pPr>
              <w:pStyle w:val="TableParagraph"/>
              <w:ind w:left="70" w:right="174" w:firstLine="37"/>
              <w:rPr>
                <w:sz w:val="24"/>
                <w:szCs w:val="24"/>
              </w:rPr>
            </w:pPr>
            <w:r w:rsidRPr="00E06F50">
              <w:rPr>
                <w:sz w:val="24"/>
                <w:szCs w:val="24"/>
              </w:rPr>
              <w:t>11</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3"/>
        </w:trPr>
        <w:tc>
          <w:tcPr>
            <w:tcW w:w="1661" w:type="dxa"/>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7"/>
              <w:ind w:left="70" w:right="174" w:hanging="141"/>
              <w:rPr>
                <w:b/>
                <w:sz w:val="24"/>
                <w:szCs w:val="24"/>
              </w:rPr>
            </w:pPr>
            <w:r w:rsidRPr="00E06F50">
              <w:rPr>
                <w:b/>
                <w:sz w:val="24"/>
                <w:szCs w:val="24"/>
              </w:rPr>
              <w:t>-26</w:t>
            </w: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67,2</w:t>
            </w:r>
          </w:p>
        </w:tc>
        <w:tc>
          <w:tcPr>
            <w:tcW w:w="1281"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spacing w:line="264" w:lineRule="exact"/>
              <w:ind w:left="70" w:right="174" w:hanging="141"/>
              <w:rPr>
                <w:sz w:val="24"/>
                <w:szCs w:val="24"/>
              </w:rPr>
            </w:pPr>
            <w:r w:rsidRPr="00E06F50">
              <w:rPr>
                <w:sz w:val="24"/>
                <w:szCs w:val="24"/>
              </w:rPr>
              <w:t>55,1</w:t>
            </w:r>
          </w:p>
        </w:tc>
        <w:tc>
          <w:tcPr>
            <w:tcW w:w="1191" w:type="dxa"/>
            <w:tcBorders>
              <w:top w:val="single" w:sz="4" w:space="0" w:color="000000"/>
              <w:left w:val="single" w:sz="4" w:space="0" w:color="000000"/>
              <w:bottom w:val="single" w:sz="4" w:space="0" w:color="000000"/>
              <w:right w:val="single" w:sz="8"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12</w:t>
            </w:r>
          </w:p>
        </w:tc>
        <w:tc>
          <w:tcPr>
            <w:tcW w:w="1654" w:type="dxa"/>
            <w:gridSpan w:val="3"/>
            <w:tcBorders>
              <w:top w:val="single" w:sz="4" w:space="0" w:color="000000"/>
              <w:left w:val="single" w:sz="8"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b/>
                <w:sz w:val="24"/>
                <w:szCs w:val="24"/>
              </w:rPr>
            </w:pPr>
            <w:r w:rsidRPr="00E06F50">
              <w:rPr>
                <w:b/>
                <w:sz w:val="24"/>
                <w:szCs w:val="24"/>
              </w:rPr>
              <w:t>-7</w:t>
            </w:r>
          </w:p>
        </w:tc>
        <w:tc>
          <w:tcPr>
            <w:tcW w:w="1144"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48,9</w:t>
            </w:r>
          </w:p>
        </w:tc>
        <w:tc>
          <w:tcPr>
            <w:tcW w:w="1042"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spacing w:line="264" w:lineRule="exact"/>
              <w:ind w:left="70" w:right="174" w:hanging="141"/>
              <w:rPr>
                <w:sz w:val="24"/>
                <w:szCs w:val="24"/>
              </w:rPr>
            </w:pPr>
            <w:r w:rsidRPr="00E06F50">
              <w:rPr>
                <w:sz w:val="24"/>
                <w:szCs w:val="24"/>
              </w:rPr>
              <w:t>40,9</w:t>
            </w:r>
          </w:p>
        </w:tc>
        <w:tc>
          <w:tcPr>
            <w:tcW w:w="1162" w:type="dxa"/>
            <w:gridSpan w:val="3"/>
            <w:tcBorders>
              <w:top w:val="single" w:sz="4" w:space="0" w:color="000000"/>
              <w:left w:val="single" w:sz="4" w:space="0" w:color="000000"/>
              <w:bottom w:val="single" w:sz="4" w:space="0" w:color="000000"/>
              <w:right w:val="single" w:sz="8" w:space="0" w:color="000000"/>
            </w:tcBorders>
            <w:vAlign w:val="center"/>
          </w:tcPr>
          <w:p w:rsidR="009F455A" w:rsidRPr="00E06F50" w:rsidRDefault="009F455A" w:rsidP="00523A9B">
            <w:pPr>
              <w:pStyle w:val="TableParagraph"/>
              <w:ind w:left="70" w:right="174" w:firstLine="37"/>
              <w:rPr>
                <w:sz w:val="24"/>
                <w:szCs w:val="24"/>
              </w:rPr>
            </w:pPr>
            <w:r w:rsidRPr="00E06F50">
              <w:rPr>
                <w:sz w:val="24"/>
                <w:szCs w:val="24"/>
              </w:rPr>
              <w:t>11</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7"/>
              <w:ind w:left="70" w:right="174" w:hanging="141"/>
              <w:rPr>
                <w:b/>
                <w:sz w:val="24"/>
                <w:szCs w:val="24"/>
              </w:rPr>
            </w:pPr>
            <w:r w:rsidRPr="00E06F50">
              <w:rPr>
                <w:b/>
                <w:sz w:val="24"/>
                <w:szCs w:val="24"/>
              </w:rPr>
              <w:t>-25</w:t>
            </w: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66,3</w:t>
            </w:r>
          </w:p>
        </w:tc>
        <w:tc>
          <w:tcPr>
            <w:tcW w:w="1281"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spacing w:line="264" w:lineRule="exact"/>
              <w:ind w:left="70" w:right="174" w:hanging="141"/>
              <w:rPr>
                <w:sz w:val="24"/>
                <w:szCs w:val="24"/>
              </w:rPr>
            </w:pPr>
            <w:r w:rsidRPr="00E06F50">
              <w:rPr>
                <w:sz w:val="24"/>
                <w:szCs w:val="24"/>
              </w:rPr>
              <w:t>53,8</w:t>
            </w:r>
          </w:p>
        </w:tc>
        <w:tc>
          <w:tcPr>
            <w:tcW w:w="1191" w:type="dxa"/>
            <w:tcBorders>
              <w:top w:val="single" w:sz="4" w:space="0" w:color="000000"/>
              <w:left w:val="single" w:sz="4" w:space="0" w:color="000000"/>
              <w:bottom w:val="single" w:sz="4" w:space="0" w:color="000000"/>
              <w:right w:val="single" w:sz="8"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12</w:t>
            </w:r>
          </w:p>
        </w:tc>
        <w:tc>
          <w:tcPr>
            <w:tcW w:w="1654" w:type="dxa"/>
            <w:gridSpan w:val="3"/>
            <w:tcBorders>
              <w:top w:val="single" w:sz="4" w:space="0" w:color="000000"/>
              <w:left w:val="single" w:sz="8"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b/>
                <w:sz w:val="24"/>
                <w:szCs w:val="24"/>
              </w:rPr>
            </w:pPr>
            <w:r w:rsidRPr="00E06F50">
              <w:rPr>
                <w:b/>
                <w:sz w:val="24"/>
                <w:szCs w:val="24"/>
              </w:rPr>
              <w:t>-6</w:t>
            </w:r>
          </w:p>
        </w:tc>
        <w:tc>
          <w:tcPr>
            <w:tcW w:w="1144"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47,9</w:t>
            </w:r>
          </w:p>
        </w:tc>
        <w:tc>
          <w:tcPr>
            <w:tcW w:w="1042"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spacing w:line="264" w:lineRule="exact"/>
              <w:ind w:left="70" w:right="174" w:hanging="141"/>
              <w:rPr>
                <w:sz w:val="24"/>
                <w:szCs w:val="24"/>
              </w:rPr>
            </w:pPr>
            <w:r w:rsidRPr="00E06F50">
              <w:rPr>
                <w:sz w:val="24"/>
                <w:szCs w:val="24"/>
              </w:rPr>
              <w:t>40,2</w:t>
            </w:r>
          </w:p>
        </w:tc>
        <w:tc>
          <w:tcPr>
            <w:tcW w:w="1162" w:type="dxa"/>
            <w:gridSpan w:val="3"/>
            <w:tcBorders>
              <w:top w:val="single" w:sz="4" w:space="0" w:color="000000"/>
              <w:left w:val="single" w:sz="4" w:space="0" w:color="000000"/>
              <w:bottom w:val="single" w:sz="4" w:space="0" w:color="000000"/>
              <w:right w:val="single" w:sz="8" w:space="0" w:color="000000"/>
            </w:tcBorders>
            <w:vAlign w:val="center"/>
          </w:tcPr>
          <w:p w:rsidR="009F455A" w:rsidRPr="00E06F50" w:rsidRDefault="009F455A" w:rsidP="00523A9B">
            <w:pPr>
              <w:pStyle w:val="TableParagraph"/>
              <w:ind w:left="70" w:right="174" w:firstLine="37"/>
              <w:rPr>
                <w:sz w:val="24"/>
                <w:szCs w:val="24"/>
              </w:rPr>
            </w:pPr>
            <w:r w:rsidRPr="00E06F50">
              <w:rPr>
                <w:sz w:val="24"/>
                <w:szCs w:val="24"/>
              </w:rPr>
              <w:t>11</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1661" w:type="dxa"/>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7"/>
              <w:ind w:left="70" w:right="174" w:hanging="141"/>
              <w:rPr>
                <w:b/>
                <w:sz w:val="24"/>
                <w:szCs w:val="24"/>
              </w:rPr>
            </w:pPr>
            <w:r w:rsidRPr="00E06F50">
              <w:rPr>
                <w:b/>
                <w:sz w:val="24"/>
                <w:szCs w:val="24"/>
              </w:rPr>
              <w:t>-24</w:t>
            </w: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65,4</w:t>
            </w:r>
          </w:p>
        </w:tc>
        <w:tc>
          <w:tcPr>
            <w:tcW w:w="1281"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spacing w:line="264" w:lineRule="exact"/>
              <w:ind w:left="70" w:right="174" w:hanging="141"/>
              <w:rPr>
                <w:sz w:val="24"/>
                <w:szCs w:val="24"/>
              </w:rPr>
            </w:pPr>
            <w:r w:rsidRPr="00E06F50">
              <w:rPr>
                <w:sz w:val="24"/>
                <w:szCs w:val="24"/>
              </w:rPr>
              <w:t>53,2</w:t>
            </w:r>
          </w:p>
        </w:tc>
        <w:tc>
          <w:tcPr>
            <w:tcW w:w="1191" w:type="dxa"/>
            <w:tcBorders>
              <w:top w:val="single" w:sz="4" w:space="0" w:color="000000"/>
              <w:left w:val="single" w:sz="4" w:space="0" w:color="000000"/>
              <w:bottom w:val="single" w:sz="4" w:space="0" w:color="000000"/>
              <w:right w:val="single" w:sz="8"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12</w:t>
            </w:r>
          </w:p>
        </w:tc>
        <w:tc>
          <w:tcPr>
            <w:tcW w:w="1654" w:type="dxa"/>
            <w:gridSpan w:val="3"/>
            <w:tcBorders>
              <w:top w:val="single" w:sz="4" w:space="0" w:color="000000"/>
              <w:left w:val="single" w:sz="8"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b/>
                <w:sz w:val="24"/>
                <w:szCs w:val="24"/>
              </w:rPr>
            </w:pPr>
            <w:r w:rsidRPr="00E06F50">
              <w:rPr>
                <w:b/>
                <w:sz w:val="24"/>
                <w:szCs w:val="24"/>
              </w:rPr>
              <w:t>-5</w:t>
            </w:r>
          </w:p>
        </w:tc>
        <w:tc>
          <w:tcPr>
            <w:tcW w:w="1144"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46,9</w:t>
            </w:r>
          </w:p>
        </w:tc>
        <w:tc>
          <w:tcPr>
            <w:tcW w:w="1042"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spacing w:line="264" w:lineRule="exact"/>
              <w:ind w:left="70" w:right="174" w:hanging="141"/>
              <w:rPr>
                <w:sz w:val="24"/>
                <w:szCs w:val="24"/>
              </w:rPr>
            </w:pPr>
            <w:r w:rsidRPr="00E06F50">
              <w:rPr>
                <w:sz w:val="24"/>
                <w:szCs w:val="24"/>
              </w:rPr>
              <w:t>39,4</w:t>
            </w:r>
          </w:p>
        </w:tc>
        <w:tc>
          <w:tcPr>
            <w:tcW w:w="1162" w:type="dxa"/>
            <w:gridSpan w:val="3"/>
            <w:tcBorders>
              <w:top w:val="single" w:sz="4" w:space="0" w:color="000000"/>
              <w:left w:val="single" w:sz="4" w:space="0" w:color="000000"/>
              <w:bottom w:val="single" w:sz="4" w:space="0" w:color="000000"/>
              <w:right w:val="single" w:sz="8" w:space="0" w:color="000000"/>
            </w:tcBorders>
            <w:vAlign w:val="center"/>
          </w:tcPr>
          <w:p w:rsidR="009F455A" w:rsidRPr="00E06F50" w:rsidRDefault="009F455A" w:rsidP="00523A9B">
            <w:pPr>
              <w:pStyle w:val="TableParagraph"/>
              <w:ind w:left="70" w:right="174" w:firstLine="37"/>
              <w:rPr>
                <w:sz w:val="24"/>
                <w:szCs w:val="24"/>
              </w:rPr>
            </w:pPr>
            <w:r w:rsidRPr="00E06F50">
              <w:rPr>
                <w:sz w:val="24"/>
                <w:szCs w:val="24"/>
              </w:rPr>
              <w:t>11</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4"/>
              <w:ind w:left="70" w:right="174" w:hanging="141"/>
              <w:rPr>
                <w:b/>
                <w:sz w:val="24"/>
                <w:szCs w:val="24"/>
              </w:rPr>
            </w:pPr>
            <w:r w:rsidRPr="00E06F50">
              <w:rPr>
                <w:b/>
                <w:sz w:val="24"/>
                <w:szCs w:val="24"/>
              </w:rPr>
              <w:t>-23</w:t>
            </w: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64,5</w:t>
            </w:r>
          </w:p>
        </w:tc>
        <w:tc>
          <w:tcPr>
            <w:tcW w:w="1281"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spacing w:line="264" w:lineRule="exact"/>
              <w:ind w:left="70" w:right="174" w:hanging="141"/>
              <w:rPr>
                <w:sz w:val="24"/>
                <w:szCs w:val="24"/>
              </w:rPr>
            </w:pPr>
            <w:r w:rsidRPr="00E06F50">
              <w:rPr>
                <w:sz w:val="24"/>
                <w:szCs w:val="24"/>
              </w:rPr>
              <w:t>52,5</w:t>
            </w:r>
          </w:p>
        </w:tc>
        <w:tc>
          <w:tcPr>
            <w:tcW w:w="1191" w:type="dxa"/>
            <w:tcBorders>
              <w:top w:val="single" w:sz="4" w:space="0" w:color="000000"/>
              <w:left w:val="single" w:sz="4" w:space="0" w:color="000000"/>
              <w:bottom w:val="single" w:sz="4" w:space="0" w:color="000000"/>
              <w:right w:val="single" w:sz="8"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12</w:t>
            </w:r>
          </w:p>
        </w:tc>
        <w:tc>
          <w:tcPr>
            <w:tcW w:w="1654" w:type="dxa"/>
            <w:gridSpan w:val="3"/>
            <w:tcBorders>
              <w:top w:val="single" w:sz="4" w:space="0" w:color="000000"/>
              <w:left w:val="single" w:sz="8"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b/>
                <w:sz w:val="24"/>
                <w:szCs w:val="24"/>
              </w:rPr>
            </w:pPr>
            <w:r w:rsidRPr="00E06F50">
              <w:rPr>
                <w:b/>
                <w:sz w:val="24"/>
                <w:szCs w:val="24"/>
              </w:rPr>
              <w:t>-4</w:t>
            </w:r>
          </w:p>
        </w:tc>
        <w:tc>
          <w:tcPr>
            <w:tcW w:w="1144"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45,8</w:t>
            </w:r>
          </w:p>
        </w:tc>
        <w:tc>
          <w:tcPr>
            <w:tcW w:w="1042"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spacing w:line="264" w:lineRule="exact"/>
              <w:ind w:left="70" w:right="174" w:hanging="141"/>
              <w:rPr>
                <w:sz w:val="24"/>
                <w:szCs w:val="24"/>
              </w:rPr>
            </w:pPr>
            <w:r w:rsidRPr="00E06F50">
              <w:rPr>
                <w:sz w:val="24"/>
                <w:szCs w:val="24"/>
              </w:rPr>
              <w:t>38,7</w:t>
            </w:r>
          </w:p>
        </w:tc>
        <w:tc>
          <w:tcPr>
            <w:tcW w:w="1162" w:type="dxa"/>
            <w:gridSpan w:val="3"/>
            <w:tcBorders>
              <w:top w:val="single" w:sz="4" w:space="0" w:color="000000"/>
              <w:left w:val="single" w:sz="4" w:space="0" w:color="000000"/>
              <w:bottom w:val="single" w:sz="4" w:space="0" w:color="000000"/>
              <w:right w:val="single" w:sz="8" w:space="0" w:color="000000"/>
            </w:tcBorders>
            <w:vAlign w:val="center"/>
          </w:tcPr>
          <w:p w:rsidR="009F455A" w:rsidRPr="00E06F50" w:rsidRDefault="009F455A" w:rsidP="00523A9B">
            <w:pPr>
              <w:pStyle w:val="TableParagraph"/>
              <w:ind w:left="70" w:right="174" w:firstLine="37"/>
              <w:rPr>
                <w:sz w:val="24"/>
                <w:szCs w:val="24"/>
              </w:rPr>
            </w:pPr>
            <w:r w:rsidRPr="00E06F50">
              <w:rPr>
                <w:sz w:val="24"/>
                <w:szCs w:val="24"/>
              </w:rPr>
              <w:t>11</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3"/>
        </w:trPr>
        <w:tc>
          <w:tcPr>
            <w:tcW w:w="1661" w:type="dxa"/>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7"/>
              <w:ind w:left="70" w:right="174" w:hanging="141"/>
              <w:rPr>
                <w:b/>
                <w:sz w:val="24"/>
                <w:szCs w:val="24"/>
              </w:rPr>
            </w:pPr>
            <w:r w:rsidRPr="00E06F50">
              <w:rPr>
                <w:b/>
                <w:sz w:val="24"/>
                <w:szCs w:val="24"/>
              </w:rPr>
              <w:t>-22</w:t>
            </w: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63,5</w:t>
            </w:r>
          </w:p>
        </w:tc>
        <w:tc>
          <w:tcPr>
            <w:tcW w:w="1281"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spacing w:line="264" w:lineRule="exact"/>
              <w:ind w:left="70" w:right="174" w:hanging="141"/>
              <w:rPr>
                <w:sz w:val="24"/>
                <w:szCs w:val="24"/>
              </w:rPr>
            </w:pPr>
            <w:r w:rsidRPr="00E06F50">
              <w:rPr>
                <w:sz w:val="24"/>
                <w:szCs w:val="24"/>
              </w:rPr>
              <w:t>51,9</w:t>
            </w:r>
          </w:p>
        </w:tc>
        <w:tc>
          <w:tcPr>
            <w:tcW w:w="1191" w:type="dxa"/>
            <w:tcBorders>
              <w:top w:val="single" w:sz="4" w:space="0" w:color="000000"/>
              <w:left w:val="single" w:sz="4" w:space="0" w:color="000000"/>
              <w:bottom w:val="single" w:sz="4" w:space="0" w:color="000000"/>
              <w:right w:val="single" w:sz="8"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12</w:t>
            </w:r>
          </w:p>
        </w:tc>
        <w:tc>
          <w:tcPr>
            <w:tcW w:w="1654" w:type="dxa"/>
            <w:gridSpan w:val="3"/>
            <w:tcBorders>
              <w:top w:val="single" w:sz="4" w:space="0" w:color="000000"/>
              <w:left w:val="single" w:sz="8"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b/>
                <w:sz w:val="24"/>
                <w:szCs w:val="24"/>
              </w:rPr>
            </w:pPr>
            <w:r w:rsidRPr="00E06F50">
              <w:rPr>
                <w:b/>
                <w:sz w:val="24"/>
                <w:szCs w:val="24"/>
              </w:rPr>
              <w:t>-3</w:t>
            </w:r>
          </w:p>
        </w:tc>
        <w:tc>
          <w:tcPr>
            <w:tcW w:w="1144"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44,8</w:t>
            </w:r>
          </w:p>
        </w:tc>
        <w:tc>
          <w:tcPr>
            <w:tcW w:w="1042"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spacing w:line="264" w:lineRule="exact"/>
              <w:ind w:left="70" w:right="174" w:hanging="141"/>
              <w:rPr>
                <w:sz w:val="24"/>
                <w:szCs w:val="24"/>
              </w:rPr>
            </w:pPr>
            <w:r w:rsidRPr="00E06F50">
              <w:rPr>
                <w:sz w:val="24"/>
                <w:szCs w:val="24"/>
              </w:rPr>
              <w:t>38,0</w:t>
            </w:r>
          </w:p>
        </w:tc>
        <w:tc>
          <w:tcPr>
            <w:tcW w:w="1162" w:type="dxa"/>
            <w:gridSpan w:val="3"/>
            <w:tcBorders>
              <w:top w:val="single" w:sz="4" w:space="0" w:color="000000"/>
              <w:left w:val="single" w:sz="4" w:space="0" w:color="000000"/>
              <w:bottom w:val="single" w:sz="4" w:space="0" w:color="000000"/>
              <w:right w:val="single" w:sz="8" w:space="0" w:color="000000"/>
            </w:tcBorders>
            <w:vAlign w:val="center"/>
          </w:tcPr>
          <w:p w:rsidR="009F455A" w:rsidRPr="00E06F50" w:rsidRDefault="009F455A" w:rsidP="00523A9B">
            <w:pPr>
              <w:pStyle w:val="TableParagraph"/>
              <w:ind w:left="70" w:right="174" w:firstLine="37"/>
              <w:rPr>
                <w:sz w:val="24"/>
                <w:szCs w:val="24"/>
              </w:rPr>
            </w:pPr>
            <w:r w:rsidRPr="00E06F50">
              <w:rPr>
                <w:sz w:val="24"/>
                <w:szCs w:val="24"/>
              </w:rPr>
              <w:t>11</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1661" w:type="dxa"/>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7"/>
              <w:ind w:left="70" w:right="174" w:hanging="141"/>
              <w:rPr>
                <w:b/>
                <w:sz w:val="24"/>
                <w:szCs w:val="24"/>
              </w:rPr>
            </w:pPr>
            <w:r w:rsidRPr="00E06F50">
              <w:rPr>
                <w:b/>
                <w:sz w:val="24"/>
                <w:szCs w:val="24"/>
              </w:rPr>
              <w:t>-21</w:t>
            </w: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62,6</w:t>
            </w:r>
          </w:p>
        </w:tc>
        <w:tc>
          <w:tcPr>
            <w:tcW w:w="1281"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spacing w:line="264" w:lineRule="exact"/>
              <w:ind w:left="70" w:right="174" w:hanging="141"/>
              <w:rPr>
                <w:sz w:val="24"/>
                <w:szCs w:val="24"/>
              </w:rPr>
            </w:pPr>
            <w:r w:rsidRPr="00E06F50">
              <w:rPr>
                <w:sz w:val="24"/>
                <w:szCs w:val="24"/>
              </w:rPr>
              <w:t>50,6</w:t>
            </w:r>
          </w:p>
        </w:tc>
        <w:tc>
          <w:tcPr>
            <w:tcW w:w="1191" w:type="dxa"/>
            <w:tcBorders>
              <w:top w:val="single" w:sz="4" w:space="0" w:color="000000"/>
              <w:left w:val="single" w:sz="4" w:space="0" w:color="000000"/>
              <w:bottom w:val="single" w:sz="4" w:space="0" w:color="000000"/>
              <w:right w:val="single" w:sz="8"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11</w:t>
            </w:r>
          </w:p>
        </w:tc>
        <w:tc>
          <w:tcPr>
            <w:tcW w:w="1654" w:type="dxa"/>
            <w:gridSpan w:val="3"/>
            <w:tcBorders>
              <w:top w:val="single" w:sz="4" w:space="0" w:color="000000"/>
              <w:left w:val="single" w:sz="8"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b/>
                <w:sz w:val="24"/>
                <w:szCs w:val="24"/>
              </w:rPr>
            </w:pPr>
            <w:r w:rsidRPr="00E06F50">
              <w:rPr>
                <w:b/>
                <w:sz w:val="24"/>
                <w:szCs w:val="24"/>
              </w:rPr>
              <w:t>-2</w:t>
            </w:r>
          </w:p>
        </w:tc>
        <w:tc>
          <w:tcPr>
            <w:tcW w:w="1144"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43,7</w:t>
            </w:r>
          </w:p>
        </w:tc>
        <w:tc>
          <w:tcPr>
            <w:tcW w:w="1042"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spacing w:line="264" w:lineRule="exact"/>
              <w:ind w:left="70" w:right="174" w:hanging="141"/>
              <w:rPr>
                <w:sz w:val="24"/>
                <w:szCs w:val="24"/>
              </w:rPr>
            </w:pPr>
            <w:r w:rsidRPr="00E06F50">
              <w:rPr>
                <w:sz w:val="24"/>
                <w:szCs w:val="24"/>
              </w:rPr>
              <w:t>37,3</w:t>
            </w:r>
          </w:p>
        </w:tc>
        <w:tc>
          <w:tcPr>
            <w:tcW w:w="1162" w:type="dxa"/>
            <w:gridSpan w:val="3"/>
            <w:tcBorders>
              <w:top w:val="single" w:sz="4" w:space="0" w:color="000000"/>
              <w:left w:val="single" w:sz="4" w:space="0" w:color="000000"/>
              <w:bottom w:val="single" w:sz="4" w:space="0" w:color="000000"/>
              <w:right w:val="single" w:sz="8" w:space="0" w:color="000000"/>
            </w:tcBorders>
            <w:vAlign w:val="center"/>
          </w:tcPr>
          <w:p w:rsidR="009F455A" w:rsidRPr="00E06F50" w:rsidRDefault="009F455A" w:rsidP="00523A9B">
            <w:pPr>
              <w:pStyle w:val="TableParagraph"/>
              <w:ind w:left="70" w:right="174" w:firstLine="37"/>
              <w:rPr>
                <w:sz w:val="24"/>
                <w:szCs w:val="24"/>
              </w:rPr>
            </w:pPr>
            <w:r w:rsidRPr="00E06F50">
              <w:rPr>
                <w:sz w:val="24"/>
                <w:szCs w:val="24"/>
              </w:rPr>
              <w:t>11</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27"/>
              <w:ind w:left="70" w:right="174" w:hanging="141"/>
              <w:rPr>
                <w:b/>
                <w:sz w:val="24"/>
                <w:szCs w:val="24"/>
              </w:rPr>
            </w:pPr>
            <w:r w:rsidRPr="00E06F50">
              <w:rPr>
                <w:b/>
                <w:sz w:val="24"/>
                <w:szCs w:val="24"/>
              </w:rPr>
              <w:t>-20</w:t>
            </w: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61,6</w:t>
            </w:r>
          </w:p>
        </w:tc>
        <w:tc>
          <w:tcPr>
            <w:tcW w:w="1281"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spacing w:line="264" w:lineRule="exact"/>
              <w:ind w:left="70" w:right="174" w:hanging="141"/>
              <w:rPr>
                <w:sz w:val="24"/>
                <w:szCs w:val="24"/>
              </w:rPr>
            </w:pPr>
            <w:r w:rsidRPr="00E06F50">
              <w:rPr>
                <w:sz w:val="24"/>
                <w:szCs w:val="24"/>
              </w:rPr>
              <w:t>50,0</w:t>
            </w:r>
          </w:p>
        </w:tc>
        <w:tc>
          <w:tcPr>
            <w:tcW w:w="1191" w:type="dxa"/>
            <w:tcBorders>
              <w:top w:val="single" w:sz="4" w:space="0" w:color="000000"/>
              <w:left w:val="single" w:sz="4" w:space="0" w:color="000000"/>
              <w:bottom w:val="single" w:sz="4" w:space="0" w:color="000000"/>
              <w:right w:val="single" w:sz="8"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11</w:t>
            </w:r>
          </w:p>
        </w:tc>
        <w:tc>
          <w:tcPr>
            <w:tcW w:w="1654" w:type="dxa"/>
            <w:gridSpan w:val="3"/>
            <w:tcBorders>
              <w:top w:val="single" w:sz="4" w:space="0" w:color="000000"/>
              <w:left w:val="single" w:sz="8"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b/>
                <w:sz w:val="24"/>
                <w:szCs w:val="24"/>
              </w:rPr>
            </w:pPr>
            <w:r w:rsidRPr="00E06F50">
              <w:rPr>
                <w:b/>
                <w:sz w:val="24"/>
                <w:szCs w:val="24"/>
              </w:rPr>
              <w:t>-1</w:t>
            </w:r>
          </w:p>
        </w:tc>
        <w:tc>
          <w:tcPr>
            <w:tcW w:w="1144"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ind w:left="70" w:right="174" w:hanging="141"/>
              <w:rPr>
                <w:sz w:val="24"/>
                <w:szCs w:val="24"/>
              </w:rPr>
            </w:pPr>
            <w:r w:rsidRPr="00E06F50">
              <w:rPr>
                <w:sz w:val="24"/>
                <w:szCs w:val="24"/>
              </w:rPr>
              <w:t>42,7</w:t>
            </w:r>
          </w:p>
        </w:tc>
        <w:tc>
          <w:tcPr>
            <w:tcW w:w="1042" w:type="dxa"/>
            <w:tcBorders>
              <w:top w:val="single" w:sz="4" w:space="0" w:color="000000"/>
              <w:left w:val="single" w:sz="4" w:space="0" w:color="000000"/>
              <w:bottom w:val="single" w:sz="4" w:space="0" w:color="000000"/>
              <w:right w:val="single" w:sz="4" w:space="0" w:color="000000"/>
            </w:tcBorders>
            <w:vAlign w:val="center"/>
          </w:tcPr>
          <w:p w:rsidR="009F455A" w:rsidRPr="00E06F50" w:rsidRDefault="009F455A" w:rsidP="009F455A">
            <w:pPr>
              <w:pStyle w:val="TableParagraph"/>
              <w:spacing w:line="264" w:lineRule="exact"/>
              <w:ind w:left="70" w:right="174" w:hanging="141"/>
              <w:rPr>
                <w:sz w:val="24"/>
                <w:szCs w:val="24"/>
              </w:rPr>
            </w:pPr>
            <w:r w:rsidRPr="00E06F50">
              <w:rPr>
                <w:sz w:val="24"/>
                <w:szCs w:val="24"/>
              </w:rPr>
              <w:t>36,5</w:t>
            </w:r>
          </w:p>
        </w:tc>
        <w:tc>
          <w:tcPr>
            <w:tcW w:w="1162" w:type="dxa"/>
            <w:gridSpan w:val="3"/>
            <w:tcBorders>
              <w:top w:val="single" w:sz="4" w:space="0" w:color="000000"/>
              <w:left w:val="single" w:sz="4" w:space="0" w:color="000000"/>
              <w:bottom w:val="single" w:sz="4" w:space="0" w:color="000000"/>
              <w:right w:val="single" w:sz="8" w:space="0" w:color="000000"/>
            </w:tcBorders>
            <w:vAlign w:val="center"/>
          </w:tcPr>
          <w:p w:rsidR="009F455A" w:rsidRPr="00E06F50" w:rsidRDefault="009F455A" w:rsidP="00523A9B">
            <w:pPr>
              <w:pStyle w:val="TableParagraph"/>
              <w:ind w:left="70" w:right="174" w:firstLine="37"/>
              <w:rPr>
                <w:sz w:val="24"/>
                <w:szCs w:val="24"/>
              </w:rPr>
            </w:pPr>
            <w:r w:rsidRPr="00E06F50">
              <w:rPr>
                <w:sz w:val="24"/>
                <w:szCs w:val="24"/>
              </w:rPr>
              <w:t>11</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7"/>
              <w:ind w:left="70" w:right="174" w:hanging="141"/>
              <w:rPr>
                <w:b/>
                <w:sz w:val="24"/>
                <w:szCs w:val="24"/>
              </w:rPr>
            </w:pPr>
            <w:r w:rsidRPr="00E06F50">
              <w:rPr>
                <w:b/>
                <w:sz w:val="24"/>
                <w:szCs w:val="24"/>
              </w:rPr>
              <w:t>-19</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42"/>
              <w:ind w:left="70" w:right="174" w:hanging="141"/>
              <w:rPr>
                <w:sz w:val="24"/>
                <w:szCs w:val="24"/>
              </w:rPr>
            </w:pPr>
            <w:r w:rsidRPr="00E06F50">
              <w:rPr>
                <w:sz w:val="24"/>
                <w:szCs w:val="24"/>
              </w:rPr>
              <w:t>60,7</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92" w:line="264" w:lineRule="exact"/>
              <w:ind w:left="70" w:right="174" w:hanging="141"/>
              <w:rPr>
                <w:sz w:val="24"/>
                <w:szCs w:val="24"/>
              </w:rPr>
            </w:pPr>
            <w:r w:rsidRPr="00E06F50">
              <w:rPr>
                <w:sz w:val="24"/>
                <w:szCs w:val="24"/>
              </w:rPr>
              <w:t>49,4</w:t>
            </w:r>
          </w:p>
        </w:tc>
        <w:tc>
          <w:tcPr>
            <w:tcW w:w="1191" w:type="dxa"/>
            <w:tcBorders>
              <w:top w:val="single" w:sz="4" w:space="0" w:color="000000"/>
              <w:left w:val="single" w:sz="4" w:space="0" w:color="000000"/>
              <w:bottom w:val="single" w:sz="4" w:space="0" w:color="000000"/>
              <w:right w:val="single" w:sz="8" w:space="0" w:color="000000"/>
            </w:tcBorders>
          </w:tcPr>
          <w:p w:rsidR="009F455A" w:rsidRPr="00E06F50" w:rsidRDefault="009F455A" w:rsidP="009F455A">
            <w:pPr>
              <w:pStyle w:val="TableParagraph"/>
              <w:spacing w:before="42"/>
              <w:ind w:left="70" w:right="174" w:hanging="141"/>
              <w:rPr>
                <w:sz w:val="24"/>
                <w:szCs w:val="24"/>
              </w:rPr>
            </w:pPr>
            <w:r w:rsidRPr="00E06F50">
              <w:rPr>
                <w:sz w:val="24"/>
                <w:szCs w:val="24"/>
              </w:rPr>
              <w:t>11</w:t>
            </w:r>
          </w:p>
        </w:tc>
        <w:tc>
          <w:tcPr>
            <w:tcW w:w="1654" w:type="dxa"/>
            <w:gridSpan w:val="3"/>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27"/>
              <w:ind w:left="70" w:right="174" w:hanging="141"/>
              <w:rPr>
                <w:b/>
                <w:sz w:val="24"/>
                <w:szCs w:val="24"/>
              </w:rPr>
            </w:pPr>
            <w:r w:rsidRPr="00E06F50">
              <w:rPr>
                <w:b/>
                <w:sz w:val="24"/>
                <w:szCs w:val="24"/>
              </w:rPr>
              <w:t>0</w:t>
            </w:r>
          </w:p>
        </w:tc>
        <w:tc>
          <w:tcPr>
            <w:tcW w:w="1144"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22"/>
              <w:ind w:left="70" w:right="174" w:hanging="141"/>
              <w:rPr>
                <w:sz w:val="24"/>
                <w:szCs w:val="24"/>
              </w:rPr>
            </w:pPr>
            <w:r w:rsidRPr="00E06F50">
              <w:rPr>
                <w:sz w:val="24"/>
                <w:szCs w:val="24"/>
              </w:rPr>
              <w:t>41,6</w:t>
            </w:r>
          </w:p>
        </w:tc>
        <w:tc>
          <w:tcPr>
            <w:tcW w:w="1042"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70" w:line="264" w:lineRule="exact"/>
              <w:ind w:left="70" w:right="174" w:hanging="141"/>
              <w:rPr>
                <w:sz w:val="24"/>
                <w:szCs w:val="24"/>
              </w:rPr>
            </w:pPr>
            <w:r w:rsidRPr="00E06F50">
              <w:rPr>
                <w:sz w:val="24"/>
                <w:szCs w:val="24"/>
              </w:rPr>
              <w:t>35,8</w:t>
            </w:r>
          </w:p>
        </w:tc>
        <w:tc>
          <w:tcPr>
            <w:tcW w:w="1162" w:type="dxa"/>
            <w:gridSpan w:val="3"/>
            <w:tcBorders>
              <w:top w:val="single" w:sz="4" w:space="0" w:color="000000"/>
              <w:left w:val="single" w:sz="4" w:space="0" w:color="000000"/>
              <w:bottom w:val="single" w:sz="4" w:space="0" w:color="000000"/>
              <w:right w:val="single" w:sz="8" w:space="0" w:color="000000"/>
            </w:tcBorders>
          </w:tcPr>
          <w:p w:rsidR="009F455A" w:rsidRPr="00E06F50" w:rsidRDefault="009F455A" w:rsidP="00523A9B">
            <w:pPr>
              <w:pStyle w:val="TableParagraph"/>
              <w:spacing w:before="22"/>
              <w:ind w:left="70" w:right="174" w:firstLine="37"/>
              <w:rPr>
                <w:sz w:val="24"/>
                <w:szCs w:val="24"/>
              </w:rPr>
            </w:pPr>
            <w:r w:rsidRPr="00E06F50">
              <w:rPr>
                <w:sz w:val="24"/>
                <w:szCs w:val="24"/>
              </w:rPr>
              <w:t>11</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5"/>
              <w:ind w:left="70" w:right="174" w:hanging="141"/>
              <w:rPr>
                <w:b/>
                <w:sz w:val="24"/>
                <w:szCs w:val="24"/>
              </w:rPr>
            </w:pPr>
            <w:r w:rsidRPr="00E06F50">
              <w:rPr>
                <w:b/>
                <w:sz w:val="24"/>
                <w:szCs w:val="24"/>
              </w:rPr>
              <w:t>-18</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40"/>
              <w:ind w:left="70" w:right="174" w:hanging="141"/>
              <w:rPr>
                <w:sz w:val="24"/>
                <w:szCs w:val="24"/>
              </w:rPr>
            </w:pPr>
            <w:r w:rsidRPr="00E06F50">
              <w:rPr>
                <w:sz w:val="24"/>
                <w:szCs w:val="24"/>
              </w:rPr>
              <w:t>59,7</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90" w:line="264" w:lineRule="exact"/>
              <w:ind w:left="70" w:right="174" w:hanging="141"/>
              <w:rPr>
                <w:sz w:val="24"/>
                <w:szCs w:val="24"/>
              </w:rPr>
            </w:pPr>
            <w:r w:rsidRPr="00E06F50">
              <w:rPr>
                <w:sz w:val="24"/>
                <w:szCs w:val="24"/>
              </w:rPr>
              <w:t>48,7</w:t>
            </w:r>
          </w:p>
        </w:tc>
        <w:tc>
          <w:tcPr>
            <w:tcW w:w="1191" w:type="dxa"/>
            <w:tcBorders>
              <w:top w:val="single" w:sz="4" w:space="0" w:color="000000"/>
              <w:left w:val="single" w:sz="4" w:space="0" w:color="000000"/>
              <w:bottom w:val="single" w:sz="4" w:space="0" w:color="000000"/>
              <w:right w:val="single" w:sz="8" w:space="0" w:color="000000"/>
            </w:tcBorders>
          </w:tcPr>
          <w:p w:rsidR="009F455A" w:rsidRPr="00E06F50" w:rsidRDefault="009F455A" w:rsidP="009F455A">
            <w:pPr>
              <w:pStyle w:val="TableParagraph"/>
              <w:spacing w:before="40"/>
              <w:ind w:left="70" w:right="174" w:hanging="141"/>
              <w:rPr>
                <w:sz w:val="24"/>
                <w:szCs w:val="24"/>
              </w:rPr>
            </w:pPr>
            <w:r w:rsidRPr="00E06F50">
              <w:rPr>
                <w:sz w:val="24"/>
                <w:szCs w:val="24"/>
              </w:rPr>
              <w:t>11</w:t>
            </w:r>
          </w:p>
        </w:tc>
        <w:tc>
          <w:tcPr>
            <w:tcW w:w="1654" w:type="dxa"/>
            <w:gridSpan w:val="3"/>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7"/>
              <w:ind w:left="70" w:right="174" w:hanging="141"/>
              <w:rPr>
                <w:b/>
                <w:sz w:val="24"/>
                <w:szCs w:val="24"/>
              </w:rPr>
            </w:pPr>
            <w:r w:rsidRPr="00E06F50">
              <w:rPr>
                <w:b/>
                <w:sz w:val="24"/>
                <w:szCs w:val="24"/>
              </w:rPr>
              <w:t>1</w:t>
            </w:r>
          </w:p>
        </w:tc>
        <w:tc>
          <w:tcPr>
            <w:tcW w:w="1144"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42"/>
              <w:ind w:left="70" w:right="174" w:hanging="141"/>
              <w:rPr>
                <w:sz w:val="24"/>
                <w:szCs w:val="24"/>
              </w:rPr>
            </w:pPr>
            <w:r w:rsidRPr="00E06F50">
              <w:rPr>
                <w:sz w:val="24"/>
                <w:szCs w:val="24"/>
              </w:rPr>
              <w:t>40,5</w:t>
            </w:r>
          </w:p>
        </w:tc>
        <w:tc>
          <w:tcPr>
            <w:tcW w:w="1042"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92" w:line="264" w:lineRule="exact"/>
              <w:ind w:left="70" w:right="174" w:hanging="141"/>
              <w:rPr>
                <w:sz w:val="24"/>
                <w:szCs w:val="24"/>
              </w:rPr>
            </w:pPr>
            <w:r w:rsidRPr="00E06F50">
              <w:rPr>
                <w:sz w:val="24"/>
                <w:szCs w:val="24"/>
              </w:rPr>
              <w:t>34,7</w:t>
            </w:r>
          </w:p>
        </w:tc>
        <w:tc>
          <w:tcPr>
            <w:tcW w:w="1162" w:type="dxa"/>
            <w:gridSpan w:val="3"/>
            <w:tcBorders>
              <w:top w:val="single" w:sz="4" w:space="0" w:color="000000"/>
              <w:left w:val="single" w:sz="4" w:space="0" w:color="000000"/>
              <w:bottom w:val="single" w:sz="4" w:space="0" w:color="000000"/>
              <w:right w:val="single" w:sz="8" w:space="0" w:color="000000"/>
            </w:tcBorders>
          </w:tcPr>
          <w:p w:rsidR="009F455A" w:rsidRPr="00E06F50" w:rsidRDefault="009F455A" w:rsidP="00523A9B">
            <w:pPr>
              <w:pStyle w:val="TableParagraph"/>
              <w:spacing w:before="42"/>
              <w:ind w:left="70" w:right="174" w:firstLine="37"/>
              <w:rPr>
                <w:sz w:val="24"/>
                <w:szCs w:val="24"/>
              </w:rPr>
            </w:pPr>
            <w:r w:rsidRPr="00E06F50">
              <w:rPr>
                <w:sz w:val="24"/>
                <w:szCs w:val="24"/>
              </w:rPr>
              <w:t>10</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7"/>
              <w:ind w:left="70" w:right="174" w:hanging="141"/>
              <w:rPr>
                <w:b/>
                <w:sz w:val="24"/>
                <w:szCs w:val="24"/>
              </w:rPr>
            </w:pPr>
            <w:r w:rsidRPr="00E06F50">
              <w:rPr>
                <w:b/>
                <w:sz w:val="24"/>
                <w:szCs w:val="24"/>
              </w:rPr>
              <w:t>-17</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42"/>
              <w:ind w:left="70" w:right="174" w:hanging="141"/>
              <w:rPr>
                <w:sz w:val="24"/>
                <w:szCs w:val="24"/>
              </w:rPr>
            </w:pPr>
            <w:r w:rsidRPr="00E06F50">
              <w:rPr>
                <w:sz w:val="24"/>
                <w:szCs w:val="24"/>
              </w:rPr>
              <w:t>58,8</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92" w:line="264" w:lineRule="exact"/>
              <w:ind w:left="70" w:right="174" w:hanging="141"/>
              <w:rPr>
                <w:sz w:val="24"/>
                <w:szCs w:val="24"/>
              </w:rPr>
            </w:pPr>
            <w:r w:rsidRPr="00E06F50">
              <w:rPr>
                <w:sz w:val="24"/>
                <w:szCs w:val="24"/>
              </w:rPr>
              <w:t>47,5</w:t>
            </w:r>
          </w:p>
        </w:tc>
        <w:tc>
          <w:tcPr>
            <w:tcW w:w="1191" w:type="dxa"/>
            <w:tcBorders>
              <w:top w:val="single" w:sz="4" w:space="0" w:color="000000"/>
              <w:left w:val="single" w:sz="4" w:space="0" w:color="000000"/>
              <w:bottom w:val="single" w:sz="4" w:space="0" w:color="000000"/>
              <w:right w:val="single" w:sz="8" w:space="0" w:color="000000"/>
            </w:tcBorders>
          </w:tcPr>
          <w:p w:rsidR="009F455A" w:rsidRPr="00E06F50" w:rsidRDefault="009F455A" w:rsidP="009F455A">
            <w:pPr>
              <w:pStyle w:val="TableParagraph"/>
              <w:spacing w:before="42"/>
              <w:ind w:left="70" w:right="174" w:hanging="141"/>
              <w:rPr>
                <w:sz w:val="24"/>
                <w:szCs w:val="24"/>
              </w:rPr>
            </w:pPr>
            <w:r w:rsidRPr="00E06F50">
              <w:rPr>
                <w:sz w:val="24"/>
                <w:szCs w:val="24"/>
              </w:rPr>
              <w:t>11</w:t>
            </w:r>
          </w:p>
        </w:tc>
        <w:tc>
          <w:tcPr>
            <w:tcW w:w="1654" w:type="dxa"/>
            <w:gridSpan w:val="3"/>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5"/>
              <w:ind w:left="70" w:right="174" w:hanging="141"/>
              <w:rPr>
                <w:b/>
                <w:sz w:val="24"/>
                <w:szCs w:val="24"/>
              </w:rPr>
            </w:pPr>
            <w:r w:rsidRPr="00E06F50">
              <w:rPr>
                <w:b/>
                <w:sz w:val="24"/>
                <w:szCs w:val="24"/>
              </w:rPr>
              <w:t>2</w:t>
            </w:r>
          </w:p>
        </w:tc>
        <w:tc>
          <w:tcPr>
            <w:tcW w:w="1144"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40"/>
              <w:ind w:left="70" w:right="174" w:hanging="141"/>
              <w:rPr>
                <w:sz w:val="24"/>
                <w:szCs w:val="24"/>
              </w:rPr>
            </w:pPr>
            <w:r w:rsidRPr="00E06F50">
              <w:rPr>
                <w:sz w:val="24"/>
                <w:szCs w:val="24"/>
              </w:rPr>
              <w:t>39,4</w:t>
            </w:r>
          </w:p>
        </w:tc>
        <w:tc>
          <w:tcPr>
            <w:tcW w:w="1042"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90" w:line="264" w:lineRule="exact"/>
              <w:ind w:left="70" w:right="174" w:hanging="141"/>
              <w:rPr>
                <w:sz w:val="24"/>
                <w:szCs w:val="24"/>
              </w:rPr>
            </w:pPr>
            <w:r w:rsidRPr="00E06F50">
              <w:rPr>
                <w:sz w:val="24"/>
                <w:szCs w:val="24"/>
              </w:rPr>
              <w:t>34,0</w:t>
            </w:r>
          </w:p>
        </w:tc>
        <w:tc>
          <w:tcPr>
            <w:tcW w:w="1162" w:type="dxa"/>
            <w:gridSpan w:val="3"/>
            <w:tcBorders>
              <w:top w:val="single" w:sz="4" w:space="0" w:color="000000"/>
              <w:left w:val="single" w:sz="4" w:space="0" w:color="000000"/>
              <w:bottom w:val="single" w:sz="4" w:space="0" w:color="000000"/>
              <w:right w:val="single" w:sz="8" w:space="0" w:color="000000"/>
            </w:tcBorders>
          </w:tcPr>
          <w:p w:rsidR="009F455A" w:rsidRPr="00E06F50" w:rsidRDefault="009F455A" w:rsidP="00523A9B">
            <w:pPr>
              <w:pStyle w:val="TableParagraph"/>
              <w:spacing w:before="40"/>
              <w:ind w:left="70" w:right="174" w:firstLine="37"/>
              <w:rPr>
                <w:sz w:val="24"/>
                <w:szCs w:val="24"/>
              </w:rPr>
            </w:pPr>
            <w:r w:rsidRPr="00E06F50">
              <w:rPr>
                <w:sz w:val="24"/>
                <w:szCs w:val="24"/>
              </w:rPr>
              <w:t>10</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4"/>
              <w:ind w:left="70" w:right="174" w:hanging="141"/>
              <w:rPr>
                <w:b/>
                <w:sz w:val="24"/>
                <w:szCs w:val="24"/>
              </w:rPr>
            </w:pPr>
            <w:r w:rsidRPr="00E06F50">
              <w:rPr>
                <w:b/>
                <w:sz w:val="24"/>
                <w:szCs w:val="24"/>
              </w:rPr>
              <w:t>-16</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39"/>
              <w:ind w:left="70" w:right="174" w:hanging="141"/>
              <w:rPr>
                <w:sz w:val="24"/>
                <w:szCs w:val="24"/>
              </w:rPr>
            </w:pPr>
            <w:r w:rsidRPr="00E06F50">
              <w:rPr>
                <w:sz w:val="24"/>
                <w:szCs w:val="24"/>
              </w:rPr>
              <w:t>57,8</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90" w:line="264" w:lineRule="exact"/>
              <w:ind w:left="70" w:right="174" w:hanging="141"/>
              <w:rPr>
                <w:sz w:val="24"/>
                <w:szCs w:val="24"/>
              </w:rPr>
            </w:pPr>
            <w:r w:rsidRPr="00E06F50">
              <w:rPr>
                <w:sz w:val="24"/>
                <w:szCs w:val="24"/>
              </w:rPr>
              <w:t>46,9</w:t>
            </w:r>
          </w:p>
        </w:tc>
        <w:tc>
          <w:tcPr>
            <w:tcW w:w="1191" w:type="dxa"/>
            <w:tcBorders>
              <w:top w:val="single" w:sz="4" w:space="0" w:color="000000"/>
              <w:left w:val="single" w:sz="4" w:space="0" w:color="000000"/>
              <w:bottom w:val="single" w:sz="4" w:space="0" w:color="000000"/>
              <w:right w:val="single" w:sz="8" w:space="0" w:color="000000"/>
            </w:tcBorders>
          </w:tcPr>
          <w:p w:rsidR="009F455A" w:rsidRPr="00E06F50" w:rsidRDefault="009F455A" w:rsidP="009F455A">
            <w:pPr>
              <w:pStyle w:val="TableParagraph"/>
              <w:spacing w:before="39"/>
              <w:ind w:left="70" w:right="174" w:hanging="141"/>
              <w:rPr>
                <w:sz w:val="24"/>
                <w:szCs w:val="24"/>
              </w:rPr>
            </w:pPr>
            <w:r w:rsidRPr="00E06F50">
              <w:rPr>
                <w:sz w:val="24"/>
                <w:szCs w:val="24"/>
              </w:rPr>
              <w:t>11</w:t>
            </w:r>
          </w:p>
        </w:tc>
        <w:tc>
          <w:tcPr>
            <w:tcW w:w="1654" w:type="dxa"/>
            <w:gridSpan w:val="3"/>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7"/>
              <w:ind w:left="70" w:right="174" w:hanging="141"/>
              <w:rPr>
                <w:b/>
                <w:sz w:val="24"/>
                <w:szCs w:val="24"/>
              </w:rPr>
            </w:pPr>
            <w:r w:rsidRPr="00E06F50">
              <w:rPr>
                <w:b/>
                <w:sz w:val="24"/>
                <w:szCs w:val="24"/>
              </w:rPr>
              <w:t>3</w:t>
            </w:r>
          </w:p>
        </w:tc>
        <w:tc>
          <w:tcPr>
            <w:tcW w:w="1144"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42"/>
              <w:ind w:left="70" w:right="174" w:hanging="141"/>
              <w:rPr>
                <w:sz w:val="24"/>
                <w:szCs w:val="24"/>
              </w:rPr>
            </w:pPr>
            <w:r w:rsidRPr="00E06F50">
              <w:rPr>
                <w:sz w:val="24"/>
                <w:szCs w:val="24"/>
              </w:rPr>
              <w:t>38,3</w:t>
            </w:r>
          </w:p>
        </w:tc>
        <w:tc>
          <w:tcPr>
            <w:tcW w:w="1042"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92" w:line="264" w:lineRule="exact"/>
              <w:ind w:left="70" w:right="174" w:hanging="141"/>
              <w:rPr>
                <w:sz w:val="24"/>
                <w:szCs w:val="24"/>
              </w:rPr>
            </w:pPr>
            <w:r w:rsidRPr="00E06F50">
              <w:rPr>
                <w:sz w:val="24"/>
                <w:szCs w:val="24"/>
              </w:rPr>
              <w:t>33,2</w:t>
            </w:r>
          </w:p>
        </w:tc>
        <w:tc>
          <w:tcPr>
            <w:tcW w:w="1162" w:type="dxa"/>
            <w:gridSpan w:val="3"/>
            <w:tcBorders>
              <w:top w:val="single" w:sz="4" w:space="0" w:color="000000"/>
              <w:left w:val="single" w:sz="4" w:space="0" w:color="000000"/>
              <w:bottom w:val="single" w:sz="4" w:space="0" w:color="000000"/>
              <w:right w:val="single" w:sz="8" w:space="0" w:color="000000"/>
            </w:tcBorders>
          </w:tcPr>
          <w:p w:rsidR="009F455A" w:rsidRPr="00E06F50" w:rsidRDefault="009F455A" w:rsidP="00523A9B">
            <w:pPr>
              <w:pStyle w:val="TableParagraph"/>
              <w:spacing w:before="42"/>
              <w:ind w:left="70" w:right="174" w:firstLine="37"/>
              <w:rPr>
                <w:sz w:val="24"/>
                <w:szCs w:val="24"/>
              </w:rPr>
            </w:pPr>
            <w:r w:rsidRPr="00E06F50">
              <w:rPr>
                <w:sz w:val="24"/>
                <w:szCs w:val="24"/>
              </w:rPr>
              <w:t>10</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7"/>
              <w:ind w:left="70" w:right="174" w:hanging="141"/>
              <w:rPr>
                <w:b/>
                <w:sz w:val="24"/>
                <w:szCs w:val="24"/>
              </w:rPr>
            </w:pPr>
            <w:r w:rsidRPr="00E06F50">
              <w:rPr>
                <w:b/>
                <w:sz w:val="24"/>
                <w:szCs w:val="24"/>
              </w:rPr>
              <w:t>-15</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42"/>
              <w:ind w:left="70" w:right="174" w:hanging="141"/>
              <w:rPr>
                <w:sz w:val="24"/>
                <w:szCs w:val="24"/>
              </w:rPr>
            </w:pPr>
            <w:r w:rsidRPr="00E06F50">
              <w:rPr>
                <w:sz w:val="24"/>
                <w:szCs w:val="24"/>
              </w:rPr>
              <w:t>56,9</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90" w:line="264" w:lineRule="exact"/>
              <w:ind w:left="70" w:right="174" w:hanging="141"/>
              <w:rPr>
                <w:sz w:val="24"/>
                <w:szCs w:val="24"/>
              </w:rPr>
            </w:pPr>
            <w:r w:rsidRPr="00E06F50">
              <w:rPr>
                <w:sz w:val="24"/>
                <w:szCs w:val="24"/>
              </w:rPr>
              <w:t>46,2</w:t>
            </w:r>
          </w:p>
        </w:tc>
        <w:tc>
          <w:tcPr>
            <w:tcW w:w="1191" w:type="dxa"/>
            <w:tcBorders>
              <w:top w:val="single" w:sz="4" w:space="0" w:color="000000"/>
              <w:left w:val="single" w:sz="4" w:space="0" w:color="000000"/>
              <w:bottom w:val="single" w:sz="4" w:space="0" w:color="000000"/>
              <w:right w:val="single" w:sz="8" w:space="0" w:color="000000"/>
            </w:tcBorders>
          </w:tcPr>
          <w:p w:rsidR="009F455A" w:rsidRPr="00E06F50" w:rsidRDefault="009F455A" w:rsidP="009F455A">
            <w:pPr>
              <w:pStyle w:val="TableParagraph"/>
              <w:spacing w:before="42"/>
              <w:ind w:left="70" w:right="174" w:hanging="141"/>
              <w:rPr>
                <w:sz w:val="24"/>
                <w:szCs w:val="24"/>
              </w:rPr>
            </w:pPr>
            <w:r w:rsidRPr="00E06F50">
              <w:rPr>
                <w:sz w:val="24"/>
                <w:szCs w:val="24"/>
              </w:rPr>
              <w:t>11</w:t>
            </w:r>
          </w:p>
        </w:tc>
        <w:tc>
          <w:tcPr>
            <w:tcW w:w="1654" w:type="dxa"/>
            <w:gridSpan w:val="3"/>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4"/>
              <w:ind w:left="70" w:right="174" w:hanging="141"/>
              <w:rPr>
                <w:b/>
                <w:sz w:val="24"/>
                <w:szCs w:val="24"/>
              </w:rPr>
            </w:pPr>
            <w:r w:rsidRPr="00E06F50">
              <w:rPr>
                <w:b/>
                <w:sz w:val="24"/>
                <w:szCs w:val="24"/>
              </w:rPr>
              <w:t>4</w:t>
            </w:r>
          </w:p>
        </w:tc>
        <w:tc>
          <w:tcPr>
            <w:tcW w:w="1144"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39"/>
              <w:ind w:left="70" w:right="174" w:hanging="141"/>
              <w:rPr>
                <w:sz w:val="24"/>
                <w:szCs w:val="24"/>
              </w:rPr>
            </w:pPr>
            <w:r w:rsidRPr="00E06F50">
              <w:rPr>
                <w:sz w:val="24"/>
                <w:szCs w:val="24"/>
              </w:rPr>
              <w:t>37,2</w:t>
            </w:r>
          </w:p>
        </w:tc>
        <w:tc>
          <w:tcPr>
            <w:tcW w:w="1042"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90" w:line="264" w:lineRule="exact"/>
              <w:ind w:left="70" w:right="174" w:hanging="141"/>
              <w:rPr>
                <w:sz w:val="24"/>
                <w:szCs w:val="24"/>
              </w:rPr>
            </w:pPr>
            <w:r w:rsidRPr="00E06F50">
              <w:rPr>
                <w:sz w:val="24"/>
                <w:szCs w:val="24"/>
              </w:rPr>
              <w:t>32,4</w:t>
            </w:r>
          </w:p>
        </w:tc>
        <w:tc>
          <w:tcPr>
            <w:tcW w:w="1162" w:type="dxa"/>
            <w:gridSpan w:val="3"/>
            <w:tcBorders>
              <w:top w:val="single" w:sz="4" w:space="0" w:color="000000"/>
              <w:left w:val="single" w:sz="4" w:space="0" w:color="000000"/>
              <w:bottom w:val="single" w:sz="4" w:space="0" w:color="000000"/>
              <w:right w:val="single" w:sz="8" w:space="0" w:color="000000"/>
            </w:tcBorders>
          </w:tcPr>
          <w:p w:rsidR="009F455A" w:rsidRPr="00E06F50" w:rsidRDefault="009F455A" w:rsidP="00523A9B">
            <w:pPr>
              <w:pStyle w:val="TableParagraph"/>
              <w:spacing w:before="39"/>
              <w:ind w:left="70" w:right="174" w:firstLine="37"/>
              <w:rPr>
                <w:sz w:val="24"/>
                <w:szCs w:val="24"/>
              </w:rPr>
            </w:pPr>
            <w:r w:rsidRPr="00E06F50">
              <w:rPr>
                <w:sz w:val="24"/>
                <w:szCs w:val="24"/>
              </w:rPr>
              <w:t>10</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7"/>
              <w:ind w:left="70" w:right="174" w:hanging="141"/>
              <w:rPr>
                <w:b/>
                <w:sz w:val="24"/>
                <w:szCs w:val="24"/>
              </w:rPr>
            </w:pPr>
            <w:r w:rsidRPr="00E06F50">
              <w:rPr>
                <w:b/>
                <w:sz w:val="24"/>
                <w:szCs w:val="24"/>
              </w:rPr>
              <w:t>-14</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42"/>
              <w:ind w:left="70" w:right="174" w:hanging="141"/>
              <w:rPr>
                <w:sz w:val="24"/>
                <w:szCs w:val="24"/>
              </w:rPr>
            </w:pPr>
            <w:r w:rsidRPr="00E06F50">
              <w:rPr>
                <w:sz w:val="24"/>
                <w:szCs w:val="24"/>
              </w:rPr>
              <w:t>55,9</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92" w:line="264" w:lineRule="exact"/>
              <w:ind w:left="70" w:right="174" w:hanging="141"/>
              <w:rPr>
                <w:sz w:val="24"/>
                <w:szCs w:val="24"/>
              </w:rPr>
            </w:pPr>
            <w:r w:rsidRPr="00E06F50">
              <w:rPr>
                <w:sz w:val="24"/>
                <w:szCs w:val="24"/>
              </w:rPr>
              <w:t>45,6</w:t>
            </w:r>
          </w:p>
        </w:tc>
        <w:tc>
          <w:tcPr>
            <w:tcW w:w="1191" w:type="dxa"/>
            <w:tcBorders>
              <w:top w:val="single" w:sz="4" w:space="0" w:color="000000"/>
              <w:left w:val="single" w:sz="4" w:space="0" w:color="000000"/>
              <w:bottom w:val="single" w:sz="4" w:space="0" w:color="000000"/>
              <w:right w:val="single" w:sz="8" w:space="0" w:color="000000"/>
            </w:tcBorders>
          </w:tcPr>
          <w:p w:rsidR="009F455A" w:rsidRPr="00E06F50" w:rsidRDefault="009F455A" w:rsidP="009F455A">
            <w:pPr>
              <w:pStyle w:val="TableParagraph"/>
              <w:spacing w:before="42"/>
              <w:ind w:left="70" w:right="174" w:hanging="141"/>
              <w:rPr>
                <w:sz w:val="24"/>
                <w:szCs w:val="24"/>
              </w:rPr>
            </w:pPr>
            <w:r w:rsidRPr="00E06F50">
              <w:rPr>
                <w:sz w:val="24"/>
                <w:szCs w:val="24"/>
              </w:rPr>
              <w:t>11</w:t>
            </w:r>
          </w:p>
        </w:tc>
        <w:tc>
          <w:tcPr>
            <w:tcW w:w="1654" w:type="dxa"/>
            <w:gridSpan w:val="3"/>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7"/>
              <w:ind w:left="70" w:right="174" w:hanging="141"/>
              <w:rPr>
                <w:b/>
                <w:sz w:val="24"/>
                <w:szCs w:val="24"/>
              </w:rPr>
            </w:pPr>
            <w:r w:rsidRPr="00E06F50">
              <w:rPr>
                <w:b/>
                <w:sz w:val="24"/>
                <w:szCs w:val="24"/>
              </w:rPr>
              <w:t>5</w:t>
            </w:r>
          </w:p>
        </w:tc>
        <w:tc>
          <w:tcPr>
            <w:tcW w:w="1144"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42"/>
              <w:ind w:left="70" w:right="174" w:hanging="141"/>
              <w:rPr>
                <w:sz w:val="24"/>
                <w:szCs w:val="24"/>
              </w:rPr>
            </w:pPr>
            <w:r w:rsidRPr="00E06F50">
              <w:rPr>
                <w:sz w:val="24"/>
                <w:szCs w:val="24"/>
              </w:rPr>
              <w:t>36,1</w:t>
            </w:r>
          </w:p>
        </w:tc>
        <w:tc>
          <w:tcPr>
            <w:tcW w:w="1042"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90" w:line="264" w:lineRule="exact"/>
              <w:ind w:left="70" w:right="174" w:hanging="141"/>
              <w:rPr>
                <w:sz w:val="24"/>
                <w:szCs w:val="24"/>
              </w:rPr>
            </w:pPr>
            <w:r w:rsidRPr="00E06F50">
              <w:rPr>
                <w:sz w:val="24"/>
                <w:szCs w:val="24"/>
              </w:rPr>
              <w:t>31,7</w:t>
            </w:r>
          </w:p>
        </w:tc>
        <w:tc>
          <w:tcPr>
            <w:tcW w:w="1162" w:type="dxa"/>
            <w:gridSpan w:val="3"/>
            <w:tcBorders>
              <w:top w:val="single" w:sz="4" w:space="0" w:color="000000"/>
              <w:left w:val="single" w:sz="4" w:space="0" w:color="000000"/>
              <w:bottom w:val="single" w:sz="4" w:space="0" w:color="000000"/>
              <w:right w:val="single" w:sz="8" w:space="0" w:color="000000"/>
            </w:tcBorders>
          </w:tcPr>
          <w:p w:rsidR="009F455A" w:rsidRPr="00E06F50" w:rsidRDefault="009F455A" w:rsidP="00523A9B">
            <w:pPr>
              <w:pStyle w:val="TableParagraph"/>
              <w:spacing w:before="42"/>
              <w:ind w:left="70" w:right="174" w:firstLine="37"/>
              <w:rPr>
                <w:sz w:val="24"/>
                <w:szCs w:val="24"/>
              </w:rPr>
            </w:pPr>
            <w:r w:rsidRPr="00E06F50">
              <w:rPr>
                <w:sz w:val="24"/>
                <w:szCs w:val="24"/>
              </w:rPr>
              <w:t>10</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7"/>
              <w:ind w:left="70" w:right="174" w:hanging="141"/>
              <w:rPr>
                <w:b/>
                <w:sz w:val="24"/>
                <w:szCs w:val="24"/>
              </w:rPr>
            </w:pPr>
            <w:r w:rsidRPr="00E06F50">
              <w:rPr>
                <w:b/>
                <w:sz w:val="24"/>
                <w:szCs w:val="24"/>
              </w:rPr>
              <w:t>-13</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42"/>
              <w:ind w:left="70" w:right="174" w:hanging="141"/>
              <w:rPr>
                <w:sz w:val="24"/>
                <w:szCs w:val="24"/>
              </w:rPr>
            </w:pPr>
            <w:r w:rsidRPr="00E06F50">
              <w:rPr>
                <w:sz w:val="24"/>
                <w:szCs w:val="24"/>
              </w:rPr>
              <w:t>54,9</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90" w:line="264" w:lineRule="exact"/>
              <w:ind w:left="70" w:right="174" w:hanging="141"/>
              <w:rPr>
                <w:sz w:val="24"/>
                <w:szCs w:val="24"/>
              </w:rPr>
            </w:pPr>
            <w:r w:rsidRPr="00E06F50">
              <w:rPr>
                <w:sz w:val="24"/>
                <w:szCs w:val="24"/>
              </w:rPr>
              <w:t>44,9</w:t>
            </w:r>
          </w:p>
        </w:tc>
        <w:tc>
          <w:tcPr>
            <w:tcW w:w="1191" w:type="dxa"/>
            <w:tcBorders>
              <w:top w:val="single" w:sz="4" w:space="0" w:color="000000"/>
              <w:left w:val="single" w:sz="4" w:space="0" w:color="000000"/>
              <w:bottom w:val="single" w:sz="4" w:space="0" w:color="000000"/>
              <w:right w:val="single" w:sz="8" w:space="0" w:color="000000"/>
            </w:tcBorders>
          </w:tcPr>
          <w:p w:rsidR="009F455A" w:rsidRPr="00E06F50" w:rsidRDefault="009F455A" w:rsidP="009F455A">
            <w:pPr>
              <w:pStyle w:val="TableParagraph"/>
              <w:spacing w:before="42"/>
              <w:ind w:left="70" w:right="174" w:hanging="141"/>
              <w:rPr>
                <w:sz w:val="24"/>
                <w:szCs w:val="24"/>
              </w:rPr>
            </w:pPr>
            <w:r w:rsidRPr="00E06F50">
              <w:rPr>
                <w:sz w:val="24"/>
                <w:szCs w:val="24"/>
              </w:rPr>
              <w:t>11</w:t>
            </w:r>
          </w:p>
        </w:tc>
        <w:tc>
          <w:tcPr>
            <w:tcW w:w="1654" w:type="dxa"/>
            <w:gridSpan w:val="3"/>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7"/>
              <w:ind w:left="70" w:right="174" w:hanging="141"/>
              <w:rPr>
                <w:b/>
                <w:sz w:val="24"/>
                <w:szCs w:val="24"/>
              </w:rPr>
            </w:pPr>
            <w:r w:rsidRPr="00E06F50">
              <w:rPr>
                <w:b/>
                <w:sz w:val="24"/>
                <w:szCs w:val="24"/>
              </w:rPr>
              <w:t>6</w:t>
            </w:r>
          </w:p>
        </w:tc>
        <w:tc>
          <w:tcPr>
            <w:tcW w:w="1144"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42"/>
              <w:ind w:left="70" w:right="174" w:hanging="141"/>
              <w:rPr>
                <w:sz w:val="24"/>
                <w:szCs w:val="24"/>
              </w:rPr>
            </w:pPr>
            <w:r w:rsidRPr="00E06F50">
              <w:rPr>
                <w:sz w:val="24"/>
                <w:szCs w:val="24"/>
              </w:rPr>
              <w:t>34,9</w:t>
            </w:r>
          </w:p>
        </w:tc>
        <w:tc>
          <w:tcPr>
            <w:tcW w:w="1042"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92" w:line="264" w:lineRule="exact"/>
              <w:ind w:left="70" w:right="174" w:hanging="141"/>
              <w:rPr>
                <w:sz w:val="24"/>
                <w:szCs w:val="24"/>
              </w:rPr>
            </w:pPr>
            <w:r w:rsidRPr="00E06F50">
              <w:rPr>
                <w:sz w:val="24"/>
                <w:szCs w:val="24"/>
              </w:rPr>
              <w:t>30,8</w:t>
            </w:r>
          </w:p>
        </w:tc>
        <w:tc>
          <w:tcPr>
            <w:tcW w:w="1162" w:type="dxa"/>
            <w:gridSpan w:val="3"/>
            <w:tcBorders>
              <w:top w:val="single" w:sz="4" w:space="0" w:color="000000"/>
              <w:left w:val="single" w:sz="4" w:space="0" w:color="000000"/>
              <w:bottom w:val="single" w:sz="4" w:space="0" w:color="000000"/>
              <w:right w:val="single" w:sz="8" w:space="0" w:color="000000"/>
            </w:tcBorders>
          </w:tcPr>
          <w:p w:rsidR="009F455A" w:rsidRPr="00E06F50" w:rsidRDefault="009F455A" w:rsidP="00523A9B">
            <w:pPr>
              <w:pStyle w:val="TableParagraph"/>
              <w:spacing w:before="42"/>
              <w:ind w:left="70" w:right="174" w:firstLine="37"/>
              <w:rPr>
                <w:sz w:val="24"/>
                <w:szCs w:val="24"/>
              </w:rPr>
            </w:pPr>
            <w:r w:rsidRPr="00E06F50">
              <w:rPr>
                <w:sz w:val="24"/>
                <w:szCs w:val="24"/>
              </w:rPr>
              <w:t>10</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54"/>
              <w:ind w:left="70" w:right="174" w:hanging="141"/>
              <w:rPr>
                <w:b/>
                <w:sz w:val="24"/>
                <w:szCs w:val="24"/>
              </w:rPr>
            </w:pPr>
            <w:r w:rsidRPr="00E06F50">
              <w:rPr>
                <w:b/>
                <w:sz w:val="24"/>
                <w:szCs w:val="24"/>
              </w:rPr>
              <w:t>-12</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49"/>
              <w:ind w:left="70" w:right="174" w:hanging="141"/>
              <w:rPr>
                <w:sz w:val="24"/>
                <w:szCs w:val="24"/>
              </w:rPr>
            </w:pPr>
            <w:r w:rsidRPr="00E06F50">
              <w:rPr>
                <w:sz w:val="24"/>
                <w:szCs w:val="24"/>
              </w:rPr>
              <w:t>53,9</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107" w:line="264" w:lineRule="exact"/>
              <w:ind w:left="70" w:right="174" w:hanging="141"/>
              <w:rPr>
                <w:sz w:val="24"/>
                <w:szCs w:val="24"/>
              </w:rPr>
            </w:pPr>
            <w:r w:rsidRPr="00E06F50">
              <w:rPr>
                <w:sz w:val="24"/>
                <w:szCs w:val="24"/>
              </w:rPr>
              <w:t>44,2</w:t>
            </w:r>
          </w:p>
        </w:tc>
        <w:tc>
          <w:tcPr>
            <w:tcW w:w="1191" w:type="dxa"/>
            <w:tcBorders>
              <w:top w:val="single" w:sz="4" w:space="0" w:color="000000"/>
              <w:left w:val="single" w:sz="4" w:space="0" w:color="000000"/>
              <w:bottom w:val="single" w:sz="4" w:space="0" w:color="000000"/>
              <w:right w:val="single" w:sz="8" w:space="0" w:color="000000"/>
            </w:tcBorders>
          </w:tcPr>
          <w:p w:rsidR="009F455A" w:rsidRPr="00E06F50" w:rsidRDefault="009F455A" w:rsidP="009F455A">
            <w:pPr>
              <w:pStyle w:val="TableParagraph"/>
              <w:spacing w:before="49"/>
              <w:ind w:left="70" w:right="174" w:hanging="141"/>
              <w:rPr>
                <w:sz w:val="24"/>
                <w:szCs w:val="24"/>
              </w:rPr>
            </w:pPr>
            <w:r w:rsidRPr="00E06F50">
              <w:rPr>
                <w:sz w:val="24"/>
                <w:szCs w:val="24"/>
              </w:rPr>
              <w:t>11</w:t>
            </w:r>
          </w:p>
        </w:tc>
        <w:tc>
          <w:tcPr>
            <w:tcW w:w="1654" w:type="dxa"/>
            <w:gridSpan w:val="3"/>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47"/>
              <w:ind w:left="70" w:right="174" w:hanging="141"/>
              <w:rPr>
                <w:b/>
                <w:sz w:val="24"/>
                <w:szCs w:val="24"/>
              </w:rPr>
            </w:pPr>
            <w:r w:rsidRPr="00E06F50">
              <w:rPr>
                <w:b/>
                <w:sz w:val="24"/>
                <w:szCs w:val="24"/>
              </w:rPr>
              <w:t>7</w:t>
            </w:r>
          </w:p>
        </w:tc>
        <w:tc>
          <w:tcPr>
            <w:tcW w:w="1144"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42"/>
              <w:ind w:left="70" w:right="174" w:hanging="141"/>
              <w:rPr>
                <w:sz w:val="24"/>
                <w:szCs w:val="24"/>
              </w:rPr>
            </w:pPr>
            <w:r w:rsidRPr="00E06F50">
              <w:rPr>
                <w:sz w:val="24"/>
                <w:szCs w:val="24"/>
              </w:rPr>
              <w:t>33,8</w:t>
            </w:r>
          </w:p>
        </w:tc>
        <w:tc>
          <w:tcPr>
            <w:tcW w:w="1042"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90" w:line="264" w:lineRule="exact"/>
              <w:ind w:left="70" w:right="174" w:hanging="141"/>
              <w:rPr>
                <w:sz w:val="24"/>
                <w:szCs w:val="24"/>
              </w:rPr>
            </w:pPr>
            <w:r w:rsidRPr="00E06F50">
              <w:rPr>
                <w:sz w:val="24"/>
                <w:szCs w:val="24"/>
              </w:rPr>
              <w:t>30,0</w:t>
            </w:r>
          </w:p>
        </w:tc>
        <w:tc>
          <w:tcPr>
            <w:tcW w:w="1162" w:type="dxa"/>
            <w:gridSpan w:val="3"/>
            <w:tcBorders>
              <w:top w:val="single" w:sz="4" w:space="0" w:color="000000"/>
              <w:left w:val="single" w:sz="4" w:space="0" w:color="000000"/>
              <w:bottom w:val="single" w:sz="4" w:space="0" w:color="000000"/>
              <w:right w:val="single" w:sz="8" w:space="0" w:color="000000"/>
            </w:tcBorders>
          </w:tcPr>
          <w:p w:rsidR="009F455A" w:rsidRPr="00E06F50" w:rsidRDefault="009F455A" w:rsidP="00523A9B">
            <w:pPr>
              <w:pStyle w:val="TableParagraph"/>
              <w:spacing w:before="42"/>
              <w:ind w:left="70" w:right="174" w:firstLine="37"/>
              <w:rPr>
                <w:sz w:val="24"/>
                <w:szCs w:val="24"/>
              </w:rPr>
            </w:pPr>
            <w:r w:rsidRPr="00E06F50">
              <w:rPr>
                <w:sz w:val="24"/>
                <w:szCs w:val="24"/>
              </w:rPr>
              <w:t>10</w:t>
            </w:r>
          </w:p>
        </w:tc>
      </w:tr>
      <w:tr w:rsidR="009F455A" w:rsidRPr="00E06F50" w:rsidTr="00523A9B">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1661" w:type="dxa"/>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54"/>
              <w:ind w:left="70" w:right="174" w:hanging="141"/>
              <w:rPr>
                <w:b/>
                <w:sz w:val="24"/>
                <w:szCs w:val="24"/>
              </w:rPr>
            </w:pPr>
            <w:r w:rsidRPr="00E06F50">
              <w:rPr>
                <w:b/>
                <w:sz w:val="24"/>
                <w:szCs w:val="24"/>
              </w:rPr>
              <w:t>-11</w:t>
            </w:r>
          </w:p>
        </w:tc>
        <w:tc>
          <w:tcPr>
            <w:tcW w:w="1077" w:type="dxa"/>
            <w:gridSpan w:val="2"/>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49"/>
              <w:ind w:left="70" w:right="174" w:hanging="141"/>
              <w:rPr>
                <w:sz w:val="24"/>
                <w:szCs w:val="24"/>
              </w:rPr>
            </w:pPr>
            <w:r w:rsidRPr="00E06F50">
              <w:rPr>
                <w:sz w:val="24"/>
                <w:szCs w:val="24"/>
              </w:rPr>
              <w:t>52,9</w:t>
            </w:r>
          </w:p>
        </w:tc>
        <w:tc>
          <w:tcPr>
            <w:tcW w:w="1281"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107" w:line="264" w:lineRule="exact"/>
              <w:ind w:left="70" w:right="174" w:hanging="141"/>
              <w:rPr>
                <w:sz w:val="24"/>
                <w:szCs w:val="24"/>
              </w:rPr>
            </w:pPr>
            <w:r w:rsidRPr="00E06F50">
              <w:rPr>
                <w:sz w:val="24"/>
                <w:szCs w:val="24"/>
              </w:rPr>
              <w:t>43,6</w:t>
            </w:r>
          </w:p>
        </w:tc>
        <w:tc>
          <w:tcPr>
            <w:tcW w:w="1191" w:type="dxa"/>
            <w:tcBorders>
              <w:top w:val="single" w:sz="4" w:space="0" w:color="000000"/>
              <w:left w:val="single" w:sz="4" w:space="0" w:color="000000"/>
              <w:bottom w:val="single" w:sz="4" w:space="0" w:color="000000"/>
              <w:right w:val="single" w:sz="8" w:space="0" w:color="000000"/>
            </w:tcBorders>
          </w:tcPr>
          <w:p w:rsidR="009F455A" w:rsidRPr="00E06F50" w:rsidRDefault="009F455A" w:rsidP="009F455A">
            <w:pPr>
              <w:pStyle w:val="TableParagraph"/>
              <w:spacing w:before="49"/>
              <w:ind w:left="70" w:right="174" w:hanging="141"/>
              <w:rPr>
                <w:sz w:val="24"/>
                <w:szCs w:val="24"/>
              </w:rPr>
            </w:pPr>
            <w:r w:rsidRPr="00E06F50">
              <w:rPr>
                <w:sz w:val="24"/>
                <w:szCs w:val="24"/>
              </w:rPr>
              <w:t>11</w:t>
            </w:r>
          </w:p>
        </w:tc>
        <w:tc>
          <w:tcPr>
            <w:tcW w:w="1654" w:type="dxa"/>
            <w:gridSpan w:val="3"/>
            <w:tcBorders>
              <w:top w:val="single" w:sz="4" w:space="0" w:color="000000"/>
              <w:left w:val="single" w:sz="8" w:space="0" w:color="000000"/>
              <w:bottom w:val="single" w:sz="4" w:space="0" w:color="000000"/>
              <w:right w:val="single" w:sz="4" w:space="0" w:color="000000"/>
            </w:tcBorders>
          </w:tcPr>
          <w:p w:rsidR="009F455A" w:rsidRPr="00E06F50" w:rsidRDefault="009F455A" w:rsidP="009F455A">
            <w:pPr>
              <w:pStyle w:val="TableParagraph"/>
              <w:spacing w:before="54"/>
              <w:ind w:left="70" w:right="174" w:hanging="141"/>
              <w:rPr>
                <w:b/>
                <w:sz w:val="24"/>
                <w:szCs w:val="24"/>
              </w:rPr>
            </w:pPr>
            <w:r w:rsidRPr="00E06F50">
              <w:rPr>
                <w:b/>
                <w:sz w:val="24"/>
                <w:szCs w:val="24"/>
              </w:rPr>
              <w:t>8</w:t>
            </w:r>
          </w:p>
        </w:tc>
        <w:tc>
          <w:tcPr>
            <w:tcW w:w="1144"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49"/>
              <w:ind w:left="70" w:right="174" w:hanging="141"/>
              <w:rPr>
                <w:sz w:val="24"/>
                <w:szCs w:val="24"/>
              </w:rPr>
            </w:pPr>
            <w:r w:rsidRPr="00E06F50">
              <w:rPr>
                <w:sz w:val="24"/>
                <w:szCs w:val="24"/>
              </w:rPr>
              <w:t>32,6</w:t>
            </w:r>
          </w:p>
        </w:tc>
        <w:tc>
          <w:tcPr>
            <w:tcW w:w="1042" w:type="dxa"/>
            <w:tcBorders>
              <w:top w:val="single" w:sz="4" w:space="0" w:color="000000"/>
              <w:left w:val="single" w:sz="4" w:space="0" w:color="000000"/>
              <w:bottom w:val="single" w:sz="4" w:space="0" w:color="000000"/>
              <w:right w:val="single" w:sz="4" w:space="0" w:color="000000"/>
            </w:tcBorders>
          </w:tcPr>
          <w:p w:rsidR="009F455A" w:rsidRPr="00E06F50" w:rsidRDefault="009F455A" w:rsidP="009F455A">
            <w:pPr>
              <w:pStyle w:val="TableParagraph"/>
              <w:spacing w:before="107" w:line="264" w:lineRule="exact"/>
              <w:ind w:left="70" w:right="174" w:hanging="141"/>
              <w:rPr>
                <w:sz w:val="24"/>
                <w:szCs w:val="24"/>
              </w:rPr>
            </w:pPr>
            <w:r w:rsidRPr="00E06F50">
              <w:rPr>
                <w:sz w:val="24"/>
                <w:szCs w:val="24"/>
              </w:rPr>
              <w:t>29,2</w:t>
            </w:r>
          </w:p>
        </w:tc>
        <w:tc>
          <w:tcPr>
            <w:tcW w:w="1162" w:type="dxa"/>
            <w:gridSpan w:val="3"/>
            <w:tcBorders>
              <w:top w:val="single" w:sz="4" w:space="0" w:color="000000"/>
              <w:left w:val="single" w:sz="4" w:space="0" w:color="000000"/>
              <w:bottom w:val="single" w:sz="4" w:space="0" w:color="000000"/>
              <w:right w:val="single" w:sz="8" w:space="0" w:color="000000"/>
            </w:tcBorders>
          </w:tcPr>
          <w:p w:rsidR="009F455A" w:rsidRPr="00E06F50" w:rsidRDefault="009F455A" w:rsidP="00523A9B">
            <w:pPr>
              <w:pStyle w:val="TableParagraph"/>
              <w:spacing w:before="49"/>
              <w:ind w:left="70" w:right="174" w:firstLine="37"/>
              <w:rPr>
                <w:sz w:val="24"/>
                <w:szCs w:val="24"/>
              </w:rPr>
            </w:pPr>
            <w:r w:rsidRPr="00E06F50">
              <w:rPr>
                <w:sz w:val="24"/>
                <w:szCs w:val="24"/>
              </w:rPr>
              <w:t>10</w:t>
            </w:r>
          </w:p>
        </w:tc>
      </w:tr>
    </w:tbl>
    <w:p w:rsidR="009F455A" w:rsidRDefault="009F455A" w:rsidP="001B7C59">
      <w:pPr>
        <w:pStyle w:val="a3"/>
        <w:spacing w:before="89" w:line="360" w:lineRule="auto"/>
        <w:ind w:left="119" w:right="118" w:firstLine="708"/>
        <w:jc w:val="both"/>
      </w:pPr>
    </w:p>
    <w:p w:rsidR="001B7C59" w:rsidRDefault="001B7C59" w:rsidP="00523A9B">
      <w:pPr>
        <w:pStyle w:val="a3"/>
        <w:spacing w:line="360" w:lineRule="auto"/>
        <w:ind w:left="426" w:right="248" w:firstLine="709"/>
        <w:jc w:val="both"/>
      </w:pPr>
      <w:r>
        <w:t>Температурный график котельной рассчитан согласно максимальным расчетным тепловым нагрузкам зданий, может меняться в зависимости от фактического состояния систем теплопотребления, является основой для качественно - количественного регулирования режима отпуска тепла с коллектора котельной.</w:t>
      </w:r>
    </w:p>
    <w:p w:rsidR="001B7C59" w:rsidRDefault="001B7C59" w:rsidP="00523A9B">
      <w:pPr>
        <w:pStyle w:val="a3"/>
        <w:spacing w:before="192" w:line="362" w:lineRule="auto"/>
        <w:ind w:left="426" w:right="351" w:firstLine="566"/>
        <w:jc w:val="both"/>
        <w:rPr>
          <w:b/>
        </w:rPr>
      </w:pPr>
      <w:r>
        <w:t>Данные по статистике отказов и восстановления основного оборудования источников тепловой энергии не предоставлены. Информация о предписаниях надзорных органов по запрещению дальнейшей эксплуатации отсутствуют.</w:t>
      </w:r>
    </w:p>
    <w:p w:rsidR="001B7C59" w:rsidRDefault="001B7C59">
      <w:pPr>
        <w:pStyle w:val="a3"/>
        <w:spacing w:before="192" w:line="362" w:lineRule="auto"/>
        <w:ind w:left="450" w:right="351" w:firstLine="566"/>
        <w:jc w:val="both"/>
        <w:rPr>
          <w:b/>
        </w:rPr>
      </w:pPr>
      <w:r>
        <w:rPr>
          <w:b/>
        </w:rPr>
        <w:t xml:space="preserve">5.9 </w:t>
      </w:r>
      <w:r w:rsidRPr="001B7C59">
        <w:rPr>
          <w:b/>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523A9B" w:rsidRDefault="00523A9B" w:rsidP="00523A9B">
      <w:pPr>
        <w:pStyle w:val="a3"/>
        <w:spacing w:before="192" w:line="360" w:lineRule="auto"/>
        <w:ind w:left="450" w:right="351" w:firstLine="566"/>
        <w:jc w:val="both"/>
        <w:rPr>
          <w:b/>
        </w:rPr>
      </w:pPr>
      <w:r>
        <w:t>Ввод</w:t>
      </w:r>
      <w:r w:rsidRPr="004C017F">
        <w:t xml:space="preserve"> новых тепловых мощностей не планируется</w:t>
      </w:r>
      <w:r>
        <w:t>.</w:t>
      </w:r>
    </w:p>
    <w:p w:rsidR="001B7C59" w:rsidRPr="001B7C59" w:rsidRDefault="001B7C59">
      <w:pPr>
        <w:pStyle w:val="a3"/>
        <w:spacing w:before="192" w:line="362" w:lineRule="auto"/>
        <w:ind w:left="450" w:right="351" w:firstLine="566"/>
        <w:jc w:val="both"/>
        <w:rPr>
          <w:b/>
        </w:rPr>
      </w:pPr>
      <w:r>
        <w:rPr>
          <w:b/>
        </w:rPr>
        <w:t>5.10</w:t>
      </w:r>
      <w:r w:rsidRPr="001B7C59">
        <w:t xml:space="preserve"> </w:t>
      </w:r>
      <w:r w:rsidRPr="001B7C59">
        <w:rPr>
          <w:b/>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805B97" w:rsidRDefault="00805B97" w:rsidP="00805B97">
      <w:pPr>
        <w:pStyle w:val="a3"/>
        <w:tabs>
          <w:tab w:val="left" w:pos="567"/>
        </w:tabs>
        <w:spacing w:before="180" w:line="360" w:lineRule="auto"/>
        <w:ind w:left="425" w:right="249" w:firstLine="567"/>
        <w:jc w:val="both"/>
      </w:pPr>
      <w:r>
        <w:t xml:space="preserve">К возобновляемым источникам энергии (далее – ВИЭ) относятся гидро-, солнечная, ветровая, геотермальная, гидравлическая энергия, энергия морских течений, волн, приливов, температурного градиента морской воды, разности температур между воздушной массой и океаном, тепла Земли, биомассы животного, растительного и бытового происхождения. </w:t>
      </w:r>
    </w:p>
    <w:p w:rsidR="00805B97" w:rsidRDefault="00805B97" w:rsidP="00805B97">
      <w:pPr>
        <w:pStyle w:val="a3"/>
        <w:tabs>
          <w:tab w:val="left" w:pos="567"/>
        </w:tabs>
        <w:spacing w:line="360" w:lineRule="auto"/>
        <w:ind w:left="425" w:right="249" w:firstLine="567"/>
        <w:jc w:val="both"/>
      </w:pPr>
      <w:r>
        <w:t xml:space="preserve">На территории муниципального образования Григорьевское сельское поселение отсутствуют местные виды топлива, поэтому их использование при производстве электрической и тепловой энергии невозможно. </w:t>
      </w:r>
    </w:p>
    <w:p w:rsidR="00805B97" w:rsidRDefault="00805B97" w:rsidP="00805B97">
      <w:pPr>
        <w:pStyle w:val="a3"/>
        <w:tabs>
          <w:tab w:val="left" w:pos="567"/>
        </w:tabs>
        <w:spacing w:line="360" w:lineRule="auto"/>
        <w:ind w:left="425" w:right="249" w:firstLine="567"/>
        <w:jc w:val="both"/>
      </w:pPr>
      <w:r>
        <w:t xml:space="preserve">Исходя из географического положения и климатических условий, в которых расположена территория городского округа, отсутствует возможность использования видов энергии, относимых к ВИЭ. При наличии в качестве основного топлива для источников тепла природного газа использование иных видов топлива, относящихся к ВИЭ, будет экономически не эффективно и технически сложно </w:t>
      </w:r>
      <w:r>
        <w:lastRenderedPageBreak/>
        <w:t xml:space="preserve">осуществимым, приведет к удорожанию выработки тепловой энергии. </w:t>
      </w:r>
    </w:p>
    <w:p w:rsidR="00805B97" w:rsidRDefault="00805B97" w:rsidP="00805B97">
      <w:pPr>
        <w:pStyle w:val="a3"/>
        <w:tabs>
          <w:tab w:val="left" w:pos="567"/>
        </w:tabs>
        <w:spacing w:line="360" w:lineRule="auto"/>
        <w:ind w:left="425" w:right="249" w:firstLine="567"/>
        <w:jc w:val="both"/>
      </w:pPr>
      <w:r>
        <w:t>Исходя из этого, при актуализации схемы теплоснабжения использование возобновляемых источников энергии для реконструкции, действующих и вводе новых источников теплоснабжения признано нецелесообразным и на период 2020-2034 года использование возобновляемых источников энергии, а также местных видов топлива – не предполагается.</w:t>
      </w:r>
    </w:p>
    <w:p w:rsidR="001E7383" w:rsidRDefault="001E7383">
      <w:pPr>
        <w:pStyle w:val="a3"/>
        <w:spacing w:before="1"/>
        <w:rPr>
          <w:sz w:val="42"/>
        </w:rPr>
      </w:pPr>
    </w:p>
    <w:p w:rsidR="001E7383" w:rsidRDefault="001E7383">
      <w:pPr>
        <w:pStyle w:val="a3"/>
        <w:spacing w:before="9"/>
        <w:rPr>
          <w:sz w:val="42"/>
        </w:rPr>
      </w:pPr>
    </w:p>
    <w:p w:rsidR="001E7383" w:rsidRDefault="001E7383">
      <w:pPr>
        <w:pStyle w:val="a3"/>
        <w:spacing w:before="11"/>
        <w:rPr>
          <w:sz w:val="41"/>
        </w:rPr>
      </w:pPr>
    </w:p>
    <w:p w:rsidR="001E7383" w:rsidRDefault="001E7383">
      <w:pPr>
        <w:pStyle w:val="a3"/>
        <w:spacing w:before="235" w:line="360" w:lineRule="auto"/>
        <w:ind w:left="119" w:right="366"/>
        <w:jc w:val="both"/>
      </w:pPr>
    </w:p>
    <w:p w:rsidR="001E7383" w:rsidRDefault="001E7383">
      <w:pPr>
        <w:spacing w:line="360" w:lineRule="auto"/>
        <w:jc w:val="both"/>
        <w:sectPr w:rsidR="001E7383" w:rsidSect="00EA780B">
          <w:headerReference w:type="default" r:id="rId25"/>
          <w:pgSz w:w="11920" w:h="16850"/>
          <w:pgMar w:top="1135" w:right="360" w:bottom="800" w:left="680" w:header="277" w:footer="610" w:gutter="0"/>
          <w:cols w:space="720"/>
        </w:sectPr>
      </w:pPr>
    </w:p>
    <w:p w:rsidR="001E7383" w:rsidRDefault="001E7383">
      <w:pPr>
        <w:pStyle w:val="a3"/>
        <w:spacing w:before="8"/>
        <w:rPr>
          <w:sz w:val="4"/>
        </w:rPr>
      </w:pPr>
    </w:p>
    <w:p w:rsidR="001E7383" w:rsidRDefault="001E7383">
      <w:pPr>
        <w:pStyle w:val="a3"/>
        <w:spacing w:line="92" w:lineRule="exact"/>
        <w:ind w:left="404"/>
        <w:rPr>
          <w:sz w:val="9"/>
        </w:rPr>
      </w:pPr>
    </w:p>
    <w:p w:rsidR="001E7383" w:rsidRDefault="001E7383">
      <w:pPr>
        <w:pStyle w:val="a3"/>
        <w:spacing w:before="8"/>
        <w:rPr>
          <w:sz w:val="4"/>
        </w:rPr>
      </w:pPr>
    </w:p>
    <w:p w:rsidR="001E7383" w:rsidRDefault="001E7383">
      <w:pPr>
        <w:pStyle w:val="a3"/>
        <w:spacing w:line="92" w:lineRule="exact"/>
        <w:ind w:left="404"/>
        <w:rPr>
          <w:sz w:val="9"/>
        </w:rPr>
      </w:pPr>
    </w:p>
    <w:p w:rsidR="001E7383" w:rsidRDefault="00A9621C">
      <w:pPr>
        <w:pStyle w:val="1"/>
        <w:numPr>
          <w:ilvl w:val="0"/>
          <w:numId w:val="35"/>
        </w:numPr>
        <w:tabs>
          <w:tab w:val="left" w:pos="1870"/>
        </w:tabs>
        <w:spacing w:line="362" w:lineRule="auto"/>
        <w:ind w:left="450" w:right="339" w:firstLine="566"/>
        <w:jc w:val="both"/>
      </w:pPr>
      <w:r>
        <w:t>ПРЕДЛОЖЕНИЯ ПО СТРОИТЕЛЬСТВУ</w:t>
      </w:r>
      <w:r w:rsidR="001B7C59">
        <w:t>,</w:t>
      </w:r>
      <w:r>
        <w:t xml:space="preserve"> РЕКОНСТРУКЦИИ </w:t>
      </w:r>
      <w:r w:rsidR="001B7C59">
        <w:t xml:space="preserve">И (ИЛИ) МОДЕРНИЗАЦИИ </w:t>
      </w:r>
      <w:r>
        <w:t>ТЕПЛОВЫХ</w:t>
      </w:r>
      <w:r>
        <w:rPr>
          <w:spacing w:val="-3"/>
        </w:rPr>
        <w:t xml:space="preserve"> </w:t>
      </w:r>
      <w:r>
        <w:t>СЕТЕЙ</w:t>
      </w:r>
    </w:p>
    <w:p w:rsidR="001E7383" w:rsidRPr="001C7BFE" w:rsidRDefault="001E7383" w:rsidP="001C7BFE">
      <w:pPr>
        <w:pStyle w:val="a3"/>
        <w:rPr>
          <w:b/>
        </w:rPr>
      </w:pPr>
    </w:p>
    <w:p w:rsidR="00682501" w:rsidRDefault="00682501">
      <w:pPr>
        <w:pStyle w:val="a3"/>
        <w:spacing w:before="190" w:line="362" w:lineRule="auto"/>
        <w:ind w:left="450" w:right="362" w:firstLine="566"/>
        <w:jc w:val="both"/>
        <w:rPr>
          <w:b/>
        </w:rPr>
      </w:pPr>
      <w:r>
        <w:rPr>
          <w:b/>
        </w:rPr>
        <w:t xml:space="preserve">6.1 Предложения по строительству, </w:t>
      </w:r>
      <w:r w:rsidRPr="00682501">
        <w:rPr>
          <w:b/>
        </w:rPr>
        <w:t xml:space="preserve">реконструкции </w:t>
      </w:r>
      <w:r>
        <w:rPr>
          <w:b/>
        </w:rPr>
        <w:t xml:space="preserve">и (или) модернизации </w:t>
      </w:r>
      <w:r w:rsidRPr="00682501">
        <w:rPr>
          <w:b/>
        </w:rPr>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w:t>
      </w:r>
      <w:r w:rsidRPr="00682501">
        <w:rPr>
          <w:b/>
          <w:spacing w:val="-28"/>
        </w:rPr>
        <w:t xml:space="preserve"> </w:t>
      </w:r>
      <w:r w:rsidRPr="00682501">
        <w:rPr>
          <w:b/>
        </w:rPr>
        <w:t xml:space="preserve">энергии </w:t>
      </w:r>
    </w:p>
    <w:p w:rsidR="001E7383" w:rsidRDefault="00A9621C">
      <w:pPr>
        <w:pStyle w:val="a3"/>
        <w:spacing w:before="190" w:line="362" w:lineRule="auto"/>
        <w:ind w:left="450" w:right="362" w:firstLine="566"/>
        <w:jc w:val="both"/>
      </w:pPr>
      <w:r>
        <w:t>Источников тепловой энергии с дефицитом тепловой мощности на территории поселения не выявлено.</w:t>
      </w:r>
    </w:p>
    <w:p w:rsidR="001E7383" w:rsidRPr="001C7BFE" w:rsidRDefault="001E7383">
      <w:pPr>
        <w:pStyle w:val="a3"/>
        <w:spacing w:before="5"/>
      </w:pPr>
    </w:p>
    <w:p w:rsidR="00682501" w:rsidRPr="00682501" w:rsidRDefault="00682501" w:rsidP="00682501">
      <w:pPr>
        <w:pStyle w:val="a3"/>
        <w:spacing w:before="189" w:line="362" w:lineRule="auto"/>
        <w:ind w:left="450" w:right="347" w:firstLine="566"/>
        <w:jc w:val="both"/>
        <w:rPr>
          <w:b/>
        </w:rPr>
      </w:pPr>
      <w:r w:rsidRPr="00682501">
        <w:rPr>
          <w:b/>
        </w:rPr>
        <w:t xml:space="preserve">6.2 </w:t>
      </w:r>
      <w:r w:rsidR="00A9621C" w:rsidRPr="00682501">
        <w:rPr>
          <w:b/>
        </w:rPr>
        <w:t>Предложения по строительству</w:t>
      </w:r>
      <w:r w:rsidRPr="00682501">
        <w:rPr>
          <w:b/>
        </w:rPr>
        <w:t>,</w:t>
      </w:r>
      <w:r w:rsidR="00A9621C" w:rsidRPr="00682501">
        <w:rPr>
          <w:b/>
        </w:rPr>
        <w:t xml:space="preserve"> реконструкции </w:t>
      </w:r>
      <w:r w:rsidRPr="00682501">
        <w:rPr>
          <w:b/>
        </w:rPr>
        <w:t xml:space="preserve">и (или) модернизации </w:t>
      </w:r>
      <w:r w:rsidR="00A9621C" w:rsidRPr="00682501">
        <w:rPr>
          <w:b/>
        </w:rPr>
        <w:t>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w:t>
      </w:r>
      <w:r w:rsidR="00A9621C" w:rsidRPr="00682501">
        <w:rPr>
          <w:b/>
          <w:spacing w:val="-9"/>
        </w:rPr>
        <w:t xml:space="preserve"> </w:t>
      </w:r>
      <w:r w:rsidR="00A9621C" w:rsidRPr="00682501">
        <w:rPr>
          <w:b/>
        </w:rPr>
        <w:t>застройку</w:t>
      </w:r>
      <w:r w:rsidRPr="00682501">
        <w:rPr>
          <w:b/>
        </w:rPr>
        <w:t xml:space="preserve"> </w:t>
      </w:r>
    </w:p>
    <w:p w:rsidR="00682501" w:rsidRDefault="00682501" w:rsidP="00682501">
      <w:pPr>
        <w:pStyle w:val="a3"/>
        <w:spacing w:before="189" w:line="362" w:lineRule="auto"/>
        <w:ind w:left="450" w:right="347" w:firstLine="566"/>
        <w:jc w:val="both"/>
      </w:pPr>
      <w:r>
        <w:t>В связи с отсутствием информации о новой застройке на момент подготовки схемы теплоснабжения, строительство новых тепловых сетей не планируется.</w:t>
      </w:r>
    </w:p>
    <w:p w:rsidR="001E7383" w:rsidRDefault="001E7383" w:rsidP="00682501">
      <w:pPr>
        <w:pStyle w:val="1"/>
        <w:tabs>
          <w:tab w:val="left" w:pos="1474"/>
        </w:tabs>
        <w:spacing w:before="0" w:line="360" w:lineRule="auto"/>
        <w:ind w:left="-76" w:right="336" w:firstLine="0"/>
      </w:pPr>
    </w:p>
    <w:p w:rsidR="00682501" w:rsidRPr="00682501" w:rsidRDefault="00682501" w:rsidP="00682501">
      <w:pPr>
        <w:pStyle w:val="a3"/>
        <w:spacing w:before="193" w:line="360" w:lineRule="auto"/>
        <w:ind w:left="450" w:right="355" w:firstLine="566"/>
        <w:jc w:val="both"/>
        <w:rPr>
          <w:b/>
        </w:rPr>
      </w:pPr>
      <w:r w:rsidRPr="00682501">
        <w:rPr>
          <w:b/>
        </w:rPr>
        <w:t xml:space="preserve">6.3 </w:t>
      </w:r>
      <w:r w:rsidR="00A9621C" w:rsidRPr="00682501">
        <w:rPr>
          <w:b/>
        </w:rPr>
        <w:t xml:space="preserve">Предложения по строительству и реконструкции </w:t>
      </w:r>
      <w:r w:rsidRPr="00682501">
        <w:rPr>
          <w:b/>
        </w:rPr>
        <w:t xml:space="preserve">и (или) модернизации </w:t>
      </w:r>
      <w:r w:rsidR="00A9621C" w:rsidRPr="00682501">
        <w:rPr>
          <w:b/>
        </w:rPr>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w:t>
      </w:r>
      <w:r w:rsidR="00A9621C" w:rsidRPr="00682501">
        <w:rPr>
          <w:b/>
          <w:spacing w:val="-10"/>
        </w:rPr>
        <w:t xml:space="preserve"> </w:t>
      </w:r>
      <w:r w:rsidR="00A9621C" w:rsidRPr="00682501">
        <w:rPr>
          <w:b/>
        </w:rPr>
        <w:t>теплоснабжения</w:t>
      </w:r>
      <w:r w:rsidRPr="00682501">
        <w:rPr>
          <w:b/>
        </w:rPr>
        <w:t xml:space="preserve"> </w:t>
      </w:r>
    </w:p>
    <w:p w:rsidR="00682501" w:rsidRDefault="00682501" w:rsidP="00682501">
      <w:pPr>
        <w:pStyle w:val="a3"/>
        <w:spacing w:before="193" w:line="360" w:lineRule="auto"/>
        <w:ind w:left="450" w:right="355" w:firstLine="566"/>
        <w:jc w:val="both"/>
      </w:pPr>
      <w:r>
        <w:t>В связи с отсутствием технической возможности и экономической целесообразности, предложения по обеспечению возможностей поставок тепловой энергии от различных источников, не рассматриваются.</w:t>
      </w:r>
    </w:p>
    <w:p w:rsidR="001E7383" w:rsidRDefault="001E7383" w:rsidP="00682501">
      <w:pPr>
        <w:pStyle w:val="1"/>
        <w:tabs>
          <w:tab w:val="left" w:pos="1510"/>
        </w:tabs>
        <w:spacing w:before="0" w:line="360" w:lineRule="auto"/>
        <w:ind w:left="-76" w:right="343" w:firstLine="0"/>
      </w:pPr>
    </w:p>
    <w:p w:rsidR="001E7383" w:rsidRDefault="001E7383">
      <w:pPr>
        <w:pStyle w:val="a3"/>
        <w:spacing w:before="10"/>
        <w:rPr>
          <w:sz w:val="42"/>
        </w:rPr>
      </w:pPr>
    </w:p>
    <w:p w:rsidR="00682501" w:rsidRPr="00682501" w:rsidRDefault="00682501">
      <w:pPr>
        <w:pStyle w:val="a3"/>
        <w:spacing w:before="179" w:line="362" w:lineRule="auto"/>
        <w:ind w:left="450" w:right="350" w:firstLine="566"/>
        <w:jc w:val="both"/>
        <w:rPr>
          <w:b/>
        </w:rPr>
      </w:pPr>
      <w:r w:rsidRPr="00682501">
        <w:rPr>
          <w:b/>
        </w:rPr>
        <w:lastRenderedPageBreak/>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1E7383" w:rsidRDefault="00A9621C" w:rsidP="001C7BFE">
      <w:pPr>
        <w:pStyle w:val="a3"/>
        <w:spacing w:before="179" w:line="362" w:lineRule="auto"/>
        <w:ind w:left="450" w:right="350" w:firstLine="566"/>
        <w:jc w:val="both"/>
      </w:pPr>
      <w:r>
        <w:t>В связи с отсутствием долгосрочных программ нового строительства и реконструкции тепловых сетей и формированием ежегодного и среднесрочного</w:t>
      </w:r>
      <w:r w:rsidR="001C7BFE">
        <w:t xml:space="preserve"> </w:t>
      </w:r>
      <w:r>
        <w:t>плана нового строительства и реконструкции, рекомендуется применять нижеперечисленные направления при формировании программ нового строительства и реконструкции.</w:t>
      </w:r>
    </w:p>
    <w:p w:rsidR="001E7383" w:rsidRDefault="001E7383">
      <w:pPr>
        <w:pStyle w:val="a3"/>
        <w:spacing w:before="1"/>
        <w:rPr>
          <w:sz w:val="19"/>
        </w:rPr>
      </w:pPr>
    </w:p>
    <w:tbl>
      <w:tblPr>
        <w:tblStyle w:val="TableNormal"/>
        <w:tblW w:w="0" w:type="auto"/>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67"/>
        <w:gridCol w:w="4688"/>
      </w:tblGrid>
      <w:tr w:rsidR="001E7383" w:rsidTr="00E06F50">
        <w:trPr>
          <w:trHeight w:val="402"/>
        </w:trPr>
        <w:tc>
          <w:tcPr>
            <w:tcW w:w="5267" w:type="dxa"/>
          </w:tcPr>
          <w:p w:rsidR="001E7383" w:rsidRPr="001C7BFE" w:rsidRDefault="00A9621C">
            <w:pPr>
              <w:pStyle w:val="TableParagraph"/>
              <w:spacing w:before="9"/>
              <w:ind w:left="830"/>
              <w:jc w:val="left"/>
              <w:rPr>
                <w:sz w:val="28"/>
              </w:rPr>
            </w:pPr>
            <w:r w:rsidRPr="001C7BFE">
              <w:rPr>
                <w:sz w:val="28"/>
              </w:rPr>
              <w:t>Наименование мероприятия</w:t>
            </w:r>
          </w:p>
        </w:tc>
        <w:tc>
          <w:tcPr>
            <w:tcW w:w="4688" w:type="dxa"/>
          </w:tcPr>
          <w:p w:rsidR="001E7383" w:rsidRPr="001C7BFE" w:rsidRDefault="00A9621C">
            <w:pPr>
              <w:pStyle w:val="TableParagraph"/>
              <w:spacing w:before="9"/>
              <w:ind w:left="1072"/>
              <w:jc w:val="left"/>
              <w:rPr>
                <w:sz w:val="28"/>
              </w:rPr>
            </w:pPr>
            <w:r w:rsidRPr="001C7BFE">
              <w:rPr>
                <w:sz w:val="28"/>
              </w:rPr>
              <w:t>Источник экономии</w:t>
            </w:r>
          </w:p>
        </w:tc>
      </w:tr>
      <w:tr w:rsidR="001E7383" w:rsidTr="00E06F50">
        <w:trPr>
          <w:trHeight w:val="2253"/>
        </w:trPr>
        <w:tc>
          <w:tcPr>
            <w:tcW w:w="5267" w:type="dxa"/>
            <w:tcBorders>
              <w:bottom w:val="single" w:sz="6" w:space="0" w:color="000000"/>
            </w:tcBorders>
          </w:tcPr>
          <w:p w:rsidR="001E7383" w:rsidRDefault="00A9621C">
            <w:pPr>
              <w:pStyle w:val="TableParagraph"/>
              <w:spacing w:before="2" w:line="276" w:lineRule="auto"/>
              <w:ind w:left="172" w:right="1606"/>
              <w:jc w:val="left"/>
              <w:rPr>
                <w:sz w:val="28"/>
              </w:rPr>
            </w:pPr>
            <w:r>
              <w:rPr>
                <w:sz w:val="28"/>
              </w:rPr>
              <w:t>Диспетчеризация в системах теплоснабжения</w:t>
            </w:r>
          </w:p>
        </w:tc>
        <w:tc>
          <w:tcPr>
            <w:tcW w:w="4688" w:type="dxa"/>
            <w:tcBorders>
              <w:bottom w:val="single" w:sz="6" w:space="0" w:color="000000"/>
            </w:tcBorders>
          </w:tcPr>
          <w:p w:rsidR="001E7383" w:rsidRDefault="00A9621C">
            <w:pPr>
              <w:pStyle w:val="TableParagraph"/>
              <w:numPr>
                <w:ilvl w:val="0"/>
                <w:numId w:val="15"/>
              </w:numPr>
              <w:tabs>
                <w:tab w:val="left" w:pos="309"/>
              </w:tabs>
              <w:spacing w:line="322" w:lineRule="exact"/>
              <w:ind w:left="309"/>
              <w:jc w:val="left"/>
              <w:rPr>
                <w:sz w:val="28"/>
              </w:rPr>
            </w:pPr>
            <w:r>
              <w:rPr>
                <w:sz w:val="28"/>
              </w:rPr>
              <w:t>экономия тепловой</w:t>
            </w:r>
            <w:r>
              <w:rPr>
                <w:spacing w:val="-4"/>
                <w:sz w:val="28"/>
              </w:rPr>
              <w:t xml:space="preserve"> </w:t>
            </w:r>
            <w:r>
              <w:rPr>
                <w:sz w:val="28"/>
              </w:rPr>
              <w:t>энергии;</w:t>
            </w:r>
          </w:p>
          <w:p w:rsidR="001E7383" w:rsidRDefault="00A9621C">
            <w:pPr>
              <w:pStyle w:val="TableParagraph"/>
              <w:numPr>
                <w:ilvl w:val="0"/>
                <w:numId w:val="15"/>
              </w:numPr>
              <w:tabs>
                <w:tab w:val="left" w:pos="312"/>
              </w:tabs>
              <w:spacing w:before="50" w:line="278" w:lineRule="auto"/>
              <w:ind w:right="69" w:firstLine="0"/>
              <w:jc w:val="left"/>
              <w:rPr>
                <w:sz w:val="28"/>
              </w:rPr>
            </w:pPr>
            <w:r>
              <w:rPr>
                <w:sz w:val="28"/>
              </w:rPr>
              <w:t>сокращение времени на</w:t>
            </w:r>
            <w:r>
              <w:rPr>
                <w:spacing w:val="-26"/>
                <w:sz w:val="28"/>
              </w:rPr>
              <w:t xml:space="preserve"> </w:t>
            </w:r>
            <w:r>
              <w:rPr>
                <w:sz w:val="28"/>
              </w:rPr>
              <w:t>проведение аварийно-ремонтных работ;</w:t>
            </w:r>
          </w:p>
          <w:p w:rsidR="001E7383" w:rsidRDefault="00A9621C">
            <w:pPr>
              <w:pStyle w:val="TableParagraph"/>
              <w:numPr>
                <w:ilvl w:val="0"/>
                <w:numId w:val="15"/>
              </w:numPr>
              <w:tabs>
                <w:tab w:val="left" w:pos="312"/>
              </w:tabs>
              <w:spacing w:line="276" w:lineRule="auto"/>
              <w:ind w:right="596" w:firstLine="0"/>
              <w:jc w:val="left"/>
              <w:rPr>
                <w:sz w:val="28"/>
              </w:rPr>
            </w:pPr>
            <w:r>
              <w:rPr>
                <w:sz w:val="28"/>
              </w:rPr>
              <w:t>сокращение эксплуатационных затрат (уменьшение эксплуатационного</w:t>
            </w:r>
            <w:r>
              <w:rPr>
                <w:spacing w:val="-7"/>
                <w:sz w:val="28"/>
              </w:rPr>
              <w:t xml:space="preserve"> </w:t>
            </w:r>
            <w:r>
              <w:rPr>
                <w:sz w:val="28"/>
              </w:rPr>
              <w:t>персонала)</w:t>
            </w:r>
          </w:p>
        </w:tc>
      </w:tr>
      <w:tr w:rsidR="001E7383" w:rsidTr="00E06F50">
        <w:trPr>
          <w:trHeight w:val="1508"/>
        </w:trPr>
        <w:tc>
          <w:tcPr>
            <w:tcW w:w="5267" w:type="dxa"/>
            <w:tcBorders>
              <w:top w:val="single" w:sz="6" w:space="0" w:color="000000"/>
              <w:bottom w:val="single" w:sz="6" w:space="0" w:color="000000"/>
            </w:tcBorders>
          </w:tcPr>
          <w:p w:rsidR="001E7383" w:rsidRDefault="00A9621C">
            <w:pPr>
              <w:pStyle w:val="TableParagraph"/>
              <w:spacing w:line="278" w:lineRule="auto"/>
              <w:ind w:left="172" w:right="61"/>
              <w:jc w:val="left"/>
              <w:rPr>
                <w:sz w:val="28"/>
              </w:rPr>
            </w:pPr>
            <w:r>
              <w:rPr>
                <w:sz w:val="28"/>
              </w:rPr>
              <w:t>Замена устаревших электродвигателей на современные энергоэффективные</w:t>
            </w:r>
          </w:p>
        </w:tc>
        <w:tc>
          <w:tcPr>
            <w:tcW w:w="4688" w:type="dxa"/>
            <w:tcBorders>
              <w:top w:val="single" w:sz="6" w:space="0" w:color="000000"/>
              <w:bottom w:val="single" w:sz="6" w:space="0" w:color="000000"/>
            </w:tcBorders>
          </w:tcPr>
          <w:p w:rsidR="001E7383" w:rsidRDefault="00A9621C">
            <w:pPr>
              <w:pStyle w:val="TableParagraph"/>
              <w:numPr>
                <w:ilvl w:val="0"/>
                <w:numId w:val="14"/>
              </w:numPr>
              <w:tabs>
                <w:tab w:val="left" w:pos="309"/>
              </w:tabs>
              <w:ind w:left="309"/>
              <w:jc w:val="left"/>
              <w:rPr>
                <w:sz w:val="28"/>
              </w:rPr>
            </w:pPr>
            <w:r>
              <w:rPr>
                <w:sz w:val="28"/>
              </w:rPr>
              <w:t>экономия электрической</w:t>
            </w:r>
            <w:r>
              <w:rPr>
                <w:spacing w:val="-8"/>
                <w:sz w:val="28"/>
              </w:rPr>
              <w:t xml:space="preserve"> </w:t>
            </w:r>
            <w:r>
              <w:rPr>
                <w:sz w:val="28"/>
              </w:rPr>
              <w:t>энергии;</w:t>
            </w:r>
          </w:p>
          <w:p w:rsidR="001E7383" w:rsidRDefault="00A9621C">
            <w:pPr>
              <w:pStyle w:val="TableParagraph"/>
              <w:numPr>
                <w:ilvl w:val="0"/>
                <w:numId w:val="14"/>
              </w:numPr>
              <w:tabs>
                <w:tab w:val="left" w:pos="309"/>
              </w:tabs>
              <w:spacing w:before="45"/>
              <w:ind w:left="309" w:right="-29"/>
              <w:jc w:val="left"/>
              <w:rPr>
                <w:sz w:val="28"/>
              </w:rPr>
            </w:pPr>
            <w:r>
              <w:rPr>
                <w:sz w:val="28"/>
              </w:rPr>
              <w:t>снижение эксплуатационных</w:t>
            </w:r>
            <w:r>
              <w:rPr>
                <w:spacing w:val="-21"/>
                <w:sz w:val="28"/>
              </w:rPr>
              <w:t xml:space="preserve"> </w:t>
            </w:r>
            <w:r>
              <w:rPr>
                <w:sz w:val="28"/>
              </w:rPr>
              <w:t>затрат;</w:t>
            </w:r>
          </w:p>
          <w:p w:rsidR="001E7383" w:rsidRDefault="00A9621C">
            <w:pPr>
              <w:pStyle w:val="TableParagraph"/>
              <w:numPr>
                <w:ilvl w:val="0"/>
                <w:numId w:val="14"/>
              </w:numPr>
              <w:tabs>
                <w:tab w:val="left" w:pos="312"/>
              </w:tabs>
              <w:spacing w:before="52" w:line="276" w:lineRule="auto"/>
              <w:ind w:right="171" w:firstLine="0"/>
              <w:jc w:val="left"/>
              <w:rPr>
                <w:sz w:val="28"/>
              </w:rPr>
            </w:pPr>
            <w:r>
              <w:rPr>
                <w:sz w:val="28"/>
              </w:rPr>
              <w:t>повышение качества и</w:t>
            </w:r>
            <w:r>
              <w:rPr>
                <w:spacing w:val="-21"/>
                <w:sz w:val="28"/>
              </w:rPr>
              <w:t xml:space="preserve"> </w:t>
            </w:r>
            <w:r>
              <w:rPr>
                <w:sz w:val="28"/>
              </w:rPr>
              <w:t>надёжности электроснабжения</w:t>
            </w:r>
          </w:p>
        </w:tc>
      </w:tr>
      <w:tr w:rsidR="001E7383" w:rsidTr="00E06F50">
        <w:trPr>
          <w:trHeight w:val="1511"/>
        </w:trPr>
        <w:tc>
          <w:tcPr>
            <w:tcW w:w="5267" w:type="dxa"/>
            <w:tcBorders>
              <w:top w:val="single" w:sz="6" w:space="0" w:color="000000"/>
              <w:bottom w:val="single" w:sz="6" w:space="0" w:color="000000"/>
            </w:tcBorders>
          </w:tcPr>
          <w:p w:rsidR="001E7383" w:rsidRDefault="00A9621C">
            <w:pPr>
              <w:pStyle w:val="TableParagraph"/>
              <w:spacing w:before="2" w:line="276" w:lineRule="auto"/>
              <w:ind w:left="172" w:right="-5"/>
              <w:jc w:val="left"/>
              <w:rPr>
                <w:sz w:val="28"/>
              </w:rPr>
            </w:pPr>
            <w:r>
              <w:rPr>
                <w:sz w:val="28"/>
              </w:rPr>
              <w:t>Использование теплообменных аппаратов ТТАИ</w:t>
            </w:r>
          </w:p>
        </w:tc>
        <w:tc>
          <w:tcPr>
            <w:tcW w:w="4688" w:type="dxa"/>
            <w:tcBorders>
              <w:top w:val="single" w:sz="6" w:space="0" w:color="000000"/>
              <w:bottom w:val="single" w:sz="6" w:space="0" w:color="000000"/>
            </w:tcBorders>
          </w:tcPr>
          <w:p w:rsidR="001E7383" w:rsidRDefault="00A9621C">
            <w:pPr>
              <w:pStyle w:val="TableParagraph"/>
              <w:numPr>
                <w:ilvl w:val="0"/>
                <w:numId w:val="13"/>
              </w:numPr>
              <w:tabs>
                <w:tab w:val="left" w:pos="312"/>
              </w:tabs>
              <w:spacing w:before="2" w:line="276" w:lineRule="auto"/>
              <w:ind w:right="82" w:firstLine="0"/>
              <w:jc w:val="left"/>
              <w:rPr>
                <w:sz w:val="28"/>
              </w:rPr>
            </w:pPr>
            <w:r>
              <w:rPr>
                <w:sz w:val="28"/>
              </w:rPr>
              <w:t>уменьшение капитальных затрат на строительство ТП;</w:t>
            </w:r>
          </w:p>
          <w:p w:rsidR="001E7383" w:rsidRDefault="00A9621C">
            <w:pPr>
              <w:pStyle w:val="TableParagraph"/>
              <w:numPr>
                <w:ilvl w:val="0"/>
                <w:numId w:val="13"/>
              </w:numPr>
              <w:tabs>
                <w:tab w:val="left" w:pos="312"/>
              </w:tabs>
              <w:spacing w:line="278" w:lineRule="auto"/>
              <w:ind w:right="1480" w:firstLine="0"/>
              <w:jc w:val="left"/>
              <w:rPr>
                <w:sz w:val="28"/>
              </w:rPr>
            </w:pPr>
            <w:r>
              <w:rPr>
                <w:sz w:val="28"/>
              </w:rPr>
              <w:t>повышение надёжности теплоснабжения</w:t>
            </w:r>
          </w:p>
        </w:tc>
      </w:tr>
      <w:tr w:rsidR="001E7383" w:rsidTr="00E06F50">
        <w:trPr>
          <w:trHeight w:val="1139"/>
        </w:trPr>
        <w:tc>
          <w:tcPr>
            <w:tcW w:w="5267" w:type="dxa"/>
            <w:tcBorders>
              <w:top w:val="single" w:sz="6" w:space="0" w:color="000000"/>
              <w:bottom w:val="single" w:sz="6" w:space="0" w:color="000000"/>
            </w:tcBorders>
          </w:tcPr>
          <w:p w:rsidR="001E7383" w:rsidRDefault="00A9621C">
            <w:pPr>
              <w:pStyle w:val="TableParagraph"/>
              <w:ind w:left="172"/>
              <w:jc w:val="left"/>
              <w:rPr>
                <w:sz w:val="28"/>
              </w:rPr>
            </w:pPr>
            <w:r>
              <w:rPr>
                <w:sz w:val="28"/>
              </w:rPr>
              <w:t>Наладка тепловых сетей</w:t>
            </w:r>
          </w:p>
        </w:tc>
        <w:tc>
          <w:tcPr>
            <w:tcW w:w="4688" w:type="dxa"/>
            <w:tcBorders>
              <w:top w:val="single" w:sz="6" w:space="0" w:color="000000"/>
              <w:bottom w:val="single" w:sz="6" w:space="0" w:color="000000"/>
            </w:tcBorders>
          </w:tcPr>
          <w:p w:rsidR="001E7383" w:rsidRDefault="00A9621C">
            <w:pPr>
              <w:pStyle w:val="TableParagraph"/>
              <w:numPr>
                <w:ilvl w:val="0"/>
                <w:numId w:val="12"/>
              </w:numPr>
              <w:tabs>
                <w:tab w:val="left" w:pos="309"/>
              </w:tabs>
              <w:ind w:left="309"/>
              <w:jc w:val="left"/>
              <w:rPr>
                <w:sz w:val="28"/>
              </w:rPr>
            </w:pPr>
            <w:r>
              <w:rPr>
                <w:sz w:val="28"/>
              </w:rPr>
              <w:t>экономия тепловой</w:t>
            </w:r>
            <w:r>
              <w:rPr>
                <w:spacing w:val="-4"/>
                <w:sz w:val="28"/>
              </w:rPr>
              <w:t xml:space="preserve"> </w:t>
            </w:r>
            <w:r>
              <w:rPr>
                <w:sz w:val="28"/>
              </w:rPr>
              <w:t>энергии;</w:t>
            </w:r>
          </w:p>
          <w:p w:rsidR="001E7383" w:rsidRDefault="00A9621C">
            <w:pPr>
              <w:pStyle w:val="TableParagraph"/>
              <w:numPr>
                <w:ilvl w:val="0"/>
                <w:numId w:val="12"/>
              </w:numPr>
              <w:tabs>
                <w:tab w:val="left" w:pos="312"/>
              </w:tabs>
              <w:spacing w:before="50" w:line="276" w:lineRule="auto"/>
              <w:ind w:right="209" w:firstLine="0"/>
              <w:jc w:val="left"/>
              <w:rPr>
                <w:sz w:val="28"/>
              </w:rPr>
            </w:pPr>
            <w:r>
              <w:rPr>
                <w:sz w:val="28"/>
              </w:rPr>
              <w:t>улучшение качества и надёжности теплоснабжения</w:t>
            </w:r>
          </w:p>
        </w:tc>
      </w:tr>
      <w:tr w:rsidR="001E7383" w:rsidTr="00E06F50">
        <w:trPr>
          <w:trHeight w:val="1139"/>
        </w:trPr>
        <w:tc>
          <w:tcPr>
            <w:tcW w:w="5267" w:type="dxa"/>
            <w:tcBorders>
              <w:top w:val="single" w:sz="6" w:space="0" w:color="000000"/>
              <w:bottom w:val="single" w:sz="6" w:space="0" w:color="000000"/>
            </w:tcBorders>
          </w:tcPr>
          <w:p w:rsidR="001E7383" w:rsidRDefault="00A9621C">
            <w:pPr>
              <w:pStyle w:val="TableParagraph"/>
              <w:spacing w:line="276" w:lineRule="auto"/>
              <w:ind w:left="172" w:right="-18"/>
              <w:jc w:val="left"/>
              <w:rPr>
                <w:sz w:val="28"/>
              </w:rPr>
            </w:pPr>
            <w:r>
              <w:rPr>
                <w:sz w:val="28"/>
              </w:rPr>
              <w:t>Нанесение антикоррозионных покрытий в конструкции теплопроводов с ППУ- изоляцией</w:t>
            </w:r>
          </w:p>
        </w:tc>
        <w:tc>
          <w:tcPr>
            <w:tcW w:w="4688" w:type="dxa"/>
            <w:tcBorders>
              <w:top w:val="single" w:sz="6" w:space="0" w:color="000000"/>
              <w:bottom w:val="single" w:sz="6" w:space="0" w:color="000000"/>
            </w:tcBorders>
          </w:tcPr>
          <w:p w:rsidR="001E7383" w:rsidRDefault="00A9621C">
            <w:pPr>
              <w:pStyle w:val="TableParagraph"/>
              <w:numPr>
                <w:ilvl w:val="0"/>
                <w:numId w:val="11"/>
              </w:numPr>
              <w:tabs>
                <w:tab w:val="left" w:pos="309"/>
              </w:tabs>
              <w:ind w:left="309"/>
              <w:jc w:val="left"/>
              <w:rPr>
                <w:sz w:val="28"/>
              </w:rPr>
            </w:pPr>
            <w:r>
              <w:rPr>
                <w:sz w:val="28"/>
              </w:rPr>
              <w:t>экономия тепловой</w:t>
            </w:r>
            <w:r>
              <w:rPr>
                <w:spacing w:val="-4"/>
                <w:sz w:val="28"/>
              </w:rPr>
              <w:t xml:space="preserve"> </w:t>
            </w:r>
            <w:r>
              <w:rPr>
                <w:sz w:val="28"/>
              </w:rPr>
              <w:t>энергии;</w:t>
            </w:r>
          </w:p>
          <w:p w:rsidR="001E7383" w:rsidRDefault="00A9621C">
            <w:pPr>
              <w:pStyle w:val="TableParagraph"/>
              <w:numPr>
                <w:ilvl w:val="0"/>
                <w:numId w:val="11"/>
              </w:numPr>
              <w:tabs>
                <w:tab w:val="left" w:pos="312"/>
              </w:tabs>
              <w:spacing w:before="9" w:line="370" w:lineRule="atLeast"/>
              <w:ind w:right="209" w:firstLine="0"/>
              <w:jc w:val="left"/>
              <w:rPr>
                <w:sz w:val="28"/>
              </w:rPr>
            </w:pPr>
            <w:r>
              <w:rPr>
                <w:sz w:val="28"/>
              </w:rPr>
              <w:t>улучшение качества и надёжности теплоснабжения</w:t>
            </w:r>
          </w:p>
        </w:tc>
      </w:tr>
      <w:tr w:rsidR="001E7383" w:rsidTr="00E06F50">
        <w:trPr>
          <w:trHeight w:val="550"/>
        </w:trPr>
        <w:tc>
          <w:tcPr>
            <w:tcW w:w="5267" w:type="dxa"/>
            <w:tcBorders>
              <w:top w:val="single" w:sz="6" w:space="0" w:color="000000"/>
              <w:bottom w:val="single" w:sz="6" w:space="0" w:color="000000"/>
            </w:tcBorders>
          </w:tcPr>
          <w:p w:rsidR="001E7383" w:rsidRDefault="00A9621C">
            <w:pPr>
              <w:pStyle w:val="TableParagraph"/>
              <w:spacing w:before="4" w:line="278" w:lineRule="auto"/>
              <w:ind w:left="172" w:right="339"/>
              <w:jc w:val="left"/>
              <w:rPr>
                <w:sz w:val="28"/>
              </w:rPr>
            </w:pPr>
            <w:r>
              <w:rPr>
                <w:sz w:val="28"/>
              </w:rPr>
              <w:t>Организация своевременного ремонта коммуникаций систем теплоснабжения</w:t>
            </w:r>
          </w:p>
        </w:tc>
        <w:tc>
          <w:tcPr>
            <w:tcW w:w="4688" w:type="dxa"/>
            <w:tcBorders>
              <w:top w:val="single" w:sz="6" w:space="0" w:color="000000"/>
              <w:bottom w:val="single" w:sz="6" w:space="0" w:color="000000"/>
            </w:tcBorders>
          </w:tcPr>
          <w:p w:rsidR="001E7383" w:rsidRDefault="00A9621C">
            <w:pPr>
              <w:pStyle w:val="TableParagraph"/>
              <w:numPr>
                <w:ilvl w:val="0"/>
                <w:numId w:val="10"/>
              </w:numPr>
              <w:tabs>
                <w:tab w:val="left" w:pos="312"/>
              </w:tabs>
              <w:spacing w:before="4" w:line="278" w:lineRule="auto"/>
              <w:ind w:right="131" w:firstLine="0"/>
              <w:jc w:val="left"/>
              <w:rPr>
                <w:sz w:val="28"/>
              </w:rPr>
            </w:pPr>
            <w:r>
              <w:rPr>
                <w:sz w:val="28"/>
              </w:rPr>
              <w:t>снижение потерь тепловой</w:t>
            </w:r>
            <w:r>
              <w:rPr>
                <w:spacing w:val="-26"/>
                <w:sz w:val="28"/>
              </w:rPr>
              <w:t xml:space="preserve"> </w:t>
            </w:r>
            <w:r>
              <w:rPr>
                <w:sz w:val="28"/>
              </w:rPr>
              <w:t>энергии и</w:t>
            </w:r>
            <w:r>
              <w:rPr>
                <w:spacing w:val="-1"/>
                <w:sz w:val="28"/>
              </w:rPr>
              <w:t xml:space="preserve"> </w:t>
            </w:r>
            <w:r>
              <w:rPr>
                <w:sz w:val="28"/>
              </w:rPr>
              <w:t>теплоносителя;</w:t>
            </w:r>
          </w:p>
          <w:p w:rsidR="001E7383" w:rsidRDefault="00A9621C">
            <w:pPr>
              <w:pStyle w:val="TableParagraph"/>
              <w:numPr>
                <w:ilvl w:val="0"/>
                <w:numId w:val="10"/>
              </w:numPr>
              <w:tabs>
                <w:tab w:val="left" w:pos="312"/>
              </w:tabs>
              <w:spacing w:line="278" w:lineRule="auto"/>
              <w:ind w:right="465" w:firstLine="0"/>
              <w:jc w:val="left"/>
              <w:rPr>
                <w:sz w:val="28"/>
              </w:rPr>
            </w:pPr>
            <w:r>
              <w:rPr>
                <w:sz w:val="28"/>
              </w:rPr>
              <w:t>снижение объёмов</w:t>
            </w:r>
            <w:r>
              <w:rPr>
                <w:spacing w:val="-15"/>
                <w:sz w:val="28"/>
              </w:rPr>
              <w:t xml:space="preserve"> </w:t>
            </w:r>
            <w:r>
              <w:rPr>
                <w:sz w:val="28"/>
              </w:rPr>
              <w:t>подпиточной воды;</w:t>
            </w:r>
          </w:p>
          <w:p w:rsidR="001E7383" w:rsidRDefault="00A9621C">
            <w:pPr>
              <w:pStyle w:val="TableParagraph"/>
              <w:numPr>
                <w:ilvl w:val="0"/>
                <w:numId w:val="10"/>
              </w:numPr>
              <w:tabs>
                <w:tab w:val="left" w:pos="309"/>
              </w:tabs>
              <w:spacing w:line="320" w:lineRule="exact"/>
              <w:ind w:left="309"/>
              <w:jc w:val="left"/>
              <w:rPr>
                <w:sz w:val="28"/>
              </w:rPr>
            </w:pPr>
            <w:r>
              <w:rPr>
                <w:sz w:val="28"/>
              </w:rPr>
              <w:t>повышение надежности</w:t>
            </w:r>
            <w:r>
              <w:rPr>
                <w:spacing w:val="-8"/>
                <w:sz w:val="28"/>
              </w:rPr>
              <w:t xml:space="preserve"> </w:t>
            </w:r>
            <w:r>
              <w:rPr>
                <w:sz w:val="28"/>
              </w:rPr>
              <w:t>и</w:t>
            </w:r>
          </w:p>
          <w:p w:rsidR="001E7383" w:rsidRDefault="00A9621C">
            <w:pPr>
              <w:pStyle w:val="TableParagraph"/>
              <w:spacing w:before="38" w:line="308" w:lineRule="exact"/>
              <w:ind w:left="148"/>
              <w:jc w:val="left"/>
              <w:rPr>
                <w:sz w:val="28"/>
              </w:rPr>
            </w:pPr>
            <w:r>
              <w:rPr>
                <w:sz w:val="28"/>
              </w:rPr>
              <w:lastRenderedPageBreak/>
              <w:t>долговечности тепловых сетей</w:t>
            </w:r>
          </w:p>
        </w:tc>
      </w:tr>
      <w:tr w:rsidR="001E7383" w:rsidTr="00E06F50">
        <w:trPr>
          <w:trHeight w:val="2231"/>
        </w:trPr>
        <w:tc>
          <w:tcPr>
            <w:tcW w:w="5267" w:type="dxa"/>
            <w:tcBorders>
              <w:top w:val="single" w:sz="6" w:space="0" w:color="000000"/>
              <w:bottom w:val="single" w:sz="6" w:space="0" w:color="000000"/>
            </w:tcBorders>
          </w:tcPr>
          <w:p w:rsidR="001E7383" w:rsidRDefault="00A9621C">
            <w:pPr>
              <w:pStyle w:val="TableParagraph"/>
              <w:spacing w:before="4" w:line="276" w:lineRule="auto"/>
              <w:ind w:left="172" w:right="139"/>
              <w:jc w:val="left"/>
              <w:rPr>
                <w:sz w:val="28"/>
              </w:rPr>
            </w:pPr>
            <w:r>
              <w:rPr>
                <w:sz w:val="28"/>
              </w:rPr>
              <w:lastRenderedPageBreak/>
              <w:t>Применение антинакипных устройств на теплообменниках</w:t>
            </w:r>
          </w:p>
        </w:tc>
        <w:tc>
          <w:tcPr>
            <w:tcW w:w="4688" w:type="dxa"/>
            <w:tcBorders>
              <w:top w:val="single" w:sz="6" w:space="0" w:color="000000"/>
              <w:bottom w:val="single" w:sz="6" w:space="0" w:color="000000"/>
            </w:tcBorders>
          </w:tcPr>
          <w:p w:rsidR="001E7383" w:rsidRDefault="00A9621C">
            <w:pPr>
              <w:pStyle w:val="TableParagraph"/>
              <w:numPr>
                <w:ilvl w:val="0"/>
                <w:numId w:val="9"/>
              </w:numPr>
              <w:tabs>
                <w:tab w:val="left" w:pos="309"/>
              </w:tabs>
              <w:spacing w:before="2"/>
              <w:ind w:left="309"/>
              <w:jc w:val="left"/>
              <w:rPr>
                <w:sz w:val="28"/>
              </w:rPr>
            </w:pPr>
            <w:r>
              <w:rPr>
                <w:sz w:val="28"/>
              </w:rPr>
              <w:t>экономия теплоносителя;</w:t>
            </w:r>
          </w:p>
          <w:p w:rsidR="001E7383" w:rsidRDefault="00A9621C">
            <w:pPr>
              <w:pStyle w:val="TableParagraph"/>
              <w:numPr>
                <w:ilvl w:val="0"/>
                <w:numId w:val="9"/>
              </w:numPr>
              <w:tabs>
                <w:tab w:val="left" w:pos="312"/>
              </w:tabs>
              <w:spacing w:before="50" w:line="276" w:lineRule="auto"/>
              <w:ind w:right="1261" w:firstLine="0"/>
              <w:jc w:val="left"/>
              <w:rPr>
                <w:sz w:val="28"/>
              </w:rPr>
            </w:pPr>
            <w:r>
              <w:rPr>
                <w:sz w:val="28"/>
              </w:rPr>
              <w:t>повышение надежности</w:t>
            </w:r>
            <w:r>
              <w:rPr>
                <w:spacing w:val="-10"/>
                <w:sz w:val="28"/>
              </w:rPr>
              <w:t xml:space="preserve"> </w:t>
            </w:r>
            <w:r>
              <w:rPr>
                <w:sz w:val="28"/>
              </w:rPr>
              <w:t>и долговечности работы теплообменных</w:t>
            </w:r>
            <w:r>
              <w:rPr>
                <w:spacing w:val="-12"/>
                <w:sz w:val="28"/>
              </w:rPr>
              <w:t xml:space="preserve"> </w:t>
            </w:r>
            <w:r>
              <w:rPr>
                <w:sz w:val="28"/>
              </w:rPr>
              <w:t>аппаратов;</w:t>
            </w:r>
          </w:p>
          <w:p w:rsidR="001E7383" w:rsidRDefault="00A9621C">
            <w:pPr>
              <w:pStyle w:val="TableParagraph"/>
              <w:numPr>
                <w:ilvl w:val="0"/>
                <w:numId w:val="9"/>
              </w:numPr>
              <w:tabs>
                <w:tab w:val="left" w:pos="312"/>
              </w:tabs>
              <w:spacing w:line="320" w:lineRule="exact"/>
              <w:ind w:left="311"/>
              <w:jc w:val="left"/>
              <w:rPr>
                <w:sz w:val="28"/>
              </w:rPr>
            </w:pPr>
            <w:r>
              <w:rPr>
                <w:sz w:val="28"/>
              </w:rPr>
              <w:t>повышение надёжности и</w:t>
            </w:r>
            <w:r>
              <w:rPr>
                <w:spacing w:val="-8"/>
                <w:sz w:val="28"/>
              </w:rPr>
              <w:t xml:space="preserve"> </w:t>
            </w:r>
            <w:r>
              <w:rPr>
                <w:sz w:val="28"/>
              </w:rPr>
              <w:t>качества</w:t>
            </w:r>
          </w:p>
          <w:p w:rsidR="001E7383" w:rsidRDefault="00A9621C">
            <w:pPr>
              <w:pStyle w:val="TableParagraph"/>
              <w:spacing w:before="50"/>
              <w:ind w:left="148"/>
              <w:jc w:val="left"/>
              <w:rPr>
                <w:sz w:val="28"/>
              </w:rPr>
            </w:pPr>
            <w:r>
              <w:rPr>
                <w:sz w:val="28"/>
              </w:rPr>
              <w:t>теплоснабжения</w:t>
            </w:r>
          </w:p>
        </w:tc>
      </w:tr>
      <w:tr w:rsidR="001C7BFE" w:rsidTr="00E06F50">
        <w:trPr>
          <w:trHeight w:val="995"/>
        </w:trPr>
        <w:tc>
          <w:tcPr>
            <w:tcW w:w="5267" w:type="dxa"/>
            <w:tcBorders>
              <w:top w:val="single" w:sz="6" w:space="0" w:color="000000"/>
              <w:bottom w:val="single" w:sz="6" w:space="0" w:color="000000"/>
            </w:tcBorders>
          </w:tcPr>
          <w:p w:rsidR="001C7BFE" w:rsidRDefault="001C7BFE" w:rsidP="001C7BFE">
            <w:pPr>
              <w:pStyle w:val="TableParagraph"/>
              <w:spacing w:before="38" w:line="276" w:lineRule="auto"/>
              <w:ind w:left="172" w:right="92"/>
              <w:jc w:val="left"/>
              <w:rPr>
                <w:sz w:val="28"/>
              </w:rPr>
            </w:pPr>
            <w:r>
              <w:rPr>
                <w:sz w:val="28"/>
              </w:rPr>
              <w:t>Прокладка тепловых сетей оптимального диаметра</w:t>
            </w:r>
          </w:p>
        </w:tc>
        <w:tc>
          <w:tcPr>
            <w:tcW w:w="4688" w:type="dxa"/>
            <w:tcBorders>
              <w:top w:val="single" w:sz="6" w:space="0" w:color="000000"/>
              <w:bottom w:val="single" w:sz="6" w:space="0" w:color="000000"/>
            </w:tcBorders>
          </w:tcPr>
          <w:p w:rsidR="001C7BFE" w:rsidRDefault="001C7BFE" w:rsidP="001C7BFE">
            <w:pPr>
              <w:pStyle w:val="TableParagraph"/>
              <w:numPr>
                <w:ilvl w:val="0"/>
                <w:numId w:val="8"/>
              </w:numPr>
              <w:tabs>
                <w:tab w:val="left" w:pos="309"/>
              </w:tabs>
              <w:spacing w:before="36"/>
              <w:ind w:left="309"/>
              <w:jc w:val="left"/>
              <w:rPr>
                <w:sz w:val="28"/>
              </w:rPr>
            </w:pPr>
            <w:r>
              <w:rPr>
                <w:sz w:val="28"/>
              </w:rPr>
              <w:t>снижение теплопотерь в</w:t>
            </w:r>
            <w:r>
              <w:rPr>
                <w:spacing w:val="-8"/>
                <w:sz w:val="28"/>
              </w:rPr>
              <w:t xml:space="preserve"> </w:t>
            </w:r>
            <w:r>
              <w:rPr>
                <w:sz w:val="28"/>
              </w:rPr>
              <w:t>сетях;</w:t>
            </w:r>
          </w:p>
          <w:p w:rsidR="001C7BFE" w:rsidRDefault="001C7BFE" w:rsidP="001C7BFE">
            <w:pPr>
              <w:pStyle w:val="TableParagraph"/>
              <w:numPr>
                <w:ilvl w:val="0"/>
                <w:numId w:val="8"/>
              </w:numPr>
              <w:tabs>
                <w:tab w:val="left" w:pos="312"/>
              </w:tabs>
              <w:spacing w:before="57" w:line="278" w:lineRule="auto"/>
              <w:ind w:right="159" w:firstLine="0"/>
              <w:jc w:val="left"/>
              <w:rPr>
                <w:sz w:val="28"/>
              </w:rPr>
            </w:pPr>
            <w:r>
              <w:rPr>
                <w:sz w:val="28"/>
              </w:rPr>
              <w:t>повышение надёжности и качества теплоснабжения</w:t>
            </w:r>
          </w:p>
        </w:tc>
      </w:tr>
      <w:tr w:rsidR="001C7BFE" w:rsidTr="00E06F50">
        <w:trPr>
          <w:trHeight w:val="1380"/>
        </w:trPr>
        <w:tc>
          <w:tcPr>
            <w:tcW w:w="5267" w:type="dxa"/>
            <w:tcBorders>
              <w:top w:val="single" w:sz="6" w:space="0" w:color="000000"/>
              <w:bottom w:val="single" w:sz="6" w:space="0" w:color="000000"/>
            </w:tcBorders>
          </w:tcPr>
          <w:p w:rsidR="001C7BFE" w:rsidRDefault="001C7BFE" w:rsidP="001C7BFE">
            <w:pPr>
              <w:pStyle w:val="TableParagraph"/>
              <w:spacing w:line="276" w:lineRule="auto"/>
              <w:ind w:left="172" w:right="788"/>
              <w:jc w:val="left"/>
              <w:rPr>
                <w:sz w:val="28"/>
              </w:rPr>
            </w:pPr>
            <w:r>
              <w:rPr>
                <w:sz w:val="28"/>
              </w:rPr>
              <w:t>Системы дистанционного контроля состояния ППУ трубопроводов</w:t>
            </w:r>
          </w:p>
        </w:tc>
        <w:tc>
          <w:tcPr>
            <w:tcW w:w="4688" w:type="dxa"/>
            <w:tcBorders>
              <w:top w:val="single" w:sz="6" w:space="0" w:color="000000"/>
              <w:bottom w:val="single" w:sz="6" w:space="0" w:color="000000"/>
            </w:tcBorders>
          </w:tcPr>
          <w:p w:rsidR="001C7BFE" w:rsidRDefault="001C7BFE" w:rsidP="001C7BFE">
            <w:pPr>
              <w:pStyle w:val="TableParagraph"/>
              <w:numPr>
                <w:ilvl w:val="0"/>
                <w:numId w:val="7"/>
              </w:numPr>
              <w:tabs>
                <w:tab w:val="left" w:pos="312"/>
              </w:tabs>
              <w:spacing w:line="276" w:lineRule="auto"/>
              <w:ind w:right="89" w:firstLine="0"/>
              <w:jc w:val="left"/>
              <w:rPr>
                <w:sz w:val="28"/>
              </w:rPr>
            </w:pPr>
            <w:r>
              <w:rPr>
                <w:sz w:val="28"/>
              </w:rPr>
              <w:t>уменьшение количества аварийных ситуаций и времени их</w:t>
            </w:r>
            <w:r>
              <w:rPr>
                <w:spacing w:val="-20"/>
                <w:sz w:val="28"/>
              </w:rPr>
              <w:t xml:space="preserve"> </w:t>
            </w:r>
            <w:r>
              <w:rPr>
                <w:sz w:val="28"/>
              </w:rPr>
              <w:t>устранения;</w:t>
            </w:r>
          </w:p>
          <w:p w:rsidR="001C7BFE" w:rsidRDefault="001C7BFE" w:rsidP="001C7BFE">
            <w:pPr>
              <w:pStyle w:val="TableParagraph"/>
              <w:numPr>
                <w:ilvl w:val="0"/>
                <w:numId w:val="7"/>
              </w:numPr>
              <w:tabs>
                <w:tab w:val="left" w:pos="312"/>
              </w:tabs>
              <w:spacing w:line="321" w:lineRule="exact"/>
              <w:ind w:left="311"/>
              <w:jc w:val="left"/>
              <w:rPr>
                <w:sz w:val="28"/>
              </w:rPr>
            </w:pPr>
            <w:r>
              <w:rPr>
                <w:sz w:val="28"/>
              </w:rPr>
              <w:t>повышение надёжности и</w:t>
            </w:r>
            <w:r>
              <w:rPr>
                <w:spacing w:val="-8"/>
                <w:sz w:val="28"/>
              </w:rPr>
              <w:t xml:space="preserve"> </w:t>
            </w:r>
            <w:r>
              <w:rPr>
                <w:sz w:val="28"/>
              </w:rPr>
              <w:t>качества</w:t>
            </w:r>
          </w:p>
          <w:p w:rsidR="001C7BFE" w:rsidRDefault="001C7BFE" w:rsidP="001C7BFE">
            <w:pPr>
              <w:pStyle w:val="TableParagraph"/>
              <w:spacing w:before="45"/>
              <w:ind w:left="148"/>
              <w:jc w:val="left"/>
              <w:rPr>
                <w:sz w:val="28"/>
              </w:rPr>
            </w:pPr>
            <w:r>
              <w:rPr>
                <w:sz w:val="28"/>
              </w:rPr>
              <w:t>теплоснабжения</w:t>
            </w:r>
          </w:p>
        </w:tc>
      </w:tr>
    </w:tbl>
    <w:p w:rsidR="001E7383" w:rsidRDefault="001E7383">
      <w:pPr>
        <w:rPr>
          <w:sz w:val="28"/>
        </w:rPr>
      </w:pPr>
    </w:p>
    <w:p w:rsidR="00682501" w:rsidRDefault="00682501" w:rsidP="001C7BFE">
      <w:pPr>
        <w:spacing w:line="360" w:lineRule="auto"/>
        <w:ind w:left="426" w:right="390" w:firstLine="567"/>
        <w:jc w:val="both"/>
        <w:rPr>
          <w:b/>
          <w:sz w:val="28"/>
        </w:rPr>
      </w:pPr>
      <w:r w:rsidRPr="00682501">
        <w:rPr>
          <w:b/>
          <w:sz w:val="28"/>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p w:rsidR="001C7BFE" w:rsidRDefault="001C7BFE" w:rsidP="001C7BFE">
      <w:pPr>
        <w:spacing w:line="360" w:lineRule="auto"/>
        <w:ind w:left="426" w:right="390" w:firstLine="567"/>
        <w:jc w:val="both"/>
        <w:rPr>
          <w:b/>
          <w:sz w:val="28"/>
        </w:rPr>
      </w:pPr>
    </w:p>
    <w:p w:rsidR="001902BE" w:rsidRPr="001902BE" w:rsidRDefault="001902BE" w:rsidP="001C7BFE">
      <w:pPr>
        <w:spacing w:line="360" w:lineRule="auto"/>
        <w:ind w:left="426" w:right="390" w:firstLine="567"/>
        <w:jc w:val="both"/>
        <w:rPr>
          <w:sz w:val="28"/>
        </w:rPr>
      </w:pPr>
      <w:r w:rsidRPr="001902BE">
        <w:rPr>
          <w:sz w:val="28"/>
        </w:rPr>
        <w:t>Строительств</w:t>
      </w:r>
      <w:r>
        <w:rPr>
          <w:sz w:val="28"/>
        </w:rPr>
        <w:t>о</w:t>
      </w:r>
      <w:r w:rsidRPr="001902BE">
        <w:rPr>
          <w:sz w:val="28"/>
        </w:rPr>
        <w:t>, реконструкци</w:t>
      </w:r>
      <w:r>
        <w:rPr>
          <w:sz w:val="28"/>
        </w:rPr>
        <w:t>я</w:t>
      </w:r>
      <w:r w:rsidRPr="001902BE">
        <w:rPr>
          <w:sz w:val="28"/>
        </w:rPr>
        <w:t xml:space="preserve"> и (или) модернизаци</w:t>
      </w:r>
      <w:r>
        <w:rPr>
          <w:sz w:val="28"/>
        </w:rPr>
        <w:t>я</w:t>
      </w:r>
      <w:r w:rsidRPr="001902BE">
        <w:rPr>
          <w:sz w:val="28"/>
        </w:rPr>
        <w:t xml:space="preserve"> тепловых сетей для обеспечения нормативной надежности теплоснабжения потребителей</w:t>
      </w:r>
      <w:r>
        <w:rPr>
          <w:sz w:val="28"/>
        </w:rPr>
        <w:t xml:space="preserve"> муниципального образования Григорьевское сельское поселение не предусматривается.</w:t>
      </w:r>
    </w:p>
    <w:p w:rsidR="00682501" w:rsidRDefault="00682501">
      <w:pPr>
        <w:rPr>
          <w:sz w:val="28"/>
        </w:rPr>
      </w:pPr>
    </w:p>
    <w:p w:rsidR="00682501" w:rsidRDefault="00682501">
      <w:pPr>
        <w:rPr>
          <w:sz w:val="28"/>
        </w:rPr>
        <w:sectPr w:rsidR="00682501" w:rsidSect="00E06F50">
          <w:headerReference w:type="default" r:id="rId26"/>
          <w:pgSz w:w="11920" w:h="16850"/>
          <w:pgMar w:top="1135" w:right="360" w:bottom="800" w:left="680" w:header="277" w:footer="610" w:gutter="0"/>
          <w:cols w:space="720"/>
        </w:sectPr>
      </w:pPr>
    </w:p>
    <w:p w:rsidR="001E7383" w:rsidRDefault="001E7383">
      <w:pPr>
        <w:pStyle w:val="a3"/>
        <w:spacing w:before="8"/>
        <w:rPr>
          <w:sz w:val="4"/>
        </w:rPr>
      </w:pPr>
    </w:p>
    <w:p w:rsidR="001E7383" w:rsidRDefault="001E7383">
      <w:pPr>
        <w:pStyle w:val="a3"/>
        <w:spacing w:line="92" w:lineRule="exact"/>
        <w:ind w:left="404"/>
        <w:rPr>
          <w:sz w:val="9"/>
        </w:rPr>
      </w:pPr>
    </w:p>
    <w:p w:rsidR="001902BE" w:rsidRDefault="00183B50" w:rsidP="001902BE">
      <w:pPr>
        <w:pStyle w:val="1"/>
        <w:numPr>
          <w:ilvl w:val="0"/>
          <w:numId w:val="35"/>
        </w:numPr>
        <w:spacing w:line="360" w:lineRule="auto"/>
        <w:ind w:left="426" w:right="390" w:firstLine="590"/>
        <w:jc w:val="both"/>
      </w:pPr>
      <w:r w:rsidRPr="006D0137">
        <w:t>ПРЕДЛОЖЕНИЯ ПО ПЕРЕВОДУ ОТКРЫТЫХ СИСТЕМ ТЕПЛОСНАБЖЕНИЯ (ГОРЯЧЕГО ВОДОСНАБЖЕНИЯ) В ЗАКРЫТЫЕ СИСТЕМЫ ГОРЯЧЕГО ВОДОСНАБЖЕНИЯ</w:t>
      </w:r>
    </w:p>
    <w:p w:rsidR="001902BE" w:rsidRDefault="001902BE" w:rsidP="001902BE">
      <w:pPr>
        <w:pStyle w:val="1"/>
        <w:spacing w:before="0" w:line="360" w:lineRule="auto"/>
        <w:ind w:left="1015" w:right="391" w:firstLine="0"/>
        <w:jc w:val="right"/>
      </w:pPr>
    </w:p>
    <w:p w:rsidR="00183B50" w:rsidRDefault="00183B50" w:rsidP="001902BE">
      <w:pPr>
        <w:pStyle w:val="1"/>
        <w:spacing w:line="360" w:lineRule="auto"/>
        <w:ind w:left="426" w:right="390" w:firstLine="590"/>
      </w:pPr>
      <w:r>
        <w:t xml:space="preserve">7.1 </w:t>
      </w:r>
      <w:r w:rsidRPr="006D0137">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1902BE" w:rsidRDefault="001902BE" w:rsidP="001902BE">
      <w:pPr>
        <w:pStyle w:val="1"/>
        <w:spacing w:before="181" w:line="360" w:lineRule="auto"/>
        <w:ind w:left="567" w:right="391" w:firstLine="448"/>
        <w:rPr>
          <w:b w:val="0"/>
        </w:rPr>
      </w:pPr>
      <w:r>
        <w:rPr>
          <w:b w:val="0"/>
        </w:rPr>
        <w:t>В муниципальном образовании Григорьевское сельское поселение открытые системы теплоснабжения отсутствуют.</w:t>
      </w:r>
    </w:p>
    <w:p w:rsidR="001902BE" w:rsidRPr="001902BE" w:rsidRDefault="001902BE" w:rsidP="001902BE">
      <w:pPr>
        <w:pStyle w:val="1"/>
        <w:spacing w:before="0" w:line="360" w:lineRule="auto"/>
        <w:ind w:left="567" w:right="391" w:firstLine="448"/>
        <w:rPr>
          <w:b w:val="0"/>
        </w:rPr>
      </w:pPr>
    </w:p>
    <w:p w:rsidR="007062AE" w:rsidRDefault="00183B50" w:rsidP="001902BE">
      <w:pPr>
        <w:pStyle w:val="1"/>
        <w:spacing w:line="360" w:lineRule="auto"/>
        <w:ind w:left="426" w:right="390" w:firstLine="590"/>
      </w:pPr>
      <w:r>
        <w:t xml:space="preserve">7.2 </w:t>
      </w:r>
      <w:r w:rsidRPr="006D0137">
        <w:t xml:space="preserve">Предложения </w:t>
      </w:r>
      <w:r w:rsidR="007062AE" w:rsidRPr="0072405B">
        <w:t>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rsidR="001902BE" w:rsidRDefault="001902BE" w:rsidP="001902BE">
      <w:pPr>
        <w:pStyle w:val="1"/>
        <w:spacing w:before="181" w:line="360" w:lineRule="auto"/>
        <w:ind w:left="567" w:right="391" w:firstLine="448"/>
        <w:rPr>
          <w:b w:val="0"/>
        </w:rPr>
      </w:pPr>
      <w:r>
        <w:rPr>
          <w:b w:val="0"/>
        </w:rPr>
        <w:t>В муниципальном образовании Григорьевское сельское поселение открытые системы теплоснабжения отсутствуют.</w:t>
      </w:r>
    </w:p>
    <w:p w:rsidR="001902BE" w:rsidRDefault="001902BE" w:rsidP="001902BE">
      <w:pPr>
        <w:pStyle w:val="1"/>
        <w:spacing w:line="360" w:lineRule="auto"/>
        <w:ind w:left="426" w:right="390" w:firstLine="590"/>
      </w:pPr>
    </w:p>
    <w:p w:rsidR="007062AE" w:rsidRDefault="007062AE">
      <w:pPr>
        <w:rPr>
          <w:b/>
          <w:bCs/>
          <w:sz w:val="28"/>
          <w:szCs w:val="28"/>
        </w:rPr>
      </w:pPr>
      <w:r>
        <w:br w:type="page"/>
      </w:r>
    </w:p>
    <w:p w:rsidR="001E7383" w:rsidRDefault="00A9621C">
      <w:pPr>
        <w:pStyle w:val="1"/>
        <w:numPr>
          <w:ilvl w:val="0"/>
          <w:numId w:val="35"/>
        </w:numPr>
        <w:tabs>
          <w:tab w:val="left" w:pos="1869"/>
          <w:tab w:val="left" w:pos="1870"/>
        </w:tabs>
        <w:ind w:left="1869" w:hanging="853"/>
        <w:jc w:val="left"/>
      </w:pPr>
      <w:r>
        <w:lastRenderedPageBreak/>
        <w:t>ПЕРСПЕКТИВНЫЕ ТОПЛИВНЫЕ</w:t>
      </w:r>
      <w:r>
        <w:rPr>
          <w:spacing w:val="-6"/>
        </w:rPr>
        <w:t xml:space="preserve"> </w:t>
      </w:r>
      <w:r>
        <w:t>БАЛАНСЫ</w:t>
      </w:r>
    </w:p>
    <w:p w:rsidR="001E7383" w:rsidRDefault="001E7383">
      <w:pPr>
        <w:pStyle w:val="a3"/>
        <w:rPr>
          <w:b/>
          <w:sz w:val="30"/>
        </w:rPr>
      </w:pPr>
    </w:p>
    <w:p w:rsidR="001E7383" w:rsidRDefault="001E7383">
      <w:pPr>
        <w:pStyle w:val="a3"/>
        <w:spacing w:before="4"/>
        <w:rPr>
          <w:b/>
          <w:sz w:val="25"/>
        </w:rPr>
      </w:pPr>
    </w:p>
    <w:p w:rsidR="00183B50" w:rsidRDefault="00183B50" w:rsidP="00183B50">
      <w:pPr>
        <w:pStyle w:val="a3"/>
        <w:spacing w:line="360" w:lineRule="auto"/>
        <w:ind w:left="450" w:right="353" w:firstLine="566"/>
        <w:jc w:val="both"/>
        <w:rPr>
          <w:b/>
        </w:rPr>
      </w:pPr>
      <w:r w:rsidRPr="00183B50">
        <w:rPr>
          <w:b/>
        </w:rPr>
        <w:t>8.1</w:t>
      </w:r>
      <w:r w:rsidRPr="00183B50">
        <w:rPr>
          <w:b/>
        </w:rPr>
        <w:tab/>
        <w:t>Перспективные топливные балансы для каждого источника тепловой энергии по видам основного, резервного и аварийного топлива на каждом этапе</w:t>
      </w:r>
    </w:p>
    <w:p w:rsidR="005C77B4" w:rsidRDefault="005C77B4" w:rsidP="005C77B4">
      <w:pPr>
        <w:pStyle w:val="a3"/>
        <w:spacing w:before="181" w:line="360" w:lineRule="auto"/>
        <w:ind w:left="193" w:right="335" w:firstLine="567"/>
        <w:jc w:val="both"/>
      </w:pPr>
      <w:r>
        <w:t>Данный раздел содержит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w:t>
      </w:r>
    </w:p>
    <w:p w:rsidR="005C77B4" w:rsidRDefault="005C77B4" w:rsidP="005C77B4">
      <w:pPr>
        <w:pStyle w:val="a3"/>
        <w:spacing w:before="1" w:line="360" w:lineRule="auto"/>
        <w:ind w:left="193" w:right="325" w:firstLine="566"/>
        <w:jc w:val="both"/>
      </w:pPr>
      <w:r>
        <w:t>Для источников тепловой энергии расположенных на территории муниципального образования Григорьевское сельское поселение основным видом топлива является уголь.</w:t>
      </w:r>
    </w:p>
    <w:p w:rsidR="005C77B4" w:rsidRDefault="005C77B4" w:rsidP="005C77B4">
      <w:pPr>
        <w:pStyle w:val="a3"/>
        <w:spacing w:before="1" w:line="362" w:lineRule="auto"/>
        <w:ind w:left="193" w:right="328" w:firstLine="566"/>
        <w:jc w:val="both"/>
      </w:pPr>
      <w:r>
        <w:t xml:space="preserve">В таблице </w:t>
      </w:r>
      <w:r w:rsidR="00A31D8A">
        <w:t>8</w:t>
      </w:r>
      <w:r>
        <w:t>.1 приведены результаты расчета перспективных годовых расходов топлива в разрезе каждого источника тепловой энергии.</w:t>
      </w:r>
    </w:p>
    <w:p w:rsidR="005C77B4" w:rsidRDefault="005C77B4" w:rsidP="005C77B4">
      <w:pPr>
        <w:pStyle w:val="a3"/>
        <w:spacing w:before="3"/>
        <w:rPr>
          <w:sz w:val="41"/>
        </w:rPr>
      </w:pPr>
    </w:p>
    <w:p w:rsidR="005C77B4" w:rsidRDefault="005C77B4" w:rsidP="005C77B4">
      <w:pPr>
        <w:pStyle w:val="a3"/>
        <w:spacing w:after="14"/>
        <w:ind w:left="193" w:right="325" w:firstLine="566"/>
        <w:jc w:val="both"/>
      </w:pPr>
      <w:r>
        <w:t xml:space="preserve">Таблица </w:t>
      </w:r>
      <w:r w:rsidR="00A31D8A">
        <w:t>8</w:t>
      </w:r>
      <w:r>
        <w:t>.1 – Годовые расчетные расходы основного топлива</w:t>
      </w:r>
    </w:p>
    <w:tbl>
      <w:tblPr>
        <w:tblStyle w:val="TableNormal"/>
        <w:tblW w:w="479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569"/>
        <w:gridCol w:w="2912"/>
      </w:tblGrid>
      <w:tr w:rsidR="005C77B4" w:rsidRPr="00E06F50" w:rsidTr="00E93FFE">
        <w:trPr>
          <w:trHeight w:val="386"/>
        </w:trPr>
        <w:tc>
          <w:tcPr>
            <w:tcW w:w="1813" w:type="pct"/>
            <w:vAlign w:val="center"/>
          </w:tcPr>
          <w:p w:rsidR="005C77B4" w:rsidRPr="00E06F50" w:rsidRDefault="005C77B4" w:rsidP="00E06F50">
            <w:pPr>
              <w:pStyle w:val="TableParagraph"/>
              <w:spacing w:line="276" w:lineRule="auto"/>
              <w:ind w:left="216" w:right="164"/>
              <w:rPr>
                <w:sz w:val="28"/>
                <w:szCs w:val="28"/>
              </w:rPr>
            </w:pPr>
            <w:r w:rsidRPr="00E06F50">
              <w:rPr>
                <w:sz w:val="28"/>
                <w:szCs w:val="28"/>
              </w:rPr>
              <w:t>Период</w:t>
            </w:r>
          </w:p>
        </w:tc>
        <w:tc>
          <w:tcPr>
            <w:tcW w:w="1755" w:type="pct"/>
            <w:vAlign w:val="center"/>
          </w:tcPr>
          <w:p w:rsidR="005C77B4" w:rsidRPr="00E06F50" w:rsidRDefault="005C77B4" w:rsidP="00E06F50">
            <w:pPr>
              <w:pStyle w:val="TableParagraph"/>
              <w:spacing w:line="276" w:lineRule="auto"/>
              <w:ind w:left="329" w:right="268"/>
              <w:rPr>
                <w:sz w:val="28"/>
                <w:szCs w:val="28"/>
              </w:rPr>
            </w:pPr>
            <w:r w:rsidRPr="00E06F50">
              <w:rPr>
                <w:sz w:val="28"/>
                <w:szCs w:val="28"/>
              </w:rPr>
              <w:t xml:space="preserve">Котельная №1/33 </w:t>
            </w:r>
          </w:p>
        </w:tc>
        <w:tc>
          <w:tcPr>
            <w:tcW w:w="1432" w:type="pct"/>
            <w:vAlign w:val="center"/>
          </w:tcPr>
          <w:p w:rsidR="005C77B4" w:rsidRPr="00E06F50" w:rsidRDefault="005C77B4" w:rsidP="00E06F50">
            <w:pPr>
              <w:pStyle w:val="TableParagraph"/>
              <w:spacing w:line="276" w:lineRule="auto"/>
              <w:ind w:left="119" w:right="68" w:hanging="2"/>
              <w:rPr>
                <w:sz w:val="28"/>
                <w:szCs w:val="28"/>
              </w:rPr>
            </w:pPr>
            <w:r w:rsidRPr="00E06F50">
              <w:rPr>
                <w:sz w:val="28"/>
                <w:szCs w:val="28"/>
              </w:rPr>
              <w:t>Котельная №1/35</w:t>
            </w:r>
          </w:p>
        </w:tc>
      </w:tr>
      <w:tr w:rsidR="005C77B4" w:rsidRPr="00E06F50" w:rsidTr="00E93FFE">
        <w:trPr>
          <w:trHeight w:val="316"/>
        </w:trPr>
        <w:tc>
          <w:tcPr>
            <w:tcW w:w="1813" w:type="pct"/>
            <w:vAlign w:val="center"/>
          </w:tcPr>
          <w:p w:rsidR="005C77B4" w:rsidRPr="00E06F50" w:rsidRDefault="005C77B4" w:rsidP="00E06F50">
            <w:pPr>
              <w:pStyle w:val="TableParagraph"/>
              <w:spacing w:line="276" w:lineRule="auto"/>
              <w:ind w:left="216" w:right="161"/>
              <w:rPr>
                <w:sz w:val="28"/>
                <w:szCs w:val="28"/>
              </w:rPr>
            </w:pPr>
            <w:r w:rsidRPr="00E06F50">
              <w:rPr>
                <w:sz w:val="28"/>
                <w:szCs w:val="28"/>
              </w:rPr>
              <w:t>Размерность</w:t>
            </w:r>
          </w:p>
        </w:tc>
        <w:tc>
          <w:tcPr>
            <w:tcW w:w="1755" w:type="pct"/>
            <w:vAlign w:val="center"/>
          </w:tcPr>
          <w:p w:rsidR="005C77B4" w:rsidRPr="00E06F50" w:rsidRDefault="005C77B4" w:rsidP="00E06F50">
            <w:pPr>
              <w:pStyle w:val="TableParagraph"/>
              <w:spacing w:line="276" w:lineRule="auto"/>
              <w:ind w:left="329" w:right="275"/>
              <w:rPr>
                <w:sz w:val="28"/>
                <w:szCs w:val="28"/>
              </w:rPr>
            </w:pPr>
            <w:r w:rsidRPr="00E06F50">
              <w:rPr>
                <w:sz w:val="28"/>
                <w:szCs w:val="28"/>
              </w:rPr>
              <w:t>ТНТ</w:t>
            </w:r>
          </w:p>
        </w:tc>
        <w:tc>
          <w:tcPr>
            <w:tcW w:w="1432" w:type="pct"/>
            <w:vAlign w:val="center"/>
          </w:tcPr>
          <w:p w:rsidR="005C77B4" w:rsidRPr="00E06F50" w:rsidRDefault="005C77B4" w:rsidP="00E06F50">
            <w:pPr>
              <w:pStyle w:val="TableParagraph"/>
              <w:spacing w:line="276" w:lineRule="auto"/>
              <w:ind w:left="183" w:right="133"/>
              <w:rPr>
                <w:sz w:val="28"/>
                <w:szCs w:val="28"/>
              </w:rPr>
            </w:pPr>
            <w:r w:rsidRPr="00E06F50">
              <w:rPr>
                <w:sz w:val="28"/>
                <w:szCs w:val="28"/>
              </w:rPr>
              <w:t>ТНТ</w:t>
            </w:r>
          </w:p>
        </w:tc>
      </w:tr>
      <w:tr w:rsidR="005C77B4" w:rsidRPr="00E06F50" w:rsidTr="00E93FFE">
        <w:trPr>
          <w:trHeight w:val="315"/>
        </w:trPr>
        <w:tc>
          <w:tcPr>
            <w:tcW w:w="1813" w:type="pct"/>
            <w:vAlign w:val="center"/>
          </w:tcPr>
          <w:p w:rsidR="005C77B4" w:rsidRPr="00E06F50" w:rsidRDefault="005C77B4" w:rsidP="00E06F50">
            <w:pPr>
              <w:pStyle w:val="TableParagraph"/>
              <w:spacing w:line="276" w:lineRule="auto"/>
              <w:ind w:left="216" w:right="164"/>
              <w:rPr>
                <w:sz w:val="28"/>
                <w:szCs w:val="28"/>
              </w:rPr>
            </w:pPr>
            <w:r w:rsidRPr="00E06F50">
              <w:rPr>
                <w:sz w:val="28"/>
                <w:szCs w:val="28"/>
              </w:rPr>
              <w:t>2020 г.</w:t>
            </w:r>
          </w:p>
        </w:tc>
        <w:tc>
          <w:tcPr>
            <w:tcW w:w="1755" w:type="pct"/>
            <w:vAlign w:val="center"/>
          </w:tcPr>
          <w:p w:rsidR="005C77B4" w:rsidRPr="00E06F50" w:rsidRDefault="005C77B4" w:rsidP="00E06F50">
            <w:pPr>
              <w:pStyle w:val="TableParagraph"/>
              <w:spacing w:line="276" w:lineRule="auto"/>
              <w:ind w:left="329" w:right="278"/>
              <w:rPr>
                <w:sz w:val="28"/>
                <w:szCs w:val="28"/>
              </w:rPr>
            </w:pPr>
            <w:r w:rsidRPr="00E06F50">
              <w:rPr>
                <w:sz w:val="28"/>
                <w:szCs w:val="28"/>
              </w:rPr>
              <w:t>235,200</w:t>
            </w:r>
          </w:p>
        </w:tc>
        <w:tc>
          <w:tcPr>
            <w:tcW w:w="1432" w:type="pct"/>
            <w:vAlign w:val="center"/>
          </w:tcPr>
          <w:p w:rsidR="005C77B4" w:rsidRPr="00E06F50" w:rsidRDefault="005C77B4" w:rsidP="00E06F50">
            <w:pPr>
              <w:pStyle w:val="TableParagraph"/>
              <w:spacing w:line="276" w:lineRule="auto"/>
              <w:ind w:left="183" w:right="132"/>
              <w:rPr>
                <w:sz w:val="28"/>
                <w:szCs w:val="28"/>
              </w:rPr>
            </w:pPr>
            <w:r w:rsidRPr="00E06F50">
              <w:rPr>
                <w:sz w:val="28"/>
                <w:szCs w:val="28"/>
              </w:rPr>
              <w:t>119,198</w:t>
            </w:r>
          </w:p>
        </w:tc>
      </w:tr>
      <w:tr w:rsidR="005C77B4" w:rsidRPr="00E06F50" w:rsidTr="00E93FFE">
        <w:trPr>
          <w:trHeight w:val="318"/>
        </w:trPr>
        <w:tc>
          <w:tcPr>
            <w:tcW w:w="1813" w:type="pct"/>
            <w:vAlign w:val="center"/>
          </w:tcPr>
          <w:p w:rsidR="005C77B4" w:rsidRPr="00E06F50" w:rsidRDefault="005C77B4" w:rsidP="00E06F50">
            <w:pPr>
              <w:pStyle w:val="TableParagraph"/>
              <w:spacing w:line="276" w:lineRule="auto"/>
              <w:ind w:left="216" w:right="164"/>
              <w:rPr>
                <w:sz w:val="28"/>
                <w:szCs w:val="28"/>
              </w:rPr>
            </w:pPr>
            <w:r w:rsidRPr="00E06F50">
              <w:rPr>
                <w:sz w:val="28"/>
                <w:szCs w:val="28"/>
              </w:rPr>
              <w:t>2021 г.</w:t>
            </w:r>
          </w:p>
        </w:tc>
        <w:tc>
          <w:tcPr>
            <w:tcW w:w="1755" w:type="pct"/>
            <w:vAlign w:val="center"/>
          </w:tcPr>
          <w:p w:rsidR="005C77B4" w:rsidRPr="00E06F50" w:rsidRDefault="005C77B4" w:rsidP="00E06F50">
            <w:pPr>
              <w:pStyle w:val="TableParagraph"/>
              <w:spacing w:line="276" w:lineRule="auto"/>
              <w:ind w:left="329" w:right="278"/>
              <w:rPr>
                <w:sz w:val="28"/>
                <w:szCs w:val="28"/>
              </w:rPr>
            </w:pPr>
            <w:r w:rsidRPr="00E06F50">
              <w:rPr>
                <w:sz w:val="28"/>
                <w:szCs w:val="28"/>
              </w:rPr>
              <w:t>235,200</w:t>
            </w:r>
          </w:p>
        </w:tc>
        <w:tc>
          <w:tcPr>
            <w:tcW w:w="1432" w:type="pct"/>
            <w:vAlign w:val="center"/>
          </w:tcPr>
          <w:p w:rsidR="005C77B4" w:rsidRPr="00E06F50" w:rsidRDefault="005C77B4" w:rsidP="00E06F50">
            <w:pPr>
              <w:pStyle w:val="TableParagraph"/>
              <w:spacing w:line="276" w:lineRule="auto"/>
              <w:ind w:left="183" w:right="132"/>
              <w:rPr>
                <w:sz w:val="28"/>
                <w:szCs w:val="28"/>
              </w:rPr>
            </w:pPr>
            <w:r w:rsidRPr="00E06F50">
              <w:rPr>
                <w:sz w:val="28"/>
                <w:szCs w:val="28"/>
              </w:rPr>
              <w:t>119,198</w:t>
            </w:r>
          </w:p>
        </w:tc>
      </w:tr>
      <w:tr w:rsidR="005C77B4" w:rsidRPr="00E06F50" w:rsidTr="00E93FFE">
        <w:trPr>
          <w:trHeight w:val="316"/>
        </w:trPr>
        <w:tc>
          <w:tcPr>
            <w:tcW w:w="1813" w:type="pct"/>
            <w:vAlign w:val="center"/>
          </w:tcPr>
          <w:p w:rsidR="005C77B4" w:rsidRPr="00E06F50" w:rsidRDefault="005C77B4" w:rsidP="00E06F50">
            <w:pPr>
              <w:pStyle w:val="TableParagraph"/>
              <w:spacing w:line="276" w:lineRule="auto"/>
              <w:ind w:left="216" w:right="164"/>
              <w:rPr>
                <w:sz w:val="28"/>
                <w:szCs w:val="28"/>
              </w:rPr>
            </w:pPr>
            <w:r w:rsidRPr="00E06F50">
              <w:rPr>
                <w:sz w:val="28"/>
                <w:szCs w:val="28"/>
              </w:rPr>
              <w:t>2022 г.</w:t>
            </w:r>
          </w:p>
        </w:tc>
        <w:tc>
          <w:tcPr>
            <w:tcW w:w="1755" w:type="pct"/>
            <w:vAlign w:val="center"/>
          </w:tcPr>
          <w:p w:rsidR="005C77B4" w:rsidRPr="00E06F50" w:rsidRDefault="005C77B4" w:rsidP="00E06F50">
            <w:pPr>
              <w:pStyle w:val="TableParagraph"/>
              <w:spacing w:line="276" w:lineRule="auto"/>
              <w:ind w:left="329" w:right="278"/>
              <w:rPr>
                <w:sz w:val="28"/>
                <w:szCs w:val="28"/>
              </w:rPr>
            </w:pPr>
            <w:r w:rsidRPr="00E06F50">
              <w:rPr>
                <w:sz w:val="28"/>
                <w:szCs w:val="28"/>
              </w:rPr>
              <w:t>235,200</w:t>
            </w:r>
          </w:p>
        </w:tc>
        <w:tc>
          <w:tcPr>
            <w:tcW w:w="1432" w:type="pct"/>
            <w:vAlign w:val="center"/>
          </w:tcPr>
          <w:p w:rsidR="005C77B4" w:rsidRPr="00E06F50" w:rsidRDefault="005C77B4" w:rsidP="00E06F50">
            <w:pPr>
              <w:pStyle w:val="TableParagraph"/>
              <w:spacing w:line="276" w:lineRule="auto"/>
              <w:ind w:left="183" w:right="132"/>
              <w:rPr>
                <w:sz w:val="28"/>
                <w:szCs w:val="28"/>
              </w:rPr>
            </w:pPr>
            <w:r w:rsidRPr="00E06F50">
              <w:rPr>
                <w:sz w:val="28"/>
                <w:szCs w:val="28"/>
              </w:rPr>
              <w:t>119,198</w:t>
            </w:r>
          </w:p>
        </w:tc>
      </w:tr>
      <w:tr w:rsidR="005C77B4" w:rsidRPr="00E06F50" w:rsidTr="00E93FFE">
        <w:trPr>
          <w:trHeight w:val="318"/>
        </w:trPr>
        <w:tc>
          <w:tcPr>
            <w:tcW w:w="1813" w:type="pct"/>
            <w:vAlign w:val="center"/>
          </w:tcPr>
          <w:p w:rsidR="005C77B4" w:rsidRPr="00E06F50" w:rsidRDefault="005C77B4" w:rsidP="00E06F50">
            <w:pPr>
              <w:pStyle w:val="TableParagraph"/>
              <w:spacing w:line="276" w:lineRule="auto"/>
              <w:ind w:left="216" w:right="164"/>
              <w:rPr>
                <w:sz w:val="28"/>
                <w:szCs w:val="28"/>
              </w:rPr>
            </w:pPr>
            <w:r w:rsidRPr="00E06F50">
              <w:rPr>
                <w:sz w:val="28"/>
                <w:szCs w:val="28"/>
              </w:rPr>
              <w:t>2023 г.</w:t>
            </w:r>
          </w:p>
        </w:tc>
        <w:tc>
          <w:tcPr>
            <w:tcW w:w="1755" w:type="pct"/>
            <w:vAlign w:val="center"/>
          </w:tcPr>
          <w:p w:rsidR="005C77B4" w:rsidRPr="00E06F50" w:rsidRDefault="005C77B4" w:rsidP="00E06F50">
            <w:pPr>
              <w:pStyle w:val="TableParagraph"/>
              <w:spacing w:line="276" w:lineRule="auto"/>
              <w:ind w:left="329" w:right="278"/>
              <w:rPr>
                <w:sz w:val="28"/>
                <w:szCs w:val="28"/>
              </w:rPr>
            </w:pPr>
            <w:r w:rsidRPr="00E06F50">
              <w:rPr>
                <w:sz w:val="28"/>
                <w:szCs w:val="28"/>
              </w:rPr>
              <w:t>235,200</w:t>
            </w:r>
          </w:p>
        </w:tc>
        <w:tc>
          <w:tcPr>
            <w:tcW w:w="1432" w:type="pct"/>
            <w:vAlign w:val="center"/>
          </w:tcPr>
          <w:p w:rsidR="005C77B4" w:rsidRPr="00E06F50" w:rsidRDefault="005C77B4" w:rsidP="00E06F50">
            <w:pPr>
              <w:pStyle w:val="TableParagraph"/>
              <w:spacing w:line="276" w:lineRule="auto"/>
              <w:ind w:left="183" w:right="132"/>
              <w:rPr>
                <w:sz w:val="28"/>
                <w:szCs w:val="28"/>
              </w:rPr>
            </w:pPr>
            <w:r w:rsidRPr="00E06F50">
              <w:rPr>
                <w:sz w:val="28"/>
                <w:szCs w:val="28"/>
              </w:rPr>
              <w:t>119,198</w:t>
            </w:r>
          </w:p>
        </w:tc>
      </w:tr>
      <w:tr w:rsidR="005C77B4" w:rsidRPr="00E06F50" w:rsidTr="00E93FFE">
        <w:trPr>
          <w:trHeight w:val="316"/>
        </w:trPr>
        <w:tc>
          <w:tcPr>
            <w:tcW w:w="1813" w:type="pct"/>
            <w:vAlign w:val="center"/>
          </w:tcPr>
          <w:p w:rsidR="005C77B4" w:rsidRPr="00E06F50" w:rsidRDefault="005C77B4" w:rsidP="00E06F50">
            <w:pPr>
              <w:pStyle w:val="TableParagraph"/>
              <w:spacing w:line="276" w:lineRule="auto"/>
              <w:ind w:left="216" w:right="164"/>
              <w:rPr>
                <w:sz w:val="28"/>
                <w:szCs w:val="28"/>
              </w:rPr>
            </w:pPr>
            <w:r w:rsidRPr="00E06F50">
              <w:rPr>
                <w:sz w:val="28"/>
                <w:szCs w:val="28"/>
              </w:rPr>
              <w:t>2024 г.</w:t>
            </w:r>
          </w:p>
        </w:tc>
        <w:tc>
          <w:tcPr>
            <w:tcW w:w="1755" w:type="pct"/>
            <w:vAlign w:val="center"/>
          </w:tcPr>
          <w:p w:rsidR="005C77B4" w:rsidRPr="00E06F50" w:rsidRDefault="005C77B4" w:rsidP="00E06F50">
            <w:pPr>
              <w:pStyle w:val="TableParagraph"/>
              <w:spacing w:line="276" w:lineRule="auto"/>
              <w:ind w:left="329" w:right="278"/>
              <w:rPr>
                <w:sz w:val="28"/>
                <w:szCs w:val="28"/>
              </w:rPr>
            </w:pPr>
            <w:r w:rsidRPr="00E06F50">
              <w:rPr>
                <w:sz w:val="28"/>
                <w:szCs w:val="28"/>
              </w:rPr>
              <w:t>235,200</w:t>
            </w:r>
          </w:p>
        </w:tc>
        <w:tc>
          <w:tcPr>
            <w:tcW w:w="1432" w:type="pct"/>
            <w:vAlign w:val="center"/>
          </w:tcPr>
          <w:p w:rsidR="005C77B4" w:rsidRPr="00E06F50" w:rsidRDefault="005C77B4" w:rsidP="00E06F50">
            <w:pPr>
              <w:pStyle w:val="TableParagraph"/>
              <w:spacing w:line="276" w:lineRule="auto"/>
              <w:ind w:left="183" w:right="132"/>
              <w:rPr>
                <w:sz w:val="28"/>
                <w:szCs w:val="28"/>
              </w:rPr>
            </w:pPr>
            <w:r w:rsidRPr="00E06F50">
              <w:rPr>
                <w:sz w:val="28"/>
                <w:szCs w:val="28"/>
              </w:rPr>
              <w:t>119,198</w:t>
            </w:r>
          </w:p>
        </w:tc>
      </w:tr>
      <w:tr w:rsidR="005C77B4" w:rsidRPr="00E06F50" w:rsidTr="00E93FFE">
        <w:trPr>
          <w:trHeight w:val="316"/>
        </w:trPr>
        <w:tc>
          <w:tcPr>
            <w:tcW w:w="1813" w:type="pct"/>
            <w:vAlign w:val="center"/>
          </w:tcPr>
          <w:p w:rsidR="005C77B4" w:rsidRPr="00E06F50" w:rsidRDefault="005C77B4" w:rsidP="00E06F50">
            <w:pPr>
              <w:pStyle w:val="TableParagraph"/>
              <w:spacing w:line="276" w:lineRule="auto"/>
              <w:ind w:left="216" w:right="164"/>
              <w:rPr>
                <w:sz w:val="28"/>
                <w:szCs w:val="28"/>
              </w:rPr>
            </w:pPr>
            <w:r w:rsidRPr="00E06F50">
              <w:rPr>
                <w:sz w:val="28"/>
                <w:szCs w:val="28"/>
              </w:rPr>
              <w:t>2025-2029 гг.</w:t>
            </w:r>
          </w:p>
        </w:tc>
        <w:tc>
          <w:tcPr>
            <w:tcW w:w="1755" w:type="pct"/>
            <w:vAlign w:val="center"/>
          </w:tcPr>
          <w:p w:rsidR="005C77B4" w:rsidRPr="00E06F50" w:rsidRDefault="005C77B4" w:rsidP="00E06F50">
            <w:pPr>
              <w:pStyle w:val="TableParagraph"/>
              <w:spacing w:line="276" w:lineRule="auto"/>
              <w:ind w:left="329" w:right="278"/>
              <w:rPr>
                <w:sz w:val="28"/>
                <w:szCs w:val="28"/>
              </w:rPr>
            </w:pPr>
            <w:r w:rsidRPr="00E06F50">
              <w:rPr>
                <w:sz w:val="28"/>
                <w:szCs w:val="28"/>
              </w:rPr>
              <w:t>235,200</w:t>
            </w:r>
          </w:p>
        </w:tc>
        <w:tc>
          <w:tcPr>
            <w:tcW w:w="1432" w:type="pct"/>
            <w:vAlign w:val="center"/>
          </w:tcPr>
          <w:p w:rsidR="005C77B4" w:rsidRPr="00E06F50" w:rsidRDefault="005C77B4" w:rsidP="00E06F50">
            <w:pPr>
              <w:pStyle w:val="TableParagraph"/>
              <w:spacing w:line="276" w:lineRule="auto"/>
              <w:ind w:left="183" w:right="132"/>
              <w:rPr>
                <w:sz w:val="28"/>
                <w:szCs w:val="28"/>
              </w:rPr>
            </w:pPr>
            <w:r w:rsidRPr="00E06F50">
              <w:rPr>
                <w:sz w:val="28"/>
                <w:szCs w:val="28"/>
              </w:rPr>
              <w:t>119,198</w:t>
            </w:r>
          </w:p>
        </w:tc>
      </w:tr>
      <w:tr w:rsidR="005C77B4" w:rsidRPr="00E06F50" w:rsidTr="00E93FFE">
        <w:trPr>
          <w:trHeight w:val="315"/>
        </w:trPr>
        <w:tc>
          <w:tcPr>
            <w:tcW w:w="1813" w:type="pct"/>
            <w:vAlign w:val="center"/>
          </w:tcPr>
          <w:p w:rsidR="005C77B4" w:rsidRPr="00E06F50" w:rsidRDefault="005C77B4" w:rsidP="00E06F50">
            <w:pPr>
              <w:pStyle w:val="TableParagraph"/>
              <w:spacing w:line="276" w:lineRule="auto"/>
              <w:ind w:left="216" w:right="164"/>
              <w:rPr>
                <w:sz w:val="28"/>
                <w:szCs w:val="28"/>
              </w:rPr>
            </w:pPr>
            <w:r w:rsidRPr="00E06F50">
              <w:rPr>
                <w:sz w:val="28"/>
                <w:szCs w:val="28"/>
              </w:rPr>
              <w:t>2030-2034 гг.</w:t>
            </w:r>
          </w:p>
        </w:tc>
        <w:tc>
          <w:tcPr>
            <w:tcW w:w="1755" w:type="pct"/>
            <w:vAlign w:val="center"/>
          </w:tcPr>
          <w:p w:rsidR="005C77B4" w:rsidRPr="00E06F50" w:rsidRDefault="005C77B4" w:rsidP="00E06F50">
            <w:pPr>
              <w:pStyle w:val="TableParagraph"/>
              <w:spacing w:line="276" w:lineRule="auto"/>
              <w:ind w:left="329" w:right="278"/>
              <w:rPr>
                <w:sz w:val="28"/>
                <w:szCs w:val="28"/>
              </w:rPr>
            </w:pPr>
            <w:r w:rsidRPr="00E06F50">
              <w:rPr>
                <w:sz w:val="28"/>
                <w:szCs w:val="28"/>
              </w:rPr>
              <w:t>235,200</w:t>
            </w:r>
          </w:p>
        </w:tc>
        <w:tc>
          <w:tcPr>
            <w:tcW w:w="1432" w:type="pct"/>
            <w:vAlign w:val="center"/>
          </w:tcPr>
          <w:p w:rsidR="005C77B4" w:rsidRPr="00E06F50" w:rsidRDefault="005C77B4" w:rsidP="00E06F50">
            <w:pPr>
              <w:pStyle w:val="TableParagraph"/>
              <w:spacing w:line="276" w:lineRule="auto"/>
              <w:ind w:left="183" w:right="132"/>
              <w:rPr>
                <w:sz w:val="28"/>
                <w:szCs w:val="28"/>
              </w:rPr>
            </w:pPr>
            <w:r w:rsidRPr="00E06F50">
              <w:rPr>
                <w:sz w:val="28"/>
                <w:szCs w:val="28"/>
              </w:rPr>
              <w:t>119,198</w:t>
            </w:r>
          </w:p>
        </w:tc>
      </w:tr>
    </w:tbl>
    <w:p w:rsidR="005C77B4" w:rsidRPr="00C1161C" w:rsidRDefault="005C77B4" w:rsidP="005C77B4">
      <w:pPr>
        <w:pStyle w:val="a3"/>
        <w:tabs>
          <w:tab w:val="left" w:pos="2010"/>
        </w:tabs>
      </w:pPr>
      <w:r>
        <w:rPr>
          <w:sz w:val="40"/>
        </w:rPr>
        <w:tab/>
      </w:r>
    </w:p>
    <w:p w:rsidR="005C77B4" w:rsidRDefault="005C77B4" w:rsidP="005C77B4">
      <w:pPr>
        <w:pStyle w:val="a3"/>
        <w:spacing w:line="362" w:lineRule="auto"/>
        <w:ind w:left="193" w:right="329" w:firstLine="566"/>
        <w:jc w:val="both"/>
      </w:pPr>
      <w:r>
        <w:t>В</w:t>
      </w:r>
      <w:r>
        <w:rPr>
          <w:spacing w:val="-14"/>
        </w:rPr>
        <w:t xml:space="preserve"> </w:t>
      </w:r>
      <w:r>
        <w:t>таблице</w:t>
      </w:r>
      <w:r>
        <w:rPr>
          <w:spacing w:val="-13"/>
        </w:rPr>
        <w:t xml:space="preserve"> </w:t>
      </w:r>
      <w:r w:rsidR="00A31D8A">
        <w:t>8</w:t>
      </w:r>
      <w:r>
        <w:t>.2</w:t>
      </w:r>
      <w:r>
        <w:rPr>
          <w:spacing w:val="-13"/>
        </w:rPr>
        <w:t xml:space="preserve"> </w:t>
      </w:r>
      <w:r>
        <w:t>произведен</w:t>
      </w:r>
      <w:r>
        <w:rPr>
          <w:spacing w:val="-10"/>
        </w:rPr>
        <w:t xml:space="preserve"> </w:t>
      </w:r>
      <w:r>
        <w:t>расчет</w:t>
      </w:r>
      <w:r>
        <w:rPr>
          <w:spacing w:val="-13"/>
        </w:rPr>
        <w:t xml:space="preserve"> </w:t>
      </w:r>
      <w:r>
        <w:t>нормативного</w:t>
      </w:r>
      <w:r>
        <w:rPr>
          <w:spacing w:val="-12"/>
        </w:rPr>
        <w:t xml:space="preserve"> </w:t>
      </w:r>
      <w:r>
        <w:t>неснижаемого</w:t>
      </w:r>
      <w:r>
        <w:rPr>
          <w:spacing w:val="-12"/>
        </w:rPr>
        <w:t xml:space="preserve"> </w:t>
      </w:r>
      <w:r>
        <w:t>запаса</w:t>
      </w:r>
      <w:r>
        <w:rPr>
          <w:spacing w:val="-13"/>
        </w:rPr>
        <w:t xml:space="preserve"> </w:t>
      </w:r>
      <w:r>
        <w:t>основного топлива в разрезе каждого</w:t>
      </w:r>
      <w:r>
        <w:rPr>
          <w:spacing w:val="-5"/>
        </w:rPr>
        <w:t xml:space="preserve"> </w:t>
      </w:r>
      <w:r>
        <w:t>теплоисточника.</w:t>
      </w:r>
    </w:p>
    <w:p w:rsidR="005C77B4" w:rsidRDefault="005C77B4" w:rsidP="005C77B4">
      <w:pPr>
        <w:pStyle w:val="a3"/>
        <w:spacing w:line="360" w:lineRule="auto"/>
        <w:ind w:left="193" w:right="320" w:firstLine="566"/>
        <w:jc w:val="both"/>
      </w:pPr>
      <w:r>
        <w:t>Нормативный неснижаемый запас топлива – запас топлива, обеспечивающий работу котельной в режиме "выживания" с минимальной расчетной тепловой нагрузкой и составом оборудования, позволяющим поддерживать готовность к работе всех технологических схем и плюсовые температуры в главном корпусе, вспомогательных зданиях и сооружениях.</w:t>
      </w:r>
    </w:p>
    <w:p w:rsidR="005C77B4" w:rsidRDefault="005C77B4" w:rsidP="005C77B4">
      <w:pPr>
        <w:spacing w:line="360" w:lineRule="auto"/>
        <w:jc w:val="both"/>
        <w:sectPr w:rsidR="005C77B4" w:rsidSect="00E06F50">
          <w:pgSz w:w="11920" w:h="16850"/>
          <w:pgMar w:top="1135" w:right="380" w:bottom="620" w:left="940" w:header="278" w:footer="430" w:gutter="0"/>
          <w:cols w:space="720"/>
        </w:sectPr>
      </w:pPr>
    </w:p>
    <w:p w:rsidR="005C77B4" w:rsidRDefault="005C77B4" w:rsidP="005C77B4">
      <w:pPr>
        <w:pStyle w:val="a3"/>
        <w:spacing w:before="122" w:after="10" w:line="362" w:lineRule="auto"/>
        <w:ind w:left="193" w:right="328" w:firstLine="566"/>
        <w:jc w:val="both"/>
      </w:pPr>
      <w:r>
        <w:lastRenderedPageBreak/>
        <w:t xml:space="preserve">Таблица </w:t>
      </w:r>
      <w:r w:rsidR="00A31D8A">
        <w:t>8</w:t>
      </w:r>
      <w:r>
        <w:t>.2 – Основные данные и результаты расчета создания нормативного неснижаемого запаса топлива</w:t>
      </w:r>
    </w:p>
    <w:tbl>
      <w:tblPr>
        <w:tblStyle w:val="TableNormal"/>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1985"/>
        <w:gridCol w:w="1274"/>
        <w:gridCol w:w="1949"/>
        <w:gridCol w:w="1640"/>
        <w:gridCol w:w="1090"/>
        <w:gridCol w:w="1106"/>
      </w:tblGrid>
      <w:tr w:rsidR="005C77B4" w:rsidTr="00E93FFE">
        <w:trPr>
          <w:trHeight w:val="1901"/>
        </w:trPr>
        <w:tc>
          <w:tcPr>
            <w:tcW w:w="1152" w:type="dxa"/>
            <w:vAlign w:val="center"/>
          </w:tcPr>
          <w:p w:rsidR="005C77B4" w:rsidRDefault="005C77B4" w:rsidP="00E93FFE">
            <w:pPr>
              <w:pStyle w:val="TableParagraph"/>
              <w:spacing w:line="276" w:lineRule="auto"/>
              <w:ind w:left="181" w:right="99" w:firstLine="204"/>
              <w:jc w:val="left"/>
              <w:rPr>
                <w:sz w:val="24"/>
              </w:rPr>
            </w:pPr>
            <w:r>
              <w:rPr>
                <w:sz w:val="24"/>
              </w:rPr>
              <w:t>Вид топлива</w:t>
            </w:r>
          </w:p>
        </w:tc>
        <w:tc>
          <w:tcPr>
            <w:tcW w:w="1985" w:type="dxa"/>
            <w:vAlign w:val="center"/>
          </w:tcPr>
          <w:p w:rsidR="005C77B4" w:rsidRDefault="005C77B4" w:rsidP="00E93FFE">
            <w:pPr>
              <w:pStyle w:val="TableParagraph"/>
              <w:spacing w:line="276" w:lineRule="auto"/>
              <w:ind w:left="140" w:right="75" w:hanging="7"/>
              <w:rPr>
                <w:sz w:val="24"/>
              </w:rPr>
            </w:pPr>
            <w:r>
              <w:rPr>
                <w:sz w:val="24"/>
              </w:rPr>
              <w:t>Среднесуточная выработка теплоэнергии,</w:t>
            </w:r>
          </w:p>
          <w:p w:rsidR="005C77B4" w:rsidRDefault="005C77B4" w:rsidP="00E93FFE">
            <w:pPr>
              <w:pStyle w:val="TableParagraph"/>
              <w:spacing w:line="273" w:lineRule="exact"/>
              <w:ind w:left="422" w:right="367"/>
              <w:rPr>
                <w:sz w:val="24"/>
              </w:rPr>
            </w:pPr>
            <w:r>
              <w:rPr>
                <w:sz w:val="24"/>
              </w:rPr>
              <w:t>Гкал/сутки</w:t>
            </w:r>
          </w:p>
        </w:tc>
        <w:tc>
          <w:tcPr>
            <w:tcW w:w="1274" w:type="dxa"/>
            <w:vAlign w:val="center"/>
          </w:tcPr>
          <w:p w:rsidR="005C77B4" w:rsidRDefault="005C77B4" w:rsidP="00E93FFE">
            <w:pPr>
              <w:pStyle w:val="TableParagraph"/>
              <w:spacing w:before="147" w:line="276" w:lineRule="auto"/>
              <w:ind w:left="124" w:right="60" w:hanging="2"/>
              <w:rPr>
                <w:sz w:val="24"/>
              </w:rPr>
            </w:pPr>
            <w:r>
              <w:rPr>
                <w:sz w:val="24"/>
              </w:rPr>
              <w:t>Норматив удельного расхода топлива, т.у.т./Гкал</w:t>
            </w:r>
          </w:p>
        </w:tc>
        <w:tc>
          <w:tcPr>
            <w:tcW w:w="1949" w:type="dxa"/>
            <w:vAlign w:val="center"/>
          </w:tcPr>
          <w:p w:rsidR="005C77B4" w:rsidRDefault="005C77B4" w:rsidP="00E93FFE">
            <w:pPr>
              <w:pStyle w:val="TableParagraph"/>
              <w:spacing w:before="165" w:line="276" w:lineRule="auto"/>
              <w:ind w:left="125" w:right="60"/>
              <w:rPr>
                <w:sz w:val="24"/>
              </w:rPr>
            </w:pPr>
            <w:r>
              <w:rPr>
                <w:sz w:val="24"/>
              </w:rPr>
              <w:t>Среднесуточный расход топлива, т.у.т.</w:t>
            </w:r>
          </w:p>
        </w:tc>
        <w:tc>
          <w:tcPr>
            <w:tcW w:w="1640" w:type="dxa"/>
            <w:vAlign w:val="center"/>
          </w:tcPr>
          <w:p w:rsidR="005C77B4" w:rsidRDefault="005C77B4" w:rsidP="00E93FFE">
            <w:pPr>
              <w:pStyle w:val="TableParagraph"/>
              <w:spacing w:before="147" w:line="276" w:lineRule="auto"/>
              <w:ind w:left="127" w:right="61"/>
              <w:rPr>
                <w:sz w:val="24"/>
              </w:rPr>
            </w:pPr>
            <w:r>
              <w:rPr>
                <w:sz w:val="24"/>
              </w:rPr>
              <w:t>Коэффициент перевода натурального топлива в условное</w:t>
            </w:r>
          </w:p>
        </w:tc>
        <w:tc>
          <w:tcPr>
            <w:tcW w:w="1090" w:type="dxa"/>
            <w:vAlign w:val="center"/>
          </w:tcPr>
          <w:p w:rsidR="005C77B4" w:rsidRDefault="005C77B4" w:rsidP="00E93FFE">
            <w:pPr>
              <w:pStyle w:val="TableParagraph"/>
              <w:spacing w:line="276" w:lineRule="auto"/>
              <w:ind w:left="175" w:right="111" w:firstLine="4"/>
              <w:rPr>
                <w:sz w:val="24"/>
              </w:rPr>
            </w:pPr>
            <w:r>
              <w:rPr>
                <w:sz w:val="24"/>
              </w:rPr>
              <w:t>Кол-во суток для расчета</w:t>
            </w:r>
          </w:p>
        </w:tc>
        <w:tc>
          <w:tcPr>
            <w:tcW w:w="1106" w:type="dxa"/>
            <w:vAlign w:val="center"/>
          </w:tcPr>
          <w:p w:rsidR="005C77B4" w:rsidRDefault="005C77B4" w:rsidP="00E93FFE">
            <w:pPr>
              <w:pStyle w:val="TableParagraph"/>
              <w:ind w:left="235"/>
              <w:jc w:val="left"/>
              <w:rPr>
                <w:sz w:val="24"/>
              </w:rPr>
            </w:pPr>
            <w:r>
              <w:rPr>
                <w:sz w:val="24"/>
              </w:rPr>
              <w:t>ННЗТ,</w:t>
            </w:r>
          </w:p>
          <w:p w:rsidR="005C77B4" w:rsidRDefault="005C77B4" w:rsidP="00E93FFE">
            <w:pPr>
              <w:pStyle w:val="TableParagraph"/>
              <w:spacing w:before="44"/>
              <w:ind w:left="328"/>
              <w:jc w:val="left"/>
              <w:rPr>
                <w:sz w:val="24"/>
              </w:rPr>
            </w:pPr>
            <w:r>
              <w:rPr>
                <w:sz w:val="24"/>
              </w:rPr>
              <w:t>тонн</w:t>
            </w:r>
          </w:p>
        </w:tc>
      </w:tr>
      <w:tr w:rsidR="005C77B4" w:rsidTr="00E93FFE">
        <w:trPr>
          <w:trHeight w:val="318"/>
        </w:trPr>
        <w:tc>
          <w:tcPr>
            <w:tcW w:w="10196" w:type="dxa"/>
            <w:gridSpan w:val="7"/>
            <w:vAlign w:val="center"/>
          </w:tcPr>
          <w:p w:rsidR="005C77B4" w:rsidRDefault="005C77B4" w:rsidP="00E93FFE">
            <w:pPr>
              <w:pStyle w:val="TableParagraph"/>
              <w:spacing w:line="270" w:lineRule="exact"/>
              <w:ind w:left="4177" w:right="4107"/>
              <w:rPr>
                <w:sz w:val="24"/>
              </w:rPr>
            </w:pPr>
            <w:r>
              <w:rPr>
                <w:sz w:val="24"/>
              </w:rPr>
              <w:t>Котельная № 1/33</w:t>
            </w:r>
          </w:p>
        </w:tc>
      </w:tr>
      <w:tr w:rsidR="005C77B4" w:rsidTr="00E93FFE">
        <w:trPr>
          <w:trHeight w:val="315"/>
        </w:trPr>
        <w:tc>
          <w:tcPr>
            <w:tcW w:w="1152" w:type="dxa"/>
            <w:vAlign w:val="center"/>
          </w:tcPr>
          <w:p w:rsidR="005C77B4" w:rsidRDefault="005C77B4" w:rsidP="00E93FFE">
            <w:pPr>
              <w:pStyle w:val="TableParagraph"/>
              <w:spacing w:line="270" w:lineRule="exact"/>
              <w:ind w:left="249" w:right="184"/>
              <w:rPr>
                <w:sz w:val="24"/>
              </w:rPr>
            </w:pPr>
            <w:r>
              <w:rPr>
                <w:sz w:val="24"/>
              </w:rPr>
              <w:t>Уголь</w:t>
            </w:r>
          </w:p>
        </w:tc>
        <w:tc>
          <w:tcPr>
            <w:tcW w:w="1985" w:type="dxa"/>
            <w:vAlign w:val="center"/>
          </w:tcPr>
          <w:p w:rsidR="005C77B4" w:rsidRPr="008D4401" w:rsidRDefault="005C77B4" w:rsidP="00E93FFE">
            <w:pPr>
              <w:pStyle w:val="TableParagraph"/>
              <w:spacing w:line="270" w:lineRule="exact"/>
              <w:ind w:right="736"/>
              <w:jc w:val="right"/>
              <w:rPr>
                <w:sz w:val="24"/>
                <w:lang w:val="en-US"/>
              </w:rPr>
            </w:pPr>
            <w:r>
              <w:rPr>
                <w:sz w:val="24"/>
                <w:lang w:val="en-US"/>
              </w:rPr>
              <w:t>1</w:t>
            </w:r>
            <w:r>
              <w:rPr>
                <w:sz w:val="24"/>
              </w:rPr>
              <w:t>,</w:t>
            </w:r>
            <w:r>
              <w:rPr>
                <w:sz w:val="24"/>
                <w:lang w:val="en-US"/>
              </w:rPr>
              <w:t>74</w:t>
            </w:r>
          </w:p>
        </w:tc>
        <w:tc>
          <w:tcPr>
            <w:tcW w:w="1274" w:type="dxa"/>
            <w:vAlign w:val="center"/>
          </w:tcPr>
          <w:p w:rsidR="005C77B4" w:rsidRDefault="005C77B4" w:rsidP="00E93FFE">
            <w:pPr>
              <w:pStyle w:val="TableParagraph"/>
              <w:spacing w:line="270" w:lineRule="exact"/>
              <w:ind w:right="320"/>
              <w:jc w:val="right"/>
              <w:rPr>
                <w:sz w:val="24"/>
              </w:rPr>
            </w:pPr>
            <w:r>
              <w:rPr>
                <w:sz w:val="24"/>
              </w:rPr>
              <w:t>0,21</w:t>
            </w:r>
          </w:p>
        </w:tc>
        <w:tc>
          <w:tcPr>
            <w:tcW w:w="1949" w:type="dxa"/>
            <w:vAlign w:val="center"/>
          </w:tcPr>
          <w:p w:rsidR="005C77B4" w:rsidRDefault="005C77B4" w:rsidP="00E93FFE">
            <w:pPr>
              <w:pStyle w:val="TableParagraph"/>
              <w:spacing w:line="270" w:lineRule="exact"/>
              <w:ind w:right="716"/>
              <w:jc w:val="right"/>
              <w:rPr>
                <w:sz w:val="24"/>
              </w:rPr>
            </w:pPr>
            <w:r>
              <w:rPr>
                <w:sz w:val="24"/>
              </w:rPr>
              <w:t>0,78</w:t>
            </w:r>
          </w:p>
        </w:tc>
        <w:tc>
          <w:tcPr>
            <w:tcW w:w="1640" w:type="dxa"/>
            <w:vAlign w:val="center"/>
          </w:tcPr>
          <w:p w:rsidR="005C77B4" w:rsidRDefault="005C77B4" w:rsidP="00E93FFE">
            <w:pPr>
              <w:pStyle w:val="TableParagraph"/>
              <w:spacing w:line="270" w:lineRule="exact"/>
              <w:ind w:right="498"/>
              <w:jc w:val="right"/>
              <w:rPr>
                <w:sz w:val="24"/>
              </w:rPr>
            </w:pPr>
            <w:r>
              <w:rPr>
                <w:sz w:val="24"/>
              </w:rPr>
              <w:t>0,706</w:t>
            </w:r>
          </w:p>
        </w:tc>
        <w:tc>
          <w:tcPr>
            <w:tcW w:w="1090" w:type="dxa"/>
            <w:vAlign w:val="center"/>
          </w:tcPr>
          <w:p w:rsidR="005C77B4" w:rsidRDefault="005C77B4" w:rsidP="00E93FFE">
            <w:pPr>
              <w:pStyle w:val="TableParagraph"/>
              <w:spacing w:line="270" w:lineRule="exact"/>
              <w:ind w:right="373"/>
              <w:jc w:val="right"/>
              <w:rPr>
                <w:sz w:val="24"/>
              </w:rPr>
            </w:pPr>
            <w:r>
              <w:rPr>
                <w:sz w:val="24"/>
              </w:rPr>
              <w:t>14</w:t>
            </w:r>
          </w:p>
        </w:tc>
        <w:tc>
          <w:tcPr>
            <w:tcW w:w="1106" w:type="dxa"/>
            <w:vAlign w:val="center"/>
          </w:tcPr>
          <w:p w:rsidR="005C77B4" w:rsidRDefault="005C77B4" w:rsidP="00E93FFE">
            <w:pPr>
              <w:pStyle w:val="TableParagraph"/>
              <w:spacing w:line="270" w:lineRule="exact"/>
              <w:ind w:left="280" w:right="216"/>
              <w:rPr>
                <w:sz w:val="24"/>
              </w:rPr>
            </w:pPr>
            <w:r>
              <w:rPr>
                <w:sz w:val="24"/>
              </w:rPr>
              <w:t>15,64</w:t>
            </w:r>
          </w:p>
        </w:tc>
      </w:tr>
      <w:tr w:rsidR="005C77B4" w:rsidTr="00E93FFE">
        <w:trPr>
          <w:trHeight w:val="315"/>
        </w:trPr>
        <w:tc>
          <w:tcPr>
            <w:tcW w:w="10196" w:type="dxa"/>
            <w:gridSpan w:val="7"/>
            <w:vAlign w:val="center"/>
          </w:tcPr>
          <w:p w:rsidR="005C77B4" w:rsidRDefault="005C77B4" w:rsidP="00E93FFE">
            <w:pPr>
              <w:pStyle w:val="TableParagraph"/>
              <w:spacing w:line="270" w:lineRule="exact"/>
              <w:ind w:left="4177" w:right="4107"/>
              <w:rPr>
                <w:sz w:val="24"/>
              </w:rPr>
            </w:pPr>
            <w:r>
              <w:rPr>
                <w:sz w:val="24"/>
              </w:rPr>
              <w:t>Котельная № 1/35</w:t>
            </w:r>
          </w:p>
        </w:tc>
      </w:tr>
      <w:tr w:rsidR="005C77B4" w:rsidTr="00E93FFE">
        <w:trPr>
          <w:trHeight w:val="318"/>
        </w:trPr>
        <w:tc>
          <w:tcPr>
            <w:tcW w:w="1152" w:type="dxa"/>
            <w:vAlign w:val="center"/>
          </w:tcPr>
          <w:p w:rsidR="005C77B4" w:rsidRDefault="005C77B4" w:rsidP="00E93FFE">
            <w:pPr>
              <w:pStyle w:val="TableParagraph"/>
              <w:spacing w:line="272" w:lineRule="exact"/>
              <w:ind w:left="249" w:right="184"/>
              <w:rPr>
                <w:sz w:val="24"/>
              </w:rPr>
            </w:pPr>
            <w:r>
              <w:rPr>
                <w:sz w:val="24"/>
              </w:rPr>
              <w:t>Уголь</w:t>
            </w:r>
          </w:p>
        </w:tc>
        <w:tc>
          <w:tcPr>
            <w:tcW w:w="1985" w:type="dxa"/>
            <w:vAlign w:val="center"/>
          </w:tcPr>
          <w:p w:rsidR="005C77B4" w:rsidRDefault="005C77B4" w:rsidP="00E93FFE">
            <w:pPr>
              <w:pStyle w:val="TableParagraph"/>
              <w:spacing w:line="272" w:lineRule="exact"/>
              <w:ind w:right="736"/>
              <w:jc w:val="right"/>
              <w:rPr>
                <w:sz w:val="24"/>
              </w:rPr>
            </w:pPr>
            <w:r>
              <w:rPr>
                <w:sz w:val="24"/>
              </w:rPr>
              <w:t>1,88</w:t>
            </w:r>
          </w:p>
        </w:tc>
        <w:tc>
          <w:tcPr>
            <w:tcW w:w="1274" w:type="dxa"/>
            <w:vAlign w:val="center"/>
          </w:tcPr>
          <w:p w:rsidR="005C77B4" w:rsidRDefault="005C77B4" w:rsidP="00E93FFE">
            <w:pPr>
              <w:pStyle w:val="TableParagraph"/>
              <w:spacing w:line="272" w:lineRule="exact"/>
              <w:ind w:right="320"/>
              <w:jc w:val="right"/>
              <w:rPr>
                <w:sz w:val="24"/>
              </w:rPr>
            </w:pPr>
            <w:r>
              <w:rPr>
                <w:sz w:val="24"/>
              </w:rPr>
              <w:t>0,21</w:t>
            </w:r>
          </w:p>
        </w:tc>
        <w:tc>
          <w:tcPr>
            <w:tcW w:w="1949" w:type="dxa"/>
            <w:vAlign w:val="center"/>
          </w:tcPr>
          <w:p w:rsidR="005C77B4" w:rsidRDefault="005C77B4" w:rsidP="00E93FFE">
            <w:pPr>
              <w:pStyle w:val="TableParagraph"/>
              <w:spacing w:line="272" w:lineRule="exact"/>
              <w:ind w:right="716"/>
              <w:jc w:val="right"/>
              <w:rPr>
                <w:sz w:val="24"/>
              </w:rPr>
            </w:pPr>
            <w:r>
              <w:rPr>
                <w:sz w:val="24"/>
              </w:rPr>
              <w:t>0,39</w:t>
            </w:r>
          </w:p>
        </w:tc>
        <w:tc>
          <w:tcPr>
            <w:tcW w:w="1640" w:type="dxa"/>
            <w:vAlign w:val="center"/>
          </w:tcPr>
          <w:p w:rsidR="005C77B4" w:rsidRDefault="005C77B4" w:rsidP="00E93FFE">
            <w:pPr>
              <w:pStyle w:val="TableParagraph"/>
              <w:spacing w:line="272" w:lineRule="exact"/>
              <w:ind w:right="498"/>
              <w:jc w:val="right"/>
              <w:rPr>
                <w:sz w:val="24"/>
              </w:rPr>
            </w:pPr>
            <w:r>
              <w:rPr>
                <w:sz w:val="24"/>
              </w:rPr>
              <w:t>0,706</w:t>
            </w:r>
          </w:p>
        </w:tc>
        <w:tc>
          <w:tcPr>
            <w:tcW w:w="1090" w:type="dxa"/>
            <w:vAlign w:val="center"/>
          </w:tcPr>
          <w:p w:rsidR="005C77B4" w:rsidRDefault="005C77B4" w:rsidP="00E93FFE">
            <w:pPr>
              <w:pStyle w:val="TableParagraph"/>
              <w:spacing w:line="272" w:lineRule="exact"/>
              <w:ind w:right="373"/>
              <w:jc w:val="right"/>
              <w:rPr>
                <w:sz w:val="24"/>
              </w:rPr>
            </w:pPr>
            <w:r>
              <w:rPr>
                <w:sz w:val="24"/>
              </w:rPr>
              <w:t>14</w:t>
            </w:r>
          </w:p>
        </w:tc>
        <w:tc>
          <w:tcPr>
            <w:tcW w:w="1106" w:type="dxa"/>
            <w:vAlign w:val="center"/>
          </w:tcPr>
          <w:p w:rsidR="005C77B4" w:rsidRDefault="005C77B4" w:rsidP="00E93FFE">
            <w:pPr>
              <w:pStyle w:val="TableParagraph"/>
              <w:spacing w:line="272" w:lineRule="exact"/>
              <w:ind w:left="280" w:right="216"/>
              <w:rPr>
                <w:sz w:val="24"/>
              </w:rPr>
            </w:pPr>
            <w:r>
              <w:rPr>
                <w:sz w:val="24"/>
              </w:rPr>
              <w:t>7,82</w:t>
            </w:r>
          </w:p>
        </w:tc>
      </w:tr>
    </w:tbl>
    <w:p w:rsidR="005C77B4" w:rsidRDefault="005C77B4" w:rsidP="005C77B4">
      <w:pPr>
        <w:pStyle w:val="a3"/>
        <w:spacing w:before="8"/>
        <w:rPr>
          <w:sz w:val="40"/>
        </w:rPr>
      </w:pPr>
    </w:p>
    <w:p w:rsidR="005C77B4" w:rsidRDefault="005C77B4" w:rsidP="005C77B4">
      <w:pPr>
        <w:pStyle w:val="a3"/>
        <w:spacing w:line="362" w:lineRule="auto"/>
        <w:ind w:left="193" w:right="318" w:firstLine="566"/>
        <w:jc w:val="both"/>
      </w:pPr>
      <w:r>
        <w:t xml:space="preserve">В таблице </w:t>
      </w:r>
      <w:r w:rsidR="00A31D8A">
        <w:t>8</w:t>
      </w:r>
      <w:r>
        <w:t>.3 произведен расчет нормативного эксплуатационного запаса основного вида топлива в разрезе каждого теплоисточника.</w:t>
      </w:r>
    </w:p>
    <w:p w:rsidR="005C77B4" w:rsidRDefault="005C77B4" w:rsidP="005C77B4">
      <w:pPr>
        <w:pStyle w:val="a3"/>
        <w:spacing w:line="360" w:lineRule="auto"/>
        <w:ind w:left="193" w:right="315" w:firstLine="566"/>
        <w:jc w:val="both"/>
      </w:pPr>
      <w:r>
        <w:t>Нормативный эксплуатационный запас топлива – запас топлива, обеспечивающий</w:t>
      </w:r>
      <w:r>
        <w:rPr>
          <w:spacing w:val="-19"/>
        </w:rPr>
        <w:t xml:space="preserve"> </w:t>
      </w:r>
      <w:r>
        <w:t>надежную</w:t>
      </w:r>
      <w:r>
        <w:rPr>
          <w:spacing w:val="-21"/>
        </w:rPr>
        <w:t xml:space="preserve"> </w:t>
      </w:r>
      <w:r>
        <w:t>и</w:t>
      </w:r>
      <w:r>
        <w:rPr>
          <w:spacing w:val="-18"/>
        </w:rPr>
        <w:t xml:space="preserve"> </w:t>
      </w:r>
      <w:r>
        <w:t>стабильную</w:t>
      </w:r>
      <w:r>
        <w:rPr>
          <w:spacing w:val="-21"/>
        </w:rPr>
        <w:t xml:space="preserve"> </w:t>
      </w:r>
      <w:r>
        <w:t>работу</w:t>
      </w:r>
      <w:r>
        <w:rPr>
          <w:spacing w:val="-23"/>
        </w:rPr>
        <w:t xml:space="preserve"> </w:t>
      </w:r>
      <w:r>
        <w:t>котельной</w:t>
      </w:r>
      <w:r>
        <w:rPr>
          <w:spacing w:val="-22"/>
        </w:rPr>
        <w:t xml:space="preserve"> </w:t>
      </w:r>
      <w:r>
        <w:t>и</w:t>
      </w:r>
      <w:r>
        <w:rPr>
          <w:spacing w:val="-18"/>
        </w:rPr>
        <w:t xml:space="preserve"> </w:t>
      </w:r>
      <w:r>
        <w:t>вовлекаемый</w:t>
      </w:r>
      <w:r>
        <w:rPr>
          <w:spacing w:val="-19"/>
        </w:rPr>
        <w:t xml:space="preserve"> </w:t>
      </w:r>
      <w:r>
        <w:t>в</w:t>
      </w:r>
      <w:r>
        <w:rPr>
          <w:spacing w:val="-19"/>
        </w:rPr>
        <w:t xml:space="preserve"> </w:t>
      </w:r>
      <w:r>
        <w:t>расход для обеспечения выработки тепловой энергии в осеннее – зимний период (I и IV кварталы).</w:t>
      </w:r>
    </w:p>
    <w:p w:rsidR="005C77B4" w:rsidRDefault="005C77B4" w:rsidP="005C77B4">
      <w:pPr>
        <w:pStyle w:val="a3"/>
        <w:spacing w:before="8"/>
        <w:rPr>
          <w:sz w:val="41"/>
        </w:rPr>
      </w:pPr>
    </w:p>
    <w:p w:rsidR="005C77B4" w:rsidRDefault="005C77B4" w:rsidP="005C77B4">
      <w:pPr>
        <w:pStyle w:val="a3"/>
        <w:spacing w:before="1" w:after="20" w:line="357" w:lineRule="auto"/>
        <w:ind w:left="193" w:right="328" w:firstLine="566"/>
        <w:jc w:val="both"/>
      </w:pPr>
      <w:r>
        <w:t xml:space="preserve">Таблица </w:t>
      </w:r>
      <w:r w:rsidR="00A31D8A">
        <w:t>8</w:t>
      </w:r>
      <w:r>
        <w:t>.3 – Основные данные и результаты расчета создания нормативного эксплуатационного запаса топлива</w:t>
      </w:r>
    </w:p>
    <w:tbl>
      <w:tblPr>
        <w:tblStyle w:val="TableNormal"/>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1985"/>
        <w:gridCol w:w="1274"/>
        <w:gridCol w:w="1949"/>
        <w:gridCol w:w="1640"/>
        <w:gridCol w:w="1090"/>
        <w:gridCol w:w="1106"/>
      </w:tblGrid>
      <w:tr w:rsidR="005C77B4" w:rsidTr="00E93FFE">
        <w:trPr>
          <w:trHeight w:val="1741"/>
        </w:trPr>
        <w:tc>
          <w:tcPr>
            <w:tcW w:w="1152" w:type="dxa"/>
            <w:vAlign w:val="center"/>
          </w:tcPr>
          <w:p w:rsidR="005C77B4" w:rsidRDefault="005C77B4" w:rsidP="00E93FFE">
            <w:pPr>
              <w:pStyle w:val="TableParagraph"/>
              <w:spacing w:before="183" w:line="278" w:lineRule="auto"/>
              <w:ind w:left="18" w:hanging="21"/>
              <w:rPr>
                <w:sz w:val="24"/>
              </w:rPr>
            </w:pPr>
            <w:r>
              <w:rPr>
                <w:sz w:val="24"/>
              </w:rPr>
              <w:t>Вид топлива</w:t>
            </w:r>
          </w:p>
        </w:tc>
        <w:tc>
          <w:tcPr>
            <w:tcW w:w="1985" w:type="dxa"/>
            <w:vAlign w:val="center"/>
          </w:tcPr>
          <w:p w:rsidR="005C77B4" w:rsidRDefault="005C77B4" w:rsidP="00E93FFE">
            <w:pPr>
              <w:pStyle w:val="TableParagraph"/>
              <w:spacing w:line="276" w:lineRule="auto"/>
              <w:ind w:left="18" w:hanging="21"/>
              <w:rPr>
                <w:sz w:val="24"/>
              </w:rPr>
            </w:pPr>
            <w:r>
              <w:rPr>
                <w:sz w:val="24"/>
              </w:rPr>
              <w:t>Среднесуточная выработка теплоэнергии,</w:t>
            </w:r>
          </w:p>
          <w:p w:rsidR="005C77B4" w:rsidRDefault="005C77B4" w:rsidP="00E93FFE">
            <w:pPr>
              <w:pStyle w:val="TableParagraph"/>
              <w:ind w:left="18" w:hanging="21"/>
              <w:rPr>
                <w:sz w:val="24"/>
              </w:rPr>
            </w:pPr>
            <w:r>
              <w:rPr>
                <w:sz w:val="24"/>
              </w:rPr>
              <w:t>Гкал/сутки</w:t>
            </w:r>
          </w:p>
        </w:tc>
        <w:tc>
          <w:tcPr>
            <w:tcW w:w="1274" w:type="dxa"/>
            <w:vAlign w:val="center"/>
          </w:tcPr>
          <w:p w:rsidR="005C77B4" w:rsidRDefault="005C77B4" w:rsidP="00E93FFE">
            <w:pPr>
              <w:pStyle w:val="TableParagraph"/>
              <w:spacing w:line="276" w:lineRule="auto"/>
              <w:ind w:left="18" w:hanging="21"/>
              <w:rPr>
                <w:sz w:val="24"/>
              </w:rPr>
            </w:pPr>
            <w:r>
              <w:rPr>
                <w:sz w:val="24"/>
              </w:rPr>
              <w:t>Норматив удельного расхода топлива, т.у.т./Гкал</w:t>
            </w:r>
          </w:p>
        </w:tc>
        <w:tc>
          <w:tcPr>
            <w:tcW w:w="1949" w:type="dxa"/>
            <w:vAlign w:val="center"/>
          </w:tcPr>
          <w:p w:rsidR="005C77B4" w:rsidRDefault="005C77B4" w:rsidP="00E93FFE">
            <w:pPr>
              <w:pStyle w:val="TableParagraph"/>
              <w:spacing w:line="276" w:lineRule="auto"/>
              <w:ind w:left="18" w:hanging="21"/>
              <w:rPr>
                <w:sz w:val="24"/>
              </w:rPr>
            </w:pPr>
            <w:r>
              <w:rPr>
                <w:sz w:val="24"/>
              </w:rPr>
              <w:t>Среднесуточный расход топлива, т.у.т.</w:t>
            </w:r>
          </w:p>
        </w:tc>
        <w:tc>
          <w:tcPr>
            <w:tcW w:w="1640" w:type="dxa"/>
            <w:vAlign w:val="center"/>
          </w:tcPr>
          <w:p w:rsidR="005C77B4" w:rsidRDefault="005C77B4" w:rsidP="00E93FFE">
            <w:pPr>
              <w:pStyle w:val="TableParagraph"/>
              <w:spacing w:line="276" w:lineRule="auto"/>
              <w:ind w:left="18" w:hanging="21"/>
              <w:rPr>
                <w:sz w:val="24"/>
              </w:rPr>
            </w:pPr>
            <w:r>
              <w:rPr>
                <w:sz w:val="24"/>
              </w:rPr>
              <w:t>Коэффициент перевода натурального топлива в условное</w:t>
            </w:r>
          </w:p>
        </w:tc>
        <w:tc>
          <w:tcPr>
            <w:tcW w:w="1090" w:type="dxa"/>
            <w:vAlign w:val="center"/>
          </w:tcPr>
          <w:p w:rsidR="005C77B4" w:rsidRDefault="005C77B4" w:rsidP="00E93FFE">
            <w:pPr>
              <w:pStyle w:val="TableParagraph"/>
              <w:spacing w:before="165" w:line="276" w:lineRule="auto"/>
              <w:ind w:left="18" w:hanging="21"/>
              <w:rPr>
                <w:sz w:val="24"/>
              </w:rPr>
            </w:pPr>
            <w:r>
              <w:rPr>
                <w:sz w:val="24"/>
              </w:rPr>
              <w:t>Кол-во суток для расчета</w:t>
            </w:r>
          </w:p>
        </w:tc>
        <w:tc>
          <w:tcPr>
            <w:tcW w:w="1106" w:type="dxa"/>
            <w:vAlign w:val="center"/>
          </w:tcPr>
          <w:p w:rsidR="005C77B4" w:rsidRDefault="005C77B4" w:rsidP="00E93FFE">
            <w:pPr>
              <w:pStyle w:val="TableParagraph"/>
              <w:spacing w:before="183"/>
              <w:ind w:left="18" w:hanging="21"/>
              <w:rPr>
                <w:sz w:val="24"/>
              </w:rPr>
            </w:pPr>
            <w:r>
              <w:rPr>
                <w:sz w:val="24"/>
              </w:rPr>
              <w:t>ННЗТ,</w:t>
            </w:r>
          </w:p>
          <w:p w:rsidR="005C77B4" w:rsidRDefault="005C77B4" w:rsidP="00E93FFE">
            <w:pPr>
              <w:pStyle w:val="TableParagraph"/>
              <w:spacing w:before="41"/>
              <w:ind w:left="18" w:hanging="21"/>
              <w:rPr>
                <w:sz w:val="24"/>
              </w:rPr>
            </w:pPr>
            <w:r>
              <w:rPr>
                <w:sz w:val="24"/>
              </w:rPr>
              <w:t>тонн</w:t>
            </w:r>
          </w:p>
        </w:tc>
      </w:tr>
      <w:tr w:rsidR="005C77B4" w:rsidTr="00E93FFE">
        <w:trPr>
          <w:trHeight w:val="317"/>
        </w:trPr>
        <w:tc>
          <w:tcPr>
            <w:tcW w:w="10196" w:type="dxa"/>
            <w:gridSpan w:val="7"/>
            <w:vAlign w:val="center"/>
          </w:tcPr>
          <w:p w:rsidR="005C77B4" w:rsidRDefault="005C77B4" w:rsidP="00E93FFE">
            <w:pPr>
              <w:pStyle w:val="TableParagraph"/>
              <w:spacing w:line="272" w:lineRule="exact"/>
              <w:ind w:left="18" w:hanging="21"/>
              <w:rPr>
                <w:sz w:val="24"/>
              </w:rPr>
            </w:pPr>
            <w:r>
              <w:rPr>
                <w:sz w:val="24"/>
              </w:rPr>
              <w:t>Котельная № 1/33</w:t>
            </w:r>
          </w:p>
        </w:tc>
      </w:tr>
      <w:tr w:rsidR="005C77B4" w:rsidTr="00E93FFE">
        <w:trPr>
          <w:trHeight w:val="318"/>
        </w:trPr>
        <w:tc>
          <w:tcPr>
            <w:tcW w:w="1152" w:type="dxa"/>
            <w:vAlign w:val="center"/>
          </w:tcPr>
          <w:p w:rsidR="005C77B4" w:rsidRDefault="005C77B4" w:rsidP="00E93FFE">
            <w:pPr>
              <w:pStyle w:val="TableParagraph"/>
              <w:spacing w:line="272" w:lineRule="exact"/>
              <w:ind w:left="18" w:hanging="21"/>
              <w:rPr>
                <w:sz w:val="24"/>
              </w:rPr>
            </w:pPr>
            <w:r>
              <w:rPr>
                <w:sz w:val="24"/>
              </w:rPr>
              <w:t>Уголь</w:t>
            </w:r>
          </w:p>
        </w:tc>
        <w:tc>
          <w:tcPr>
            <w:tcW w:w="1985" w:type="dxa"/>
            <w:vAlign w:val="center"/>
          </w:tcPr>
          <w:p w:rsidR="005C77B4" w:rsidRDefault="005C77B4" w:rsidP="00E93FFE">
            <w:pPr>
              <w:pStyle w:val="TableParagraph"/>
              <w:spacing w:line="270" w:lineRule="exact"/>
              <w:ind w:left="18" w:hanging="21"/>
              <w:rPr>
                <w:sz w:val="24"/>
              </w:rPr>
            </w:pPr>
            <w:r>
              <w:rPr>
                <w:sz w:val="24"/>
              </w:rPr>
              <w:t>1,74</w:t>
            </w:r>
          </w:p>
        </w:tc>
        <w:tc>
          <w:tcPr>
            <w:tcW w:w="1274" w:type="dxa"/>
            <w:vAlign w:val="center"/>
          </w:tcPr>
          <w:p w:rsidR="005C77B4" w:rsidRDefault="005C77B4" w:rsidP="00E93FFE">
            <w:pPr>
              <w:pStyle w:val="TableParagraph"/>
              <w:spacing w:line="270" w:lineRule="exact"/>
              <w:ind w:left="18" w:hanging="21"/>
              <w:rPr>
                <w:sz w:val="24"/>
              </w:rPr>
            </w:pPr>
            <w:r>
              <w:rPr>
                <w:sz w:val="24"/>
              </w:rPr>
              <w:t>0,21</w:t>
            </w:r>
          </w:p>
        </w:tc>
        <w:tc>
          <w:tcPr>
            <w:tcW w:w="1949" w:type="dxa"/>
            <w:vAlign w:val="center"/>
          </w:tcPr>
          <w:p w:rsidR="005C77B4" w:rsidRDefault="005C77B4" w:rsidP="00E93FFE">
            <w:pPr>
              <w:pStyle w:val="TableParagraph"/>
              <w:spacing w:line="270" w:lineRule="exact"/>
              <w:ind w:left="18" w:hanging="21"/>
              <w:rPr>
                <w:sz w:val="24"/>
              </w:rPr>
            </w:pPr>
            <w:r>
              <w:rPr>
                <w:sz w:val="24"/>
              </w:rPr>
              <w:t>0,78</w:t>
            </w:r>
          </w:p>
        </w:tc>
        <w:tc>
          <w:tcPr>
            <w:tcW w:w="1640" w:type="dxa"/>
            <w:vAlign w:val="center"/>
          </w:tcPr>
          <w:p w:rsidR="005C77B4" w:rsidRDefault="005C77B4" w:rsidP="00E93FFE">
            <w:pPr>
              <w:pStyle w:val="TableParagraph"/>
              <w:spacing w:line="272" w:lineRule="exact"/>
              <w:ind w:left="18" w:hanging="21"/>
              <w:rPr>
                <w:sz w:val="24"/>
              </w:rPr>
            </w:pPr>
            <w:r>
              <w:rPr>
                <w:sz w:val="24"/>
              </w:rPr>
              <w:t>0,706</w:t>
            </w:r>
          </w:p>
        </w:tc>
        <w:tc>
          <w:tcPr>
            <w:tcW w:w="1090" w:type="dxa"/>
            <w:vAlign w:val="center"/>
          </w:tcPr>
          <w:p w:rsidR="005C77B4" w:rsidRDefault="005C77B4" w:rsidP="00E93FFE">
            <w:pPr>
              <w:pStyle w:val="TableParagraph"/>
              <w:spacing w:line="272" w:lineRule="exact"/>
              <w:ind w:left="18" w:hanging="21"/>
              <w:rPr>
                <w:sz w:val="24"/>
              </w:rPr>
            </w:pPr>
            <w:r>
              <w:rPr>
                <w:sz w:val="24"/>
              </w:rPr>
              <w:t>45</w:t>
            </w:r>
          </w:p>
        </w:tc>
        <w:tc>
          <w:tcPr>
            <w:tcW w:w="1106" w:type="dxa"/>
            <w:vAlign w:val="center"/>
          </w:tcPr>
          <w:p w:rsidR="005C77B4" w:rsidRDefault="005C77B4" w:rsidP="00E93FFE">
            <w:pPr>
              <w:pStyle w:val="TableParagraph"/>
              <w:spacing w:line="272" w:lineRule="exact"/>
              <w:ind w:left="18" w:hanging="21"/>
              <w:rPr>
                <w:sz w:val="24"/>
              </w:rPr>
            </w:pPr>
            <w:r>
              <w:rPr>
                <w:sz w:val="24"/>
              </w:rPr>
              <w:t>50,30</w:t>
            </w:r>
          </w:p>
        </w:tc>
      </w:tr>
      <w:tr w:rsidR="005C77B4" w:rsidTr="00E93FFE">
        <w:trPr>
          <w:trHeight w:val="318"/>
        </w:trPr>
        <w:tc>
          <w:tcPr>
            <w:tcW w:w="10196" w:type="dxa"/>
            <w:gridSpan w:val="7"/>
            <w:vAlign w:val="center"/>
          </w:tcPr>
          <w:p w:rsidR="005C77B4" w:rsidRDefault="005C77B4" w:rsidP="00E93FFE">
            <w:pPr>
              <w:pStyle w:val="TableParagraph"/>
              <w:spacing w:line="270" w:lineRule="exact"/>
              <w:ind w:left="18" w:hanging="21"/>
              <w:rPr>
                <w:sz w:val="24"/>
              </w:rPr>
            </w:pPr>
            <w:r>
              <w:rPr>
                <w:sz w:val="24"/>
              </w:rPr>
              <w:t>Котельная № 1/35</w:t>
            </w:r>
          </w:p>
        </w:tc>
      </w:tr>
      <w:tr w:rsidR="005C77B4" w:rsidTr="00E93FFE">
        <w:trPr>
          <w:trHeight w:val="313"/>
        </w:trPr>
        <w:tc>
          <w:tcPr>
            <w:tcW w:w="1152" w:type="dxa"/>
            <w:vAlign w:val="center"/>
          </w:tcPr>
          <w:p w:rsidR="005C77B4" w:rsidRDefault="005C77B4" w:rsidP="00E93FFE">
            <w:pPr>
              <w:pStyle w:val="TableParagraph"/>
              <w:spacing w:line="267" w:lineRule="exact"/>
              <w:ind w:left="18" w:hanging="21"/>
              <w:rPr>
                <w:sz w:val="24"/>
              </w:rPr>
            </w:pPr>
            <w:r>
              <w:rPr>
                <w:sz w:val="24"/>
              </w:rPr>
              <w:t>Уголь</w:t>
            </w:r>
          </w:p>
        </w:tc>
        <w:tc>
          <w:tcPr>
            <w:tcW w:w="1985" w:type="dxa"/>
            <w:vAlign w:val="center"/>
          </w:tcPr>
          <w:p w:rsidR="005C77B4" w:rsidRDefault="005C77B4" w:rsidP="00E93FFE">
            <w:pPr>
              <w:pStyle w:val="TableParagraph"/>
              <w:spacing w:line="270" w:lineRule="exact"/>
              <w:ind w:left="18" w:hanging="21"/>
              <w:rPr>
                <w:sz w:val="24"/>
              </w:rPr>
            </w:pPr>
            <w:r>
              <w:rPr>
                <w:sz w:val="24"/>
              </w:rPr>
              <w:t>1,88</w:t>
            </w:r>
          </w:p>
        </w:tc>
        <w:tc>
          <w:tcPr>
            <w:tcW w:w="1274" w:type="dxa"/>
            <w:vAlign w:val="center"/>
          </w:tcPr>
          <w:p w:rsidR="005C77B4" w:rsidRDefault="005C77B4" w:rsidP="00E93FFE">
            <w:pPr>
              <w:pStyle w:val="TableParagraph"/>
              <w:spacing w:line="270" w:lineRule="exact"/>
              <w:ind w:left="18" w:hanging="21"/>
              <w:rPr>
                <w:sz w:val="24"/>
              </w:rPr>
            </w:pPr>
            <w:r>
              <w:rPr>
                <w:sz w:val="24"/>
              </w:rPr>
              <w:t>0,21</w:t>
            </w:r>
          </w:p>
        </w:tc>
        <w:tc>
          <w:tcPr>
            <w:tcW w:w="1949" w:type="dxa"/>
            <w:vAlign w:val="center"/>
          </w:tcPr>
          <w:p w:rsidR="005C77B4" w:rsidRDefault="005C77B4" w:rsidP="00E93FFE">
            <w:pPr>
              <w:pStyle w:val="TableParagraph"/>
              <w:spacing w:line="270" w:lineRule="exact"/>
              <w:ind w:left="18" w:hanging="21"/>
              <w:rPr>
                <w:sz w:val="24"/>
              </w:rPr>
            </w:pPr>
            <w:r>
              <w:rPr>
                <w:sz w:val="24"/>
              </w:rPr>
              <w:t>0,39</w:t>
            </w:r>
          </w:p>
        </w:tc>
        <w:tc>
          <w:tcPr>
            <w:tcW w:w="1640" w:type="dxa"/>
            <w:vAlign w:val="center"/>
          </w:tcPr>
          <w:p w:rsidR="005C77B4" w:rsidRDefault="005C77B4" w:rsidP="00E93FFE">
            <w:pPr>
              <w:pStyle w:val="TableParagraph"/>
              <w:spacing w:line="267" w:lineRule="exact"/>
              <w:ind w:left="18" w:hanging="21"/>
              <w:rPr>
                <w:sz w:val="24"/>
              </w:rPr>
            </w:pPr>
            <w:r>
              <w:rPr>
                <w:sz w:val="24"/>
              </w:rPr>
              <w:t>0,706</w:t>
            </w:r>
          </w:p>
        </w:tc>
        <w:tc>
          <w:tcPr>
            <w:tcW w:w="1090" w:type="dxa"/>
            <w:vAlign w:val="center"/>
          </w:tcPr>
          <w:p w:rsidR="005C77B4" w:rsidRDefault="005C77B4" w:rsidP="00E93FFE">
            <w:pPr>
              <w:pStyle w:val="TableParagraph"/>
              <w:spacing w:line="267" w:lineRule="exact"/>
              <w:ind w:left="18" w:hanging="21"/>
              <w:rPr>
                <w:sz w:val="24"/>
              </w:rPr>
            </w:pPr>
            <w:r>
              <w:rPr>
                <w:sz w:val="24"/>
              </w:rPr>
              <w:t>45</w:t>
            </w:r>
          </w:p>
        </w:tc>
        <w:tc>
          <w:tcPr>
            <w:tcW w:w="1106" w:type="dxa"/>
            <w:vAlign w:val="center"/>
          </w:tcPr>
          <w:p w:rsidR="005C77B4" w:rsidRDefault="005C77B4" w:rsidP="00E93FFE">
            <w:pPr>
              <w:pStyle w:val="TableParagraph"/>
              <w:spacing w:line="267" w:lineRule="exact"/>
              <w:ind w:left="18" w:hanging="21"/>
              <w:rPr>
                <w:sz w:val="24"/>
              </w:rPr>
            </w:pPr>
            <w:r>
              <w:rPr>
                <w:sz w:val="24"/>
              </w:rPr>
              <w:t>25,15</w:t>
            </w:r>
          </w:p>
        </w:tc>
      </w:tr>
    </w:tbl>
    <w:p w:rsidR="005C77B4" w:rsidRDefault="005C77B4" w:rsidP="005C77B4">
      <w:pPr>
        <w:spacing w:line="270" w:lineRule="exact"/>
        <w:rPr>
          <w:sz w:val="24"/>
        </w:rPr>
        <w:sectPr w:rsidR="005C77B4">
          <w:pgSz w:w="11920" w:h="16850"/>
          <w:pgMar w:top="960" w:right="380" w:bottom="620" w:left="940" w:header="278" w:footer="430" w:gutter="0"/>
          <w:cols w:space="720"/>
        </w:sectPr>
      </w:pPr>
    </w:p>
    <w:p w:rsidR="00183B50" w:rsidRDefault="00183B50" w:rsidP="00183B50">
      <w:pPr>
        <w:pStyle w:val="a3"/>
        <w:spacing w:line="360" w:lineRule="auto"/>
        <w:ind w:left="450" w:right="353" w:firstLine="566"/>
        <w:jc w:val="both"/>
        <w:rPr>
          <w:b/>
        </w:rPr>
      </w:pPr>
      <w:r w:rsidRPr="00183B50">
        <w:rPr>
          <w:b/>
        </w:rPr>
        <w:lastRenderedPageBreak/>
        <w:t>8.2</w:t>
      </w:r>
      <w:r w:rsidRPr="00183B50">
        <w:rPr>
          <w:b/>
        </w:rPr>
        <w:tab/>
        <w:t>Потребляемые источником тепловой энергии виды топлива, включая местные виды топлива, а также используемые возобновляемые источники энергии</w:t>
      </w:r>
    </w:p>
    <w:p w:rsidR="00805B97" w:rsidRDefault="00805B97" w:rsidP="00805B97">
      <w:pPr>
        <w:pStyle w:val="a3"/>
        <w:spacing w:before="181" w:line="360" w:lineRule="auto"/>
        <w:ind w:left="238" w:right="248" w:firstLine="754"/>
        <w:jc w:val="both"/>
      </w:pPr>
      <w:r>
        <w:t xml:space="preserve">На территории муниципального образования Григорьевское сельское поселение основным видом топлива является уголь. На источниках централизованного теплоснабжения резервное топливо не используется. Также на источниках тепловой энергии не используются и местные виды топлива. </w:t>
      </w:r>
    </w:p>
    <w:p w:rsidR="005C77B4" w:rsidRPr="00183B50" w:rsidRDefault="005C77B4" w:rsidP="00183B50">
      <w:pPr>
        <w:pStyle w:val="a3"/>
        <w:spacing w:line="360" w:lineRule="auto"/>
        <w:ind w:left="450" w:right="353" w:firstLine="566"/>
        <w:jc w:val="both"/>
        <w:rPr>
          <w:b/>
        </w:rPr>
      </w:pPr>
    </w:p>
    <w:p w:rsidR="00183B50" w:rsidRDefault="00183B50" w:rsidP="00805B97">
      <w:pPr>
        <w:pStyle w:val="a3"/>
        <w:spacing w:line="360" w:lineRule="auto"/>
        <w:ind w:left="450" w:right="353" w:firstLine="566"/>
        <w:jc w:val="both"/>
        <w:rPr>
          <w:b/>
        </w:rPr>
      </w:pPr>
      <w:r w:rsidRPr="00183B50">
        <w:rPr>
          <w:b/>
        </w:rPr>
        <w:t>8.3</w:t>
      </w:r>
      <w:r w:rsidRPr="00183B50">
        <w:rPr>
          <w:b/>
        </w:rPr>
        <w:tab/>
      </w:r>
      <w:r w:rsidR="00805B97" w:rsidRPr="00805B97">
        <w:rPr>
          <w:b/>
        </w:rPr>
        <w:t xml:space="preserve">Виды топлива (в случае, если топливом является </w:t>
      </w:r>
      <w:r w:rsidR="00805B97">
        <w:rPr>
          <w:b/>
        </w:rPr>
        <w:t xml:space="preserve">уголь, - вид ископаемого угля в </w:t>
      </w:r>
      <w:r w:rsidR="00805B97" w:rsidRPr="00805B97">
        <w:rPr>
          <w:b/>
        </w:rPr>
        <w:t>соответствии с Меж-государственным стандартом ГОСТ 2</w:t>
      </w:r>
      <w:r w:rsidR="00805B97">
        <w:rPr>
          <w:b/>
        </w:rPr>
        <w:t xml:space="preserve">5543-2013 "Угли бурые, каменные </w:t>
      </w:r>
      <w:r w:rsidR="00805B97" w:rsidRPr="00805B97">
        <w:rPr>
          <w:b/>
        </w:rPr>
        <w:t>и антрациты. Классификация по генетическим и технологическим параметрам"), их д</w:t>
      </w:r>
      <w:r w:rsidR="00805B97">
        <w:rPr>
          <w:b/>
        </w:rPr>
        <w:t xml:space="preserve">олю и </w:t>
      </w:r>
      <w:r w:rsidR="00805B97" w:rsidRPr="00805B97">
        <w:rPr>
          <w:b/>
        </w:rPr>
        <w:t>значение низшей теплоты сгорания топлива, использ</w:t>
      </w:r>
      <w:r w:rsidR="00805B97">
        <w:rPr>
          <w:b/>
        </w:rPr>
        <w:t xml:space="preserve">уемые для производства тепловой </w:t>
      </w:r>
      <w:r w:rsidR="00805B97" w:rsidRPr="00805B97">
        <w:rPr>
          <w:b/>
        </w:rPr>
        <w:t>энергии по каждой системе теплоснабжения</w:t>
      </w:r>
    </w:p>
    <w:p w:rsidR="00805B97" w:rsidRDefault="00805B97" w:rsidP="00805B97">
      <w:pPr>
        <w:pStyle w:val="a3"/>
        <w:spacing w:before="181" w:line="360" w:lineRule="auto"/>
        <w:ind w:left="448" w:right="352" w:firstLine="567"/>
        <w:jc w:val="both"/>
      </w:pPr>
      <w:r>
        <w:t>В Григорьевском сельском поселении в качестве основного топлива используется природный газ. В перспективе использование угля в качестве топлива для котельных не предусматривается.</w:t>
      </w:r>
    </w:p>
    <w:p w:rsidR="005C77B4" w:rsidRPr="00183B50" w:rsidRDefault="005C77B4" w:rsidP="00183B50">
      <w:pPr>
        <w:pStyle w:val="a3"/>
        <w:spacing w:line="360" w:lineRule="auto"/>
        <w:ind w:left="450" w:right="353" w:firstLine="566"/>
        <w:jc w:val="both"/>
        <w:rPr>
          <w:b/>
        </w:rPr>
      </w:pPr>
    </w:p>
    <w:p w:rsidR="00183B50" w:rsidRDefault="00183B50" w:rsidP="00183B50">
      <w:pPr>
        <w:pStyle w:val="a3"/>
        <w:spacing w:line="360" w:lineRule="auto"/>
        <w:ind w:left="450" w:right="353" w:firstLine="566"/>
        <w:jc w:val="both"/>
        <w:rPr>
          <w:b/>
        </w:rPr>
      </w:pPr>
      <w:r w:rsidRPr="00183B50">
        <w:rPr>
          <w:b/>
        </w:rPr>
        <w:t>8.4</w:t>
      </w:r>
      <w:r w:rsidRPr="00183B50">
        <w:rPr>
          <w:b/>
        </w:rPr>
        <w:tab/>
        <w:t>Преобладающий в поселении вид топлива, определяемый по совокупности всех систем теплоснабжения, находящихся в соответствующем поселении</w:t>
      </w:r>
    </w:p>
    <w:p w:rsidR="0037795A" w:rsidRDefault="00805B97" w:rsidP="00805B97">
      <w:pPr>
        <w:pStyle w:val="a3"/>
        <w:spacing w:before="180" w:line="360" w:lineRule="auto"/>
        <w:ind w:left="448" w:right="352" w:firstLine="567"/>
        <w:jc w:val="both"/>
      </w:pPr>
      <w:r>
        <w:t>На территории муниципального образования Григорьевское сельское поселение преобладающим видом топлива является уголь.</w:t>
      </w:r>
    </w:p>
    <w:p w:rsidR="00805B97" w:rsidRPr="0037795A" w:rsidRDefault="00805B97" w:rsidP="00805B97">
      <w:pPr>
        <w:pStyle w:val="a3"/>
        <w:spacing w:before="180" w:line="360" w:lineRule="auto"/>
        <w:ind w:left="448" w:right="352" w:firstLine="567"/>
        <w:jc w:val="both"/>
      </w:pPr>
    </w:p>
    <w:p w:rsidR="00183B50" w:rsidRPr="00183B50" w:rsidRDefault="00183B50" w:rsidP="00183B50">
      <w:pPr>
        <w:pStyle w:val="a3"/>
        <w:spacing w:line="360" w:lineRule="auto"/>
        <w:ind w:left="450" w:right="353" w:firstLine="566"/>
        <w:jc w:val="both"/>
        <w:rPr>
          <w:b/>
        </w:rPr>
      </w:pPr>
      <w:r w:rsidRPr="00183B50">
        <w:rPr>
          <w:b/>
        </w:rPr>
        <w:t>8.5</w:t>
      </w:r>
      <w:r w:rsidRPr="00183B50">
        <w:rPr>
          <w:b/>
        </w:rPr>
        <w:tab/>
        <w:t>Приоритетное направление развития топливного баланса поселения</w:t>
      </w:r>
    </w:p>
    <w:p w:rsidR="0037795A" w:rsidRDefault="0037795A" w:rsidP="0037795A">
      <w:pPr>
        <w:pStyle w:val="a3"/>
        <w:spacing w:before="181" w:line="360" w:lineRule="auto"/>
        <w:ind w:left="448" w:right="352" w:firstLine="567"/>
        <w:jc w:val="both"/>
      </w:pPr>
      <w:r w:rsidRPr="0037795A">
        <w:t>Увеличения/уменьшения тепловой нагрузки не планируется, топливный баланс останется на уровне базового периода.</w:t>
      </w:r>
    </w:p>
    <w:p w:rsidR="001E7383" w:rsidRDefault="001E7383">
      <w:pPr>
        <w:spacing w:line="272" w:lineRule="exact"/>
        <w:jc w:val="right"/>
        <w:rPr>
          <w:sz w:val="24"/>
        </w:rPr>
        <w:sectPr w:rsidR="001E7383" w:rsidSect="00EA780B">
          <w:headerReference w:type="default" r:id="rId27"/>
          <w:pgSz w:w="11920" w:h="16850"/>
          <w:pgMar w:top="1135" w:right="360" w:bottom="800" w:left="680" w:header="277" w:footer="610" w:gutter="0"/>
          <w:cols w:space="720"/>
        </w:sectPr>
      </w:pPr>
    </w:p>
    <w:p w:rsidR="001E7383" w:rsidRDefault="001E7383">
      <w:pPr>
        <w:pStyle w:val="a3"/>
        <w:spacing w:before="8"/>
        <w:rPr>
          <w:sz w:val="4"/>
        </w:rPr>
      </w:pPr>
    </w:p>
    <w:p w:rsidR="001E7383" w:rsidRDefault="001E7383">
      <w:pPr>
        <w:pStyle w:val="a3"/>
        <w:spacing w:line="92" w:lineRule="exact"/>
        <w:ind w:left="404"/>
        <w:rPr>
          <w:sz w:val="9"/>
        </w:rPr>
      </w:pPr>
    </w:p>
    <w:p w:rsidR="001E7383" w:rsidRDefault="00A9621C">
      <w:pPr>
        <w:pStyle w:val="1"/>
        <w:numPr>
          <w:ilvl w:val="0"/>
          <w:numId w:val="35"/>
        </w:numPr>
        <w:tabs>
          <w:tab w:val="left" w:pos="1870"/>
        </w:tabs>
        <w:spacing w:line="362" w:lineRule="auto"/>
        <w:ind w:left="450" w:right="338" w:firstLine="566"/>
        <w:jc w:val="both"/>
      </w:pPr>
      <w:r>
        <w:t>ИНВЕСТИЦИИ В СТРОИТЕЛЬСТВО, РЕКОНСТРУКЦИЮ</w:t>
      </w:r>
      <w:r w:rsidR="00183B50">
        <w:t>,</w:t>
      </w:r>
      <w:r>
        <w:t xml:space="preserve"> ТЕХНИЧЕСКОЕ</w:t>
      </w:r>
      <w:r>
        <w:rPr>
          <w:spacing w:val="-5"/>
        </w:rPr>
        <w:t xml:space="preserve"> </w:t>
      </w:r>
      <w:r>
        <w:t>ПЕРЕВООРУЖЕНИЕ</w:t>
      </w:r>
      <w:r w:rsidR="00183B50">
        <w:t xml:space="preserve"> И (ИЛИ) МОДЕРНИЗАЦИЮ</w:t>
      </w:r>
    </w:p>
    <w:p w:rsidR="001E7383" w:rsidRDefault="00A9621C" w:rsidP="00AF3DED">
      <w:pPr>
        <w:pStyle w:val="a3"/>
        <w:spacing w:before="181" w:line="360" w:lineRule="auto"/>
        <w:ind w:left="448" w:right="340" w:firstLine="567"/>
        <w:jc w:val="both"/>
      </w:pPr>
      <w:r>
        <w:t>Величина инвестиций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составляющая в тарифе. По отраслевым методикам расчета себестоимости в электроэнергетике инвестиционная составляющая рассчитывается как часть прибыли и выделяется отдельной строкой, отдельно от общей прибыли.</w:t>
      </w:r>
    </w:p>
    <w:p w:rsidR="001E7383" w:rsidRDefault="00A9621C">
      <w:pPr>
        <w:pStyle w:val="a3"/>
        <w:spacing w:before="2" w:line="360" w:lineRule="auto"/>
        <w:ind w:left="450" w:right="345" w:firstLine="566"/>
        <w:jc w:val="both"/>
      </w:pPr>
      <w:r>
        <w:t>Однако в связи с отсутствием долгосрочной инвестиционной программы по развитию теплосетевого и котельного хозяйства, а также высокой долей неопределенности относительно предельно допустимых индексов роста тарифа на услуги ЖКХ, включение в схемы теплоснабжения конкретных объемов инвестиций по соответствующим периодам, нецелесообразно.</w:t>
      </w:r>
    </w:p>
    <w:p w:rsidR="001E7383" w:rsidRDefault="00A9621C">
      <w:pPr>
        <w:pStyle w:val="a3"/>
        <w:spacing w:line="360" w:lineRule="auto"/>
        <w:ind w:left="450" w:right="345" w:firstLine="566"/>
        <w:jc w:val="both"/>
      </w:pPr>
      <w:r>
        <w:t>Профильному региональному ведомству, отвечающему за установление тарифа, рекомендуется учитывать максимально возможный объем инвестиционной составляющей, учитывая высокую степень износа основных фондов.</w:t>
      </w:r>
    </w:p>
    <w:p w:rsidR="001E7383" w:rsidRDefault="001E7383">
      <w:pPr>
        <w:pStyle w:val="a3"/>
        <w:spacing w:before="9"/>
        <w:rPr>
          <w:sz w:val="42"/>
        </w:rPr>
      </w:pPr>
    </w:p>
    <w:p w:rsidR="001E7383" w:rsidRDefault="00183B50" w:rsidP="0037795A">
      <w:pPr>
        <w:pStyle w:val="1"/>
        <w:tabs>
          <w:tab w:val="left" w:pos="1469"/>
        </w:tabs>
        <w:spacing w:before="1" w:line="360" w:lineRule="auto"/>
        <w:ind w:left="426" w:right="347" w:firstLine="567"/>
      </w:pPr>
      <w:r>
        <w:t xml:space="preserve">9.1 </w:t>
      </w:r>
      <w:r w:rsidR="00A9621C">
        <w:t>Предложение по величине необходимых инвестиций в строительство, реконструкцию и техническое перевооружение источников тепловой энергии на каждом</w:t>
      </w:r>
      <w:r w:rsidR="00A9621C">
        <w:rPr>
          <w:spacing w:val="-4"/>
        </w:rPr>
        <w:t xml:space="preserve"> </w:t>
      </w:r>
      <w:r w:rsidR="00A9621C">
        <w:t>этапе</w:t>
      </w:r>
    </w:p>
    <w:p w:rsidR="001E7383" w:rsidRDefault="00A9621C">
      <w:pPr>
        <w:pStyle w:val="a3"/>
        <w:spacing w:before="190" w:line="360" w:lineRule="auto"/>
        <w:ind w:left="450" w:right="348" w:firstLine="540"/>
        <w:jc w:val="both"/>
      </w:pPr>
      <w:r>
        <w:t xml:space="preserve">Объем инвестиций необходимых для </w:t>
      </w:r>
      <w:r w:rsidR="00B30330">
        <w:t xml:space="preserve">строительства, </w:t>
      </w:r>
      <w:r>
        <w:t xml:space="preserve">реконструкции </w:t>
      </w:r>
      <w:r w:rsidR="00B30330">
        <w:t>и техническое перевооружение источников</w:t>
      </w:r>
      <w:r>
        <w:t xml:space="preserve"> тепловой энергии на данный период определить невозможно. Объем инвестиций необходимо уточнять по факту п</w:t>
      </w:r>
      <w:r w:rsidR="00B30330">
        <w:t xml:space="preserve">ринятия решения о строительстве, </w:t>
      </w:r>
      <w:r>
        <w:t xml:space="preserve">реконструкции </w:t>
      </w:r>
      <w:r w:rsidR="00B30330">
        <w:t xml:space="preserve">или техническом перевооружении </w:t>
      </w:r>
      <w:r>
        <w:t>каждого объекта в индивидуальном порядке.</w:t>
      </w:r>
    </w:p>
    <w:p w:rsidR="001E7383" w:rsidRDefault="001E7383">
      <w:pPr>
        <w:spacing w:line="360" w:lineRule="auto"/>
        <w:jc w:val="both"/>
        <w:sectPr w:rsidR="001E7383">
          <w:pgSz w:w="11920" w:h="16850"/>
          <w:pgMar w:top="820" w:right="360" w:bottom="800" w:left="680" w:header="277" w:footer="610" w:gutter="0"/>
          <w:cols w:space="720"/>
        </w:sectPr>
      </w:pPr>
    </w:p>
    <w:p w:rsidR="001E7383" w:rsidRDefault="001E7383">
      <w:pPr>
        <w:pStyle w:val="a3"/>
        <w:spacing w:before="8"/>
        <w:rPr>
          <w:sz w:val="4"/>
        </w:rPr>
      </w:pPr>
    </w:p>
    <w:p w:rsidR="001E7383" w:rsidRDefault="001E7383">
      <w:pPr>
        <w:pStyle w:val="a3"/>
        <w:spacing w:line="92" w:lineRule="exact"/>
        <w:ind w:left="404"/>
        <w:rPr>
          <w:sz w:val="9"/>
        </w:rPr>
      </w:pPr>
    </w:p>
    <w:p w:rsidR="001E7383" w:rsidRDefault="00183B50" w:rsidP="00B30330">
      <w:pPr>
        <w:pStyle w:val="1"/>
        <w:tabs>
          <w:tab w:val="left" w:pos="1469"/>
        </w:tabs>
        <w:spacing w:line="360" w:lineRule="auto"/>
        <w:ind w:left="426" w:right="345" w:firstLine="567"/>
      </w:pPr>
      <w:r>
        <w:t xml:space="preserve">9.2 </w:t>
      </w:r>
      <w:r w:rsidR="00A9621C">
        <w:t>Предложение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w:t>
      </w:r>
      <w:r w:rsidR="00A9621C">
        <w:rPr>
          <w:spacing w:val="-11"/>
        </w:rPr>
        <w:t xml:space="preserve"> </w:t>
      </w:r>
      <w:r w:rsidR="00A9621C">
        <w:t>этапе</w:t>
      </w:r>
    </w:p>
    <w:p w:rsidR="001E7383" w:rsidRDefault="00A9621C">
      <w:pPr>
        <w:pStyle w:val="a3"/>
        <w:spacing w:before="193" w:line="360" w:lineRule="auto"/>
        <w:ind w:left="450" w:right="340" w:firstLine="540"/>
        <w:jc w:val="both"/>
      </w:pPr>
      <w:r>
        <w:t>Объем инвестиций необходимых для реконструкции тепловых сетей, насосных станций и тепловых пунктов на момент подготовки схемы теплоснабжения не определен в связи с отсутствием информации о размерах инвестиционной составляющей в тарифах теплоснабжающих организаций. Объем инвестиций необходимо</w:t>
      </w:r>
      <w:r>
        <w:rPr>
          <w:spacing w:val="-17"/>
        </w:rPr>
        <w:t xml:space="preserve"> </w:t>
      </w:r>
      <w:r>
        <w:t>уточнять</w:t>
      </w:r>
      <w:r>
        <w:rPr>
          <w:spacing w:val="-18"/>
        </w:rPr>
        <w:t xml:space="preserve"> </w:t>
      </w:r>
      <w:r>
        <w:t>ежегодно</w:t>
      </w:r>
      <w:r>
        <w:rPr>
          <w:spacing w:val="-16"/>
        </w:rPr>
        <w:t xml:space="preserve"> </w:t>
      </w:r>
      <w:r>
        <w:t>при</w:t>
      </w:r>
      <w:r>
        <w:rPr>
          <w:spacing w:val="-18"/>
        </w:rPr>
        <w:t xml:space="preserve"> </w:t>
      </w:r>
      <w:r>
        <w:t>корректировке</w:t>
      </w:r>
      <w:r>
        <w:rPr>
          <w:spacing w:val="-17"/>
        </w:rPr>
        <w:t xml:space="preserve"> </w:t>
      </w:r>
      <w:r>
        <w:t>схемы</w:t>
      </w:r>
      <w:r>
        <w:rPr>
          <w:spacing w:val="-17"/>
        </w:rPr>
        <w:t xml:space="preserve"> </w:t>
      </w:r>
      <w:r>
        <w:t>теплоснабжения,</w:t>
      </w:r>
      <w:r>
        <w:rPr>
          <w:spacing w:val="-18"/>
        </w:rPr>
        <w:t xml:space="preserve"> </w:t>
      </w:r>
      <w:r>
        <w:t>по</w:t>
      </w:r>
      <w:r>
        <w:rPr>
          <w:spacing w:val="-18"/>
        </w:rPr>
        <w:t xml:space="preserve"> </w:t>
      </w:r>
      <w:r>
        <w:t>факту прохождения тарифной кампании, а также возможных изменений в градостроительных планах</w:t>
      </w:r>
      <w:r>
        <w:rPr>
          <w:spacing w:val="-3"/>
        </w:rPr>
        <w:t xml:space="preserve"> </w:t>
      </w:r>
      <w:r>
        <w:t>поселения.</w:t>
      </w:r>
    </w:p>
    <w:p w:rsidR="001E7383" w:rsidRDefault="001E7383">
      <w:pPr>
        <w:pStyle w:val="a3"/>
        <w:spacing w:before="8"/>
        <w:rPr>
          <w:sz w:val="42"/>
        </w:rPr>
      </w:pPr>
    </w:p>
    <w:p w:rsidR="001E7383" w:rsidRDefault="00183B50" w:rsidP="00B30330">
      <w:pPr>
        <w:pStyle w:val="1"/>
        <w:tabs>
          <w:tab w:val="left" w:pos="1762"/>
        </w:tabs>
        <w:spacing w:before="1" w:line="360" w:lineRule="auto"/>
        <w:ind w:left="426" w:right="337" w:firstLine="590"/>
      </w:pPr>
      <w:r>
        <w:t xml:space="preserve">9.3 </w:t>
      </w:r>
      <w:r w:rsidR="00A9621C">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1E7383" w:rsidRDefault="00A9621C">
      <w:pPr>
        <w:pStyle w:val="a3"/>
        <w:spacing w:before="190" w:line="336" w:lineRule="auto"/>
        <w:ind w:left="450" w:right="341" w:firstLine="566"/>
        <w:jc w:val="both"/>
      </w:pPr>
      <w:r>
        <w:t>Утвержденный температурный график обеспечивает выполнение требований нормативных документов относительно температуры внутреннего воздуха отапливаемых помещений и на момент разработки схемы теплоснабжения, не требуется каких-либо дополнительных инвестиций.</w:t>
      </w:r>
    </w:p>
    <w:p w:rsidR="00183B50" w:rsidRDefault="00183B50" w:rsidP="00183B50">
      <w:pPr>
        <w:pStyle w:val="a3"/>
        <w:spacing w:before="190" w:line="336" w:lineRule="auto"/>
        <w:ind w:left="450" w:right="341" w:firstLine="566"/>
        <w:jc w:val="both"/>
        <w:rPr>
          <w:b/>
        </w:rPr>
      </w:pPr>
      <w:r w:rsidRPr="00183B50">
        <w:rPr>
          <w:b/>
        </w:rPr>
        <w:t>9.4</w:t>
      </w:r>
      <w:r w:rsidRPr="00183B50">
        <w:rPr>
          <w:b/>
        </w:rPr>
        <w:tab/>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B30330" w:rsidRPr="004C017F" w:rsidRDefault="00B30330" w:rsidP="00B30330">
      <w:pPr>
        <w:pStyle w:val="a3"/>
        <w:spacing w:before="190" w:line="321" w:lineRule="exact"/>
        <w:ind w:left="947"/>
        <w:jc w:val="both"/>
      </w:pPr>
      <w:r w:rsidRPr="004C017F">
        <w:t>Горячее водоснабжение отсутствует.</w:t>
      </w:r>
    </w:p>
    <w:p w:rsidR="00B30330" w:rsidRPr="00183B50" w:rsidRDefault="00B30330" w:rsidP="00B30330">
      <w:pPr>
        <w:pStyle w:val="a3"/>
        <w:spacing w:line="336" w:lineRule="auto"/>
        <w:ind w:left="448" w:right="340" w:firstLine="567"/>
        <w:jc w:val="both"/>
        <w:rPr>
          <w:b/>
        </w:rPr>
      </w:pPr>
    </w:p>
    <w:p w:rsidR="00183B50" w:rsidRDefault="00183B50" w:rsidP="00183B50">
      <w:pPr>
        <w:pStyle w:val="a3"/>
        <w:spacing w:before="190" w:line="336" w:lineRule="auto"/>
        <w:ind w:left="450" w:right="341" w:firstLine="566"/>
        <w:jc w:val="both"/>
        <w:rPr>
          <w:b/>
        </w:rPr>
      </w:pPr>
      <w:r w:rsidRPr="00183B50">
        <w:rPr>
          <w:b/>
        </w:rPr>
        <w:t>9.5</w:t>
      </w:r>
      <w:r w:rsidRPr="00183B50">
        <w:rPr>
          <w:b/>
        </w:rPr>
        <w:tab/>
        <w:t>Оценка эффективности инвестиций по отдельным предложениям</w:t>
      </w:r>
    </w:p>
    <w:p w:rsidR="00B30330" w:rsidRPr="00B30330" w:rsidRDefault="00B30330" w:rsidP="00B30330">
      <w:pPr>
        <w:spacing w:before="180" w:line="360" w:lineRule="auto"/>
        <w:ind w:left="425" w:right="391" w:firstLine="567"/>
        <w:jc w:val="both"/>
        <w:rPr>
          <w:sz w:val="28"/>
          <w:szCs w:val="28"/>
        </w:rPr>
      </w:pPr>
      <w:r>
        <w:rPr>
          <w:sz w:val="28"/>
          <w:szCs w:val="28"/>
        </w:rPr>
        <w:t>В перспективе п</w:t>
      </w:r>
      <w:r w:rsidRPr="00B30330">
        <w:rPr>
          <w:sz w:val="28"/>
          <w:szCs w:val="28"/>
        </w:rPr>
        <w:t>ерекладка участков тепловой сети с повышенными потерями тепловой энергии повысит надежность системы теплоснабжения, а так же уменьшит величину производства тепловой энергии в объеме уменьшения потерь тепловой энергии с фактических до нормативных.</w:t>
      </w:r>
    </w:p>
    <w:p w:rsidR="00B30330" w:rsidRPr="00183B50" w:rsidRDefault="00B30330" w:rsidP="00183B50">
      <w:pPr>
        <w:pStyle w:val="a3"/>
        <w:spacing w:before="190" w:line="336" w:lineRule="auto"/>
        <w:ind w:left="450" w:right="341" w:firstLine="566"/>
        <w:jc w:val="both"/>
        <w:rPr>
          <w:b/>
        </w:rPr>
      </w:pPr>
    </w:p>
    <w:p w:rsidR="00183B50" w:rsidRDefault="00183B50" w:rsidP="00183B50">
      <w:pPr>
        <w:pStyle w:val="a3"/>
        <w:spacing w:before="190" w:line="336" w:lineRule="auto"/>
        <w:ind w:left="450" w:right="341" w:firstLine="566"/>
        <w:jc w:val="both"/>
        <w:rPr>
          <w:b/>
        </w:rPr>
      </w:pPr>
      <w:r w:rsidRPr="00183B50">
        <w:rPr>
          <w:b/>
        </w:rPr>
        <w:t>9.6</w:t>
      </w:r>
      <w:r w:rsidRPr="00183B50">
        <w:rPr>
          <w:b/>
        </w:rPr>
        <w:tab/>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rsidR="00026DEB" w:rsidRPr="00026DEB" w:rsidRDefault="00026DEB" w:rsidP="00183B50">
      <w:pPr>
        <w:pStyle w:val="a3"/>
        <w:spacing w:before="190" w:line="336" w:lineRule="auto"/>
        <w:ind w:left="450" w:right="341" w:firstLine="566"/>
        <w:jc w:val="both"/>
      </w:pPr>
      <w:r>
        <w:t>Информация отсутствует.</w:t>
      </w:r>
    </w:p>
    <w:p w:rsidR="001E7383" w:rsidRDefault="001E7383">
      <w:pPr>
        <w:spacing w:line="336" w:lineRule="auto"/>
        <w:jc w:val="both"/>
      </w:pPr>
    </w:p>
    <w:p w:rsidR="00B30330" w:rsidRDefault="00B30330">
      <w:pPr>
        <w:spacing w:line="336" w:lineRule="auto"/>
        <w:jc w:val="both"/>
        <w:sectPr w:rsidR="00B30330">
          <w:pgSz w:w="11920" w:h="16850"/>
          <w:pgMar w:top="820" w:right="360" w:bottom="800" w:left="680" w:header="277" w:footer="610" w:gutter="0"/>
          <w:cols w:space="720"/>
        </w:sectPr>
      </w:pPr>
    </w:p>
    <w:p w:rsidR="001E7383" w:rsidRDefault="001E7383">
      <w:pPr>
        <w:pStyle w:val="a3"/>
        <w:spacing w:before="8"/>
        <w:rPr>
          <w:sz w:val="4"/>
        </w:rPr>
      </w:pPr>
    </w:p>
    <w:p w:rsidR="001E7383" w:rsidRDefault="001E7383">
      <w:pPr>
        <w:pStyle w:val="a3"/>
        <w:spacing w:line="92" w:lineRule="exact"/>
        <w:ind w:left="404"/>
        <w:rPr>
          <w:sz w:val="9"/>
        </w:rPr>
      </w:pPr>
    </w:p>
    <w:p w:rsidR="001E7383" w:rsidRDefault="00183B50" w:rsidP="00F677F1">
      <w:pPr>
        <w:pStyle w:val="1"/>
        <w:numPr>
          <w:ilvl w:val="0"/>
          <w:numId w:val="35"/>
        </w:numPr>
        <w:tabs>
          <w:tab w:val="left" w:pos="1869"/>
          <w:tab w:val="left" w:pos="1870"/>
          <w:tab w:val="left" w:pos="4440"/>
          <w:tab w:val="left" w:pos="5945"/>
          <w:tab w:val="left" w:pos="9269"/>
        </w:tabs>
        <w:spacing w:before="133" w:line="336" w:lineRule="auto"/>
        <w:ind w:left="450" w:right="248" w:firstLine="566"/>
        <w:jc w:val="both"/>
      </w:pPr>
      <w:r>
        <w:t xml:space="preserve">РЕШЕНИЕ О ПРИСВОЕНИИ СТАТУСА </w:t>
      </w:r>
      <w:r w:rsidRPr="006D0137">
        <w:t>ЕДИНОЙ ТЕПЛОСНАБЖАЮЩЕЙ ОРГАНИЗАЦИИ (ОРГАНИЗАЦИЯМ)</w:t>
      </w:r>
    </w:p>
    <w:p w:rsidR="001E7383" w:rsidRDefault="001E7383">
      <w:pPr>
        <w:pStyle w:val="a3"/>
        <w:spacing w:before="8"/>
        <w:rPr>
          <w:b/>
          <w:sz w:val="38"/>
        </w:rPr>
      </w:pPr>
    </w:p>
    <w:p w:rsidR="00183B50" w:rsidRDefault="00183B50" w:rsidP="00F677F1">
      <w:pPr>
        <w:pStyle w:val="a3"/>
        <w:tabs>
          <w:tab w:val="left" w:pos="1418"/>
          <w:tab w:val="left" w:pos="1560"/>
        </w:tabs>
        <w:spacing w:line="360" w:lineRule="auto"/>
        <w:ind w:left="426" w:right="248" w:firstLine="567"/>
        <w:jc w:val="both"/>
        <w:rPr>
          <w:b/>
        </w:rPr>
      </w:pPr>
      <w:r w:rsidRPr="00183B50">
        <w:rPr>
          <w:b/>
        </w:rPr>
        <w:t>10.1</w:t>
      </w:r>
      <w:r w:rsidRPr="00183B50">
        <w:rPr>
          <w:b/>
        </w:rPr>
        <w:tab/>
        <w:t>Решение о присвоении статуса единой теплоснабжающей организации (организациям</w:t>
      </w:r>
      <w:r w:rsidR="00F677F1">
        <w:rPr>
          <w:b/>
        </w:rPr>
        <w:t>)</w:t>
      </w:r>
    </w:p>
    <w:p w:rsidR="00F677F1" w:rsidRPr="004C017F" w:rsidRDefault="00F677F1" w:rsidP="00F677F1">
      <w:pPr>
        <w:spacing w:before="180" w:line="360" w:lineRule="auto"/>
        <w:ind w:left="426" w:right="153" w:firstLine="709"/>
        <w:jc w:val="both"/>
        <w:rPr>
          <w:sz w:val="28"/>
          <w:szCs w:val="28"/>
        </w:rPr>
      </w:pPr>
      <w:r w:rsidRPr="004C017F">
        <w:rPr>
          <w:sz w:val="28"/>
          <w:szCs w:val="28"/>
        </w:rPr>
        <w:t xml:space="preserve">На основании критериев определения единой теплоснабжающей организации, установленных Постановлением РФ от 08.08.2012 № 808 "Об организации теплоснабжения в Российской Федерации», предлагается определить в </w:t>
      </w:r>
      <w:r>
        <w:rPr>
          <w:sz w:val="28"/>
          <w:szCs w:val="28"/>
        </w:rPr>
        <w:t>муниципальном образовании Григорьевское сельское поселение</w:t>
      </w:r>
      <w:r w:rsidRPr="004C017F">
        <w:rPr>
          <w:sz w:val="28"/>
          <w:szCs w:val="28"/>
        </w:rPr>
        <w:t xml:space="preserve"> одну единую теплоснабжающую организацию: </w:t>
      </w:r>
      <w:r w:rsidRPr="00F677F1">
        <w:rPr>
          <w:sz w:val="28"/>
          <w:szCs w:val="28"/>
        </w:rPr>
        <w:t>филиал ""Михайловский" КГУП "Примтеплоэнерго""</w:t>
      </w:r>
      <w:r w:rsidRPr="004C017F">
        <w:rPr>
          <w:sz w:val="28"/>
          <w:szCs w:val="28"/>
        </w:rPr>
        <w:t>.</w:t>
      </w:r>
    </w:p>
    <w:p w:rsidR="00F677F1" w:rsidRPr="00183B50" w:rsidRDefault="00F677F1" w:rsidP="00F677F1">
      <w:pPr>
        <w:pStyle w:val="a3"/>
        <w:tabs>
          <w:tab w:val="left" w:pos="1418"/>
          <w:tab w:val="left" w:pos="1560"/>
        </w:tabs>
        <w:spacing w:line="360" w:lineRule="auto"/>
        <w:ind w:left="426" w:right="248" w:firstLine="567"/>
        <w:jc w:val="both"/>
        <w:rPr>
          <w:b/>
        </w:rPr>
      </w:pPr>
    </w:p>
    <w:p w:rsidR="00183B50" w:rsidRDefault="00183B50" w:rsidP="00E04332">
      <w:pPr>
        <w:pStyle w:val="a3"/>
        <w:tabs>
          <w:tab w:val="left" w:pos="1418"/>
          <w:tab w:val="left" w:pos="1560"/>
        </w:tabs>
        <w:spacing w:line="360" w:lineRule="auto"/>
        <w:ind w:left="426" w:right="252" w:firstLine="567"/>
        <w:jc w:val="both"/>
        <w:rPr>
          <w:b/>
        </w:rPr>
      </w:pPr>
      <w:r w:rsidRPr="00183B50">
        <w:rPr>
          <w:b/>
        </w:rPr>
        <w:t>10.2</w:t>
      </w:r>
      <w:r w:rsidRPr="00183B50">
        <w:rPr>
          <w:b/>
        </w:rPr>
        <w:tab/>
        <w:t>Реестр зон деятельности единой теплоснабжающей организации (организаций)</w:t>
      </w:r>
    </w:p>
    <w:p w:rsidR="00F677F1" w:rsidRPr="004C017F" w:rsidRDefault="00F677F1" w:rsidP="00F677F1">
      <w:pPr>
        <w:spacing w:before="180" w:line="360" w:lineRule="auto"/>
        <w:ind w:left="425" w:right="108" w:firstLine="709"/>
        <w:jc w:val="both"/>
        <w:rPr>
          <w:sz w:val="28"/>
          <w:szCs w:val="28"/>
        </w:rPr>
      </w:pPr>
      <w:r w:rsidRPr="004C017F">
        <w:rPr>
          <w:sz w:val="28"/>
          <w:szCs w:val="28"/>
        </w:rPr>
        <w:t>Зоны деятельности каждой из вышеуказанных теплоснабжающих организаций приведены в таблице 10.1.</w:t>
      </w:r>
    </w:p>
    <w:p w:rsidR="00F677F1" w:rsidRDefault="00F677F1" w:rsidP="00F677F1">
      <w:pPr>
        <w:pStyle w:val="a3"/>
        <w:spacing w:line="317" w:lineRule="exact"/>
        <w:ind w:left="426" w:right="107" w:firstLine="709"/>
      </w:pPr>
    </w:p>
    <w:p w:rsidR="00F677F1" w:rsidRPr="004C017F" w:rsidRDefault="00F677F1" w:rsidP="00F677F1">
      <w:pPr>
        <w:pStyle w:val="a3"/>
        <w:spacing w:line="317" w:lineRule="exact"/>
        <w:ind w:left="426" w:right="107" w:firstLine="709"/>
      </w:pPr>
      <w:r w:rsidRPr="004C017F">
        <w:t>Таблица</w:t>
      </w:r>
      <w:r w:rsidRPr="004C017F">
        <w:rPr>
          <w:spacing w:val="-53"/>
        </w:rPr>
        <w:t xml:space="preserve"> </w:t>
      </w:r>
      <w:r w:rsidRPr="004C017F">
        <w:t xml:space="preserve">10.1. </w:t>
      </w:r>
      <w:r>
        <w:t xml:space="preserve">- </w:t>
      </w:r>
      <w:r w:rsidRPr="004C017F">
        <w:t>Зоны</w:t>
      </w:r>
      <w:r w:rsidRPr="004C017F">
        <w:rPr>
          <w:spacing w:val="-53"/>
        </w:rPr>
        <w:t xml:space="preserve"> </w:t>
      </w:r>
      <w:r w:rsidR="00E04332">
        <w:rPr>
          <w:spacing w:val="-53"/>
        </w:rPr>
        <w:t xml:space="preserve"> </w:t>
      </w:r>
      <w:r w:rsidRPr="004C017F">
        <w:t>деятельности</w:t>
      </w:r>
      <w:r w:rsidRPr="004C017F">
        <w:rPr>
          <w:spacing w:val="-53"/>
        </w:rPr>
        <w:t xml:space="preserve"> </w:t>
      </w:r>
      <w:r w:rsidR="00E04332">
        <w:rPr>
          <w:spacing w:val="-53"/>
        </w:rPr>
        <w:t xml:space="preserve"> </w:t>
      </w:r>
      <w:r w:rsidRPr="004C017F">
        <w:t>единых</w:t>
      </w:r>
      <w:r w:rsidRPr="004C017F">
        <w:rPr>
          <w:spacing w:val="-52"/>
        </w:rPr>
        <w:t xml:space="preserve"> </w:t>
      </w:r>
      <w:r w:rsidR="00E04332">
        <w:rPr>
          <w:spacing w:val="-52"/>
        </w:rPr>
        <w:t xml:space="preserve"> </w:t>
      </w:r>
      <w:r w:rsidRPr="004C017F">
        <w:t>теплоснабжающих</w:t>
      </w:r>
      <w:r w:rsidRPr="004C017F">
        <w:rPr>
          <w:spacing w:val="-53"/>
        </w:rPr>
        <w:t xml:space="preserve"> </w:t>
      </w:r>
      <w:r w:rsidR="00E04332">
        <w:rPr>
          <w:spacing w:val="-53"/>
        </w:rPr>
        <w:t xml:space="preserve"> </w:t>
      </w:r>
      <w:r w:rsidRPr="004C017F">
        <w:t>организаций</w:t>
      </w:r>
    </w:p>
    <w:p w:rsidR="00F677F1" w:rsidRPr="004C017F" w:rsidRDefault="00F677F1" w:rsidP="00F677F1">
      <w:pPr>
        <w:pStyle w:val="a3"/>
        <w:spacing w:before="11"/>
        <w:rPr>
          <w:sz w:val="13"/>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3073"/>
        <w:gridCol w:w="3260"/>
        <w:gridCol w:w="2911"/>
      </w:tblGrid>
      <w:tr w:rsidR="00F677F1" w:rsidRPr="00E06F50" w:rsidTr="00E04332">
        <w:trPr>
          <w:trHeight w:val="827"/>
        </w:trPr>
        <w:tc>
          <w:tcPr>
            <w:tcW w:w="754" w:type="dxa"/>
            <w:vAlign w:val="center"/>
          </w:tcPr>
          <w:p w:rsidR="00F677F1" w:rsidRPr="00E06F50" w:rsidRDefault="00F677F1" w:rsidP="00F677F1">
            <w:pPr>
              <w:spacing w:line="276" w:lineRule="auto"/>
              <w:jc w:val="center"/>
              <w:rPr>
                <w:sz w:val="28"/>
                <w:szCs w:val="28"/>
              </w:rPr>
            </w:pPr>
            <w:r w:rsidRPr="00E06F50">
              <w:rPr>
                <w:sz w:val="28"/>
                <w:szCs w:val="28"/>
              </w:rPr>
              <w:t>№</w:t>
            </w:r>
          </w:p>
        </w:tc>
        <w:tc>
          <w:tcPr>
            <w:tcW w:w="3073" w:type="dxa"/>
            <w:vAlign w:val="center"/>
          </w:tcPr>
          <w:p w:rsidR="00F677F1" w:rsidRPr="00E06F50" w:rsidRDefault="00F677F1" w:rsidP="00E04332">
            <w:pPr>
              <w:jc w:val="center"/>
              <w:rPr>
                <w:sz w:val="28"/>
                <w:szCs w:val="28"/>
              </w:rPr>
            </w:pPr>
            <w:r w:rsidRPr="00E06F50">
              <w:rPr>
                <w:sz w:val="28"/>
                <w:szCs w:val="28"/>
              </w:rPr>
              <w:t>Наименование единой теплоснабжающей организации</w:t>
            </w:r>
          </w:p>
        </w:tc>
        <w:tc>
          <w:tcPr>
            <w:tcW w:w="3260" w:type="dxa"/>
            <w:vAlign w:val="center"/>
          </w:tcPr>
          <w:p w:rsidR="00F677F1" w:rsidRPr="00E06F50" w:rsidRDefault="00F677F1" w:rsidP="00E04332">
            <w:pPr>
              <w:jc w:val="center"/>
              <w:rPr>
                <w:sz w:val="28"/>
                <w:szCs w:val="28"/>
              </w:rPr>
            </w:pPr>
            <w:r w:rsidRPr="00E06F50">
              <w:rPr>
                <w:sz w:val="28"/>
                <w:szCs w:val="28"/>
              </w:rPr>
              <w:t>Наименование источника</w:t>
            </w:r>
          </w:p>
        </w:tc>
        <w:tc>
          <w:tcPr>
            <w:tcW w:w="2911" w:type="dxa"/>
            <w:vAlign w:val="center"/>
          </w:tcPr>
          <w:p w:rsidR="00F677F1" w:rsidRPr="00E06F50" w:rsidRDefault="00F677F1" w:rsidP="00E04332">
            <w:pPr>
              <w:jc w:val="center"/>
              <w:rPr>
                <w:sz w:val="28"/>
                <w:szCs w:val="28"/>
              </w:rPr>
            </w:pPr>
            <w:r w:rsidRPr="00E06F50">
              <w:rPr>
                <w:sz w:val="28"/>
                <w:szCs w:val="28"/>
              </w:rPr>
              <w:t>Наименование населенного пункта</w:t>
            </w:r>
          </w:p>
        </w:tc>
      </w:tr>
      <w:tr w:rsidR="00F677F1" w:rsidRPr="00E06F50" w:rsidTr="00E04332">
        <w:trPr>
          <w:trHeight w:val="425"/>
        </w:trPr>
        <w:tc>
          <w:tcPr>
            <w:tcW w:w="754" w:type="dxa"/>
            <w:vAlign w:val="center"/>
          </w:tcPr>
          <w:p w:rsidR="00F677F1" w:rsidRPr="00E06F50" w:rsidRDefault="00F677F1" w:rsidP="00F677F1">
            <w:pPr>
              <w:spacing w:line="276" w:lineRule="auto"/>
              <w:jc w:val="center"/>
              <w:rPr>
                <w:sz w:val="28"/>
                <w:szCs w:val="28"/>
              </w:rPr>
            </w:pPr>
            <w:r w:rsidRPr="00E06F50">
              <w:rPr>
                <w:sz w:val="28"/>
                <w:szCs w:val="28"/>
              </w:rPr>
              <w:t>1</w:t>
            </w:r>
          </w:p>
        </w:tc>
        <w:tc>
          <w:tcPr>
            <w:tcW w:w="3073" w:type="dxa"/>
            <w:vMerge w:val="restart"/>
            <w:vAlign w:val="center"/>
          </w:tcPr>
          <w:p w:rsidR="00F677F1" w:rsidRPr="00E06F50" w:rsidRDefault="00F677F1" w:rsidP="00F677F1">
            <w:pPr>
              <w:spacing w:line="276" w:lineRule="auto"/>
              <w:jc w:val="center"/>
              <w:rPr>
                <w:sz w:val="28"/>
                <w:szCs w:val="28"/>
              </w:rPr>
            </w:pPr>
            <w:r w:rsidRPr="00E06F50">
              <w:rPr>
                <w:sz w:val="28"/>
                <w:szCs w:val="28"/>
              </w:rPr>
              <w:t>филиал ""Михайловский" КГУП "Примтеплоэнерго""</w:t>
            </w:r>
          </w:p>
        </w:tc>
        <w:tc>
          <w:tcPr>
            <w:tcW w:w="3260" w:type="dxa"/>
            <w:vAlign w:val="center"/>
          </w:tcPr>
          <w:p w:rsidR="00F677F1" w:rsidRPr="00E06F50" w:rsidRDefault="00F677F1" w:rsidP="00F677F1">
            <w:pPr>
              <w:spacing w:line="276" w:lineRule="auto"/>
              <w:jc w:val="center"/>
              <w:rPr>
                <w:sz w:val="28"/>
                <w:szCs w:val="28"/>
              </w:rPr>
            </w:pPr>
            <w:r w:rsidRPr="00E06F50">
              <w:rPr>
                <w:sz w:val="28"/>
                <w:szCs w:val="28"/>
              </w:rPr>
              <w:t>Котельная №1/33</w:t>
            </w:r>
          </w:p>
        </w:tc>
        <w:tc>
          <w:tcPr>
            <w:tcW w:w="2911" w:type="dxa"/>
            <w:vAlign w:val="center"/>
          </w:tcPr>
          <w:p w:rsidR="00F677F1" w:rsidRPr="00E06F50" w:rsidRDefault="00F677F1" w:rsidP="00F677F1">
            <w:pPr>
              <w:spacing w:line="276" w:lineRule="auto"/>
              <w:jc w:val="center"/>
              <w:rPr>
                <w:sz w:val="28"/>
                <w:szCs w:val="28"/>
              </w:rPr>
            </w:pPr>
            <w:r w:rsidRPr="00E06F50">
              <w:rPr>
                <w:sz w:val="28"/>
                <w:szCs w:val="28"/>
              </w:rPr>
              <w:t>С. Абрамовка</w:t>
            </w:r>
          </w:p>
        </w:tc>
      </w:tr>
      <w:tr w:rsidR="00F677F1" w:rsidRPr="00E06F50" w:rsidTr="00E04332">
        <w:trPr>
          <w:trHeight w:val="404"/>
        </w:trPr>
        <w:tc>
          <w:tcPr>
            <w:tcW w:w="754" w:type="dxa"/>
            <w:vAlign w:val="center"/>
          </w:tcPr>
          <w:p w:rsidR="00F677F1" w:rsidRPr="00E06F50" w:rsidRDefault="00F677F1" w:rsidP="00F677F1">
            <w:pPr>
              <w:spacing w:line="276" w:lineRule="auto"/>
              <w:jc w:val="center"/>
              <w:rPr>
                <w:sz w:val="28"/>
                <w:szCs w:val="28"/>
              </w:rPr>
            </w:pPr>
            <w:r w:rsidRPr="00E06F50">
              <w:rPr>
                <w:sz w:val="28"/>
                <w:szCs w:val="28"/>
              </w:rPr>
              <w:t>2</w:t>
            </w:r>
          </w:p>
        </w:tc>
        <w:tc>
          <w:tcPr>
            <w:tcW w:w="3073" w:type="dxa"/>
            <w:vMerge/>
            <w:vAlign w:val="center"/>
          </w:tcPr>
          <w:p w:rsidR="00F677F1" w:rsidRPr="00E06F50" w:rsidRDefault="00F677F1" w:rsidP="00F677F1">
            <w:pPr>
              <w:spacing w:line="276" w:lineRule="auto"/>
              <w:jc w:val="center"/>
              <w:rPr>
                <w:sz w:val="28"/>
                <w:szCs w:val="28"/>
              </w:rPr>
            </w:pPr>
          </w:p>
        </w:tc>
        <w:tc>
          <w:tcPr>
            <w:tcW w:w="3260" w:type="dxa"/>
            <w:vAlign w:val="center"/>
          </w:tcPr>
          <w:p w:rsidR="00F677F1" w:rsidRPr="00E06F50" w:rsidRDefault="00F677F1" w:rsidP="00F677F1">
            <w:pPr>
              <w:spacing w:line="276" w:lineRule="auto"/>
              <w:jc w:val="center"/>
              <w:rPr>
                <w:sz w:val="28"/>
                <w:szCs w:val="28"/>
              </w:rPr>
            </w:pPr>
            <w:r w:rsidRPr="00E06F50">
              <w:rPr>
                <w:sz w:val="28"/>
                <w:szCs w:val="28"/>
              </w:rPr>
              <w:t>Котельная №1/35</w:t>
            </w:r>
          </w:p>
        </w:tc>
        <w:tc>
          <w:tcPr>
            <w:tcW w:w="2911" w:type="dxa"/>
            <w:vAlign w:val="center"/>
          </w:tcPr>
          <w:p w:rsidR="00F677F1" w:rsidRPr="00E06F50" w:rsidRDefault="00F677F1" w:rsidP="00F677F1">
            <w:pPr>
              <w:spacing w:line="276" w:lineRule="auto"/>
              <w:jc w:val="center"/>
              <w:rPr>
                <w:sz w:val="28"/>
                <w:szCs w:val="28"/>
              </w:rPr>
            </w:pPr>
            <w:r w:rsidRPr="00E06F50">
              <w:rPr>
                <w:sz w:val="28"/>
                <w:szCs w:val="28"/>
              </w:rPr>
              <w:t>С. Григорьевка</w:t>
            </w:r>
          </w:p>
        </w:tc>
      </w:tr>
    </w:tbl>
    <w:p w:rsidR="00F677F1" w:rsidRPr="00183B50" w:rsidRDefault="00F677F1" w:rsidP="00F677F1">
      <w:pPr>
        <w:pStyle w:val="a3"/>
        <w:tabs>
          <w:tab w:val="left" w:pos="1418"/>
          <w:tab w:val="left" w:pos="1560"/>
        </w:tabs>
        <w:spacing w:line="360" w:lineRule="auto"/>
        <w:ind w:left="426" w:right="248" w:firstLine="567"/>
        <w:jc w:val="both"/>
        <w:rPr>
          <w:b/>
        </w:rPr>
      </w:pPr>
    </w:p>
    <w:p w:rsidR="00183B50" w:rsidRDefault="00183B50" w:rsidP="00E04332">
      <w:pPr>
        <w:pStyle w:val="a3"/>
        <w:tabs>
          <w:tab w:val="left" w:pos="1418"/>
          <w:tab w:val="left" w:pos="1560"/>
        </w:tabs>
        <w:spacing w:line="360" w:lineRule="auto"/>
        <w:ind w:left="426" w:right="110" w:firstLine="567"/>
        <w:jc w:val="both"/>
        <w:rPr>
          <w:b/>
        </w:rPr>
      </w:pPr>
      <w:r w:rsidRPr="00183B50">
        <w:rPr>
          <w:b/>
        </w:rPr>
        <w:t>10.3</w:t>
      </w:r>
      <w:r w:rsidRPr="00183B50">
        <w:rPr>
          <w:b/>
        </w:rPr>
        <w:tab/>
        <w:t>Основания, в том числе критерии, в соответствии с которыми теплоснабжающей организации присвоен статус единой теплоснабжающей организации</w:t>
      </w:r>
    </w:p>
    <w:p w:rsidR="00E04332" w:rsidRDefault="00E04332" w:rsidP="001636BD">
      <w:pPr>
        <w:pStyle w:val="a3"/>
        <w:spacing w:before="180" w:line="360" w:lineRule="auto"/>
        <w:ind w:left="426" w:right="110" w:firstLine="708"/>
        <w:jc w:val="both"/>
      </w:pPr>
      <w:r>
        <w:t>Критерии и порядок определения единой теплоснабжающей организации</w:t>
      </w:r>
      <w:r w:rsidR="001636BD">
        <w:t xml:space="preserve"> смотрите в таблице ниже.</w:t>
      </w:r>
    </w:p>
    <w:tbl>
      <w:tblPr>
        <w:tblStyle w:val="TableNormal"/>
        <w:tblpPr w:leftFromText="180" w:rightFromText="180" w:horzAnchor="margin" w:tblpXSpec="center"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5"/>
        <w:gridCol w:w="5097"/>
      </w:tblGrid>
      <w:tr w:rsidR="00E04332" w:rsidTr="001636BD">
        <w:trPr>
          <w:trHeight w:val="14307"/>
        </w:trPr>
        <w:tc>
          <w:tcPr>
            <w:tcW w:w="4825" w:type="dxa"/>
          </w:tcPr>
          <w:p w:rsidR="00E04332" w:rsidRDefault="00E04332" w:rsidP="001636BD">
            <w:pPr>
              <w:pStyle w:val="TableParagraph"/>
              <w:ind w:left="263" w:right="333" w:firstLine="422"/>
              <w:jc w:val="left"/>
              <w:rPr>
                <w:sz w:val="28"/>
              </w:rPr>
            </w:pPr>
            <w:r>
              <w:rPr>
                <w:sz w:val="28"/>
              </w:rPr>
              <w:lastRenderedPageBreak/>
              <w:t>1 критерий</w:t>
            </w:r>
            <w:r>
              <w:rPr>
                <w:i/>
                <w:sz w:val="28"/>
              </w:rPr>
              <w:t xml:space="preserve">: </w:t>
            </w:r>
            <w:r>
              <w:rPr>
                <w:sz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tc>
        <w:tc>
          <w:tcPr>
            <w:tcW w:w="5097" w:type="dxa"/>
          </w:tcPr>
          <w:p w:rsidR="00E04332" w:rsidRDefault="00E04332" w:rsidP="001636BD">
            <w:pPr>
              <w:pStyle w:val="TableParagraph"/>
              <w:ind w:left="262" w:right="155" w:firstLine="422"/>
              <w:jc w:val="left"/>
              <w:rPr>
                <w:sz w:val="28"/>
              </w:rPr>
            </w:pPr>
            <w:r>
              <w:rPr>
                <w:sz w:val="28"/>
              </w:rPr>
              <w:t>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rsidR="00E04332" w:rsidRDefault="00E04332" w:rsidP="001636BD">
            <w:pPr>
              <w:pStyle w:val="TableParagraph"/>
              <w:ind w:left="262" w:right="155" w:firstLine="422"/>
              <w:jc w:val="left"/>
              <w:rPr>
                <w:sz w:val="28"/>
              </w:rPr>
            </w:pPr>
            <w:r>
              <w:rPr>
                <w:sz w:val="28"/>
              </w:rPr>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w:t>
            </w:r>
          </w:p>
          <w:p w:rsidR="001636BD" w:rsidRDefault="00E04332" w:rsidP="001636BD">
            <w:pPr>
              <w:pStyle w:val="TableParagraph"/>
              <w:ind w:left="262" w:right="236"/>
              <w:jc w:val="left"/>
              <w:rPr>
                <w:sz w:val="28"/>
              </w:rPr>
            </w:pPr>
            <w:r>
              <w:rPr>
                <w:sz w:val="28"/>
              </w:rPr>
              <w:t>основании тепловыми сетями с наибольшей емкостью в границах</w:t>
            </w:r>
            <w:r w:rsidR="001636BD">
              <w:rPr>
                <w:sz w:val="28"/>
              </w:rPr>
              <w:t xml:space="preserve">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w:t>
            </w:r>
          </w:p>
          <w:p w:rsidR="00E04332" w:rsidRDefault="001636BD" w:rsidP="001636BD">
            <w:pPr>
              <w:pStyle w:val="TableParagraph"/>
              <w:spacing w:before="6" w:line="314" w:lineRule="exact"/>
              <w:ind w:left="262" w:right="415"/>
              <w:jc w:val="left"/>
              <w:rPr>
                <w:sz w:val="28"/>
              </w:rPr>
            </w:pPr>
            <w:r>
              <w:rPr>
                <w:sz w:val="28"/>
              </w:rPr>
              <w:t>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tc>
      </w:tr>
    </w:tbl>
    <w:p w:rsidR="00E04332" w:rsidRDefault="00E04332" w:rsidP="00E04332">
      <w:pPr>
        <w:spacing w:line="314" w:lineRule="exact"/>
        <w:rPr>
          <w:sz w:val="28"/>
        </w:rPr>
      </w:pPr>
    </w:p>
    <w:p w:rsidR="001636BD" w:rsidRDefault="001636BD" w:rsidP="00E04332">
      <w:pPr>
        <w:spacing w:line="314" w:lineRule="exact"/>
        <w:rPr>
          <w:sz w:val="28"/>
        </w:rPr>
        <w:sectPr w:rsidR="001636BD">
          <w:pgSz w:w="11920" w:h="16850"/>
          <w:pgMar w:top="960" w:right="380" w:bottom="620" w:left="940" w:header="278" w:footer="430" w:gutter="0"/>
          <w:cols w:space="720"/>
        </w:sectPr>
      </w:pPr>
    </w:p>
    <w:p w:rsidR="00E04332" w:rsidRDefault="00E04332" w:rsidP="00E04332">
      <w:pPr>
        <w:pStyle w:val="a3"/>
        <w:spacing w:before="1"/>
        <w:rPr>
          <w:sz w:val="12"/>
        </w:rPr>
      </w:pPr>
    </w:p>
    <w:tbl>
      <w:tblPr>
        <w:tblStyle w:val="TableNormal"/>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5"/>
        <w:gridCol w:w="5018"/>
      </w:tblGrid>
      <w:tr w:rsidR="00E04332" w:rsidTr="001636BD">
        <w:trPr>
          <w:trHeight w:val="2898"/>
        </w:trPr>
        <w:tc>
          <w:tcPr>
            <w:tcW w:w="4905" w:type="dxa"/>
          </w:tcPr>
          <w:p w:rsidR="00E04332" w:rsidRDefault="00E04332" w:rsidP="00E93FFE">
            <w:pPr>
              <w:pStyle w:val="TableParagraph"/>
              <w:ind w:left="121" w:right="76" w:firstLine="563"/>
              <w:jc w:val="left"/>
              <w:rPr>
                <w:sz w:val="28"/>
              </w:rPr>
            </w:pPr>
            <w:r>
              <w:rPr>
                <w:sz w:val="28"/>
              </w:rPr>
              <w:t>2 критерий</w:t>
            </w:r>
            <w:r>
              <w:rPr>
                <w:i/>
                <w:sz w:val="28"/>
              </w:rPr>
              <w:t xml:space="preserve">: </w:t>
            </w:r>
            <w:r>
              <w:rPr>
                <w:sz w:val="28"/>
              </w:rPr>
              <w:t>размер собственного капитала</w:t>
            </w:r>
          </w:p>
        </w:tc>
        <w:tc>
          <w:tcPr>
            <w:tcW w:w="5018" w:type="dxa"/>
          </w:tcPr>
          <w:p w:rsidR="00E04332" w:rsidRDefault="00E04332" w:rsidP="00E93FFE">
            <w:pPr>
              <w:pStyle w:val="TableParagraph"/>
              <w:ind w:left="296" w:right="48" w:firstLine="424"/>
              <w:jc w:val="left"/>
              <w:rPr>
                <w:sz w:val="28"/>
              </w:rPr>
            </w:pPr>
            <w:r>
              <w:rPr>
                <w:sz w:val="28"/>
              </w:rP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w:t>
            </w:r>
          </w:p>
          <w:p w:rsidR="00E04332" w:rsidRDefault="00E04332" w:rsidP="00E93FFE">
            <w:pPr>
              <w:pStyle w:val="TableParagraph"/>
              <w:spacing w:before="5" w:line="314" w:lineRule="exact"/>
              <w:ind w:left="296" w:right="155"/>
              <w:jc w:val="left"/>
              <w:rPr>
                <w:sz w:val="28"/>
              </w:rPr>
            </w:pPr>
            <w:r>
              <w:rPr>
                <w:sz w:val="28"/>
              </w:rPr>
              <w:t>организации с отметкой налогового органа о ее принятии</w:t>
            </w:r>
          </w:p>
        </w:tc>
      </w:tr>
      <w:tr w:rsidR="00E04332" w:rsidTr="001636BD">
        <w:trPr>
          <w:trHeight w:val="4597"/>
        </w:trPr>
        <w:tc>
          <w:tcPr>
            <w:tcW w:w="4905" w:type="dxa"/>
          </w:tcPr>
          <w:p w:rsidR="00E04332" w:rsidRDefault="00E04332" w:rsidP="00E93FFE">
            <w:pPr>
              <w:pStyle w:val="TableParagraph"/>
              <w:ind w:left="121" w:right="185" w:firstLine="563"/>
              <w:jc w:val="left"/>
              <w:rPr>
                <w:sz w:val="28"/>
              </w:rPr>
            </w:pPr>
            <w:r>
              <w:rPr>
                <w:sz w:val="28"/>
              </w:rPr>
              <w:t>3 критерий</w:t>
            </w:r>
            <w:r>
              <w:rPr>
                <w:i/>
                <w:sz w:val="28"/>
              </w:rPr>
              <w:t xml:space="preserve">: </w:t>
            </w:r>
            <w:r>
              <w:rPr>
                <w:sz w:val="28"/>
              </w:rPr>
              <w:t>способность в лучшей мере обеспечить надежность теплоснабжения в соответствующей системе теплоснабжения</w:t>
            </w:r>
          </w:p>
        </w:tc>
        <w:tc>
          <w:tcPr>
            <w:tcW w:w="5018" w:type="dxa"/>
          </w:tcPr>
          <w:p w:rsidR="00E04332" w:rsidRDefault="00E04332" w:rsidP="00E93FFE">
            <w:pPr>
              <w:pStyle w:val="TableParagraph"/>
              <w:ind w:left="296" w:right="109" w:firstLine="424"/>
              <w:jc w:val="left"/>
              <w:rPr>
                <w:sz w:val="28"/>
              </w:rPr>
            </w:pPr>
            <w:r>
              <w:rPr>
                <w:sz w:val="28"/>
              </w:rPr>
              <w:t>Способность в лучшей мере обеспечить надежность теплоснабжения в</w:t>
            </w:r>
            <w:r>
              <w:rPr>
                <w:spacing w:val="-19"/>
                <w:sz w:val="28"/>
              </w:rPr>
              <w:t xml:space="preserve"> </w:t>
            </w:r>
            <w:r>
              <w:rPr>
                <w:sz w:val="28"/>
              </w:rPr>
              <w:t>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w:t>
            </w:r>
            <w:r>
              <w:rPr>
                <w:spacing w:val="-2"/>
                <w:sz w:val="28"/>
              </w:rPr>
              <w:t xml:space="preserve"> </w:t>
            </w:r>
            <w:r>
              <w:rPr>
                <w:sz w:val="28"/>
              </w:rPr>
              <w:t>и</w:t>
            </w:r>
          </w:p>
          <w:p w:rsidR="00E04332" w:rsidRDefault="00E04332" w:rsidP="00E93FFE">
            <w:pPr>
              <w:pStyle w:val="TableParagraph"/>
              <w:spacing w:before="3" w:line="322" w:lineRule="exact"/>
              <w:ind w:left="296" w:right="1565"/>
              <w:jc w:val="left"/>
              <w:rPr>
                <w:sz w:val="28"/>
              </w:rPr>
            </w:pPr>
            <w:r>
              <w:rPr>
                <w:sz w:val="28"/>
              </w:rPr>
              <w:t>обосновывается в схеме теплоснабжения.</w:t>
            </w:r>
          </w:p>
        </w:tc>
      </w:tr>
    </w:tbl>
    <w:p w:rsidR="00F677F1" w:rsidRDefault="00F677F1" w:rsidP="00F677F1">
      <w:pPr>
        <w:pStyle w:val="a3"/>
        <w:tabs>
          <w:tab w:val="left" w:pos="1418"/>
          <w:tab w:val="left" w:pos="1560"/>
        </w:tabs>
        <w:spacing w:line="360" w:lineRule="auto"/>
        <w:ind w:left="426" w:right="248" w:firstLine="567"/>
        <w:jc w:val="both"/>
        <w:rPr>
          <w:b/>
        </w:rPr>
      </w:pPr>
    </w:p>
    <w:p w:rsidR="007F7DB3" w:rsidRDefault="007F7DB3" w:rsidP="007F7DB3">
      <w:pPr>
        <w:pStyle w:val="a3"/>
        <w:spacing w:line="360" w:lineRule="auto"/>
        <w:ind w:left="425" w:right="108" w:firstLine="566"/>
        <w:jc w:val="both"/>
      </w:pPr>
      <w:r>
        <w:t>В</w:t>
      </w:r>
      <w:r>
        <w:rPr>
          <w:spacing w:val="-8"/>
        </w:rPr>
        <w:t xml:space="preserve"> </w:t>
      </w:r>
      <w:r>
        <w:t>случае</w:t>
      </w:r>
      <w:r>
        <w:rPr>
          <w:spacing w:val="-7"/>
        </w:rPr>
        <w:t xml:space="preserve"> </w:t>
      </w:r>
      <w:r>
        <w:t>если</w:t>
      </w:r>
      <w:r>
        <w:rPr>
          <w:spacing w:val="-7"/>
        </w:rPr>
        <w:t xml:space="preserve"> </w:t>
      </w:r>
      <w:r>
        <w:t>организациями</w:t>
      </w:r>
      <w:r>
        <w:rPr>
          <w:spacing w:val="-7"/>
        </w:rPr>
        <w:t xml:space="preserve"> </w:t>
      </w:r>
      <w:r>
        <w:t>не</w:t>
      </w:r>
      <w:r>
        <w:rPr>
          <w:spacing w:val="-8"/>
        </w:rPr>
        <w:t xml:space="preserve"> </w:t>
      </w:r>
      <w:r>
        <w:t>подано</w:t>
      </w:r>
      <w:r>
        <w:rPr>
          <w:spacing w:val="-9"/>
        </w:rPr>
        <w:t xml:space="preserve"> </w:t>
      </w:r>
      <w:r>
        <w:t>ни</w:t>
      </w:r>
      <w:r>
        <w:rPr>
          <w:spacing w:val="-10"/>
        </w:rPr>
        <w:t xml:space="preserve"> </w:t>
      </w:r>
      <w:r>
        <w:t>одной</w:t>
      </w:r>
      <w:r>
        <w:rPr>
          <w:spacing w:val="-7"/>
        </w:rPr>
        <w:t xml:space="preserve"> </w:t>
      </w:r>
      <w:r>
        <w:t>заявки</w:t>
      </w:r>
      <w:r>
        <w:rPr>
          <w:spacing w:val="-8"/>
        </w:rPr>
        <w:t xml:space="preserve"> </w:t>
      </w:r>
      <w:r>
        <w:t>на</w:t>
      </w:r>
      <w:r>
        <w:rPr>
          <w:spacing w:val="-10"/>
        </w:rPr>
        <w:t xml:space="preserve"> </w:t>
      </w:r>
      <w:r>
        <w:t>присвоение</w:t>
      </w:r>
      <w:r>
        <w:rPr>
          <w:spacing w:val="-8"/>
        </w:rPr>
        <w:t xml:space="preserve"> </w:t>
      </w:r>
      <w:r>
        <w:t>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w:t>
      </w:r>
      <w:r>
        <w:rPr>
          <w:spacing w:val="-22"/>
        </w:rPr>
        <w:t xml:space="preserve"> </w:t>
      </w:r>
      <w:r>
        <w:t>емкостью.</w:t>
      </w:r>
    </w:p>
    <w:p w:rsidR="007F7DB3" w:rsidRDefault="007F7DB3" w:rsidP="007F7DB3">
      <w:pPr>
        <w:pStyle w:val="a3"/>
        <w:spacing w:line="360" w:lineRule="auto"/>
        <w:ind w:left="425" w:right="108" w:firstLine="566"/>
        <w:jc w:val="both"/>
      </w:pPr>
      <w:r>
        <w:t>Единая теплоснабжающая организация при осуществлении своей</w:t>
      </w:r>
      <w:r>
        <w:rPr>
          <w:spacing w:val="-47"/>
        </w:rPr>
        <w:t xml:space="preserve"> </w:t>
      </w:r>
      <w:r>
        <w:t>деятельности обязана:</w:t>
      </w:r>
    </w:p>
    <w:p w:rsidR="007F7DB3" w:rsidRDefault="007F7DB3" w:rsidP="007F7DB3">
      <w:pPr>
        <w:pStyle w:val="a5"/>
        <w:numPr>
          <w:ilvl w:val="0"/>
          <w:numId w:val="40"/>
        </w:numPr>
        <w:tabs>
          <w:tab w:val="left" w:pos="1314"/>
        </w:tabs>
        <w:spacing w:line="360" w:lineRule="auto"/>
        <w:ind w:left="425" w:right="108" w:firstLine="566"/>
        <w:rPr>
          <w:sz w:val="28"/>
        </w:rPr>
      </w:pPr>
      <w:r>
        <w:rPr>
          <w:sz w:val="28"/>
        </w:rPr>
        <w:t>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w:t>
      </w:r>
      <w:r>
        <w:rPr>
          <w:spacing w:val="-2"/>
          <w:sz w:val="28"/>
        </w:rPr>
        <w:t xml:space="preserve"> </w:t>
      </w:r>
      <w:r>
        <w:rPr>
          <w:sz w:val="28"/>
        </w:rPr>
        <w:t>сетям.</w:t>
      </w:r>
    </w:p>
    <w:p w:rsidR="007F7DB3" w:rsidRDefault="007F7DB3" w:rsidP="007F7DB3">
      <w:pPr>
        <w:pStyle w:val="a5"/>
        <w:numPr>
          <w:ilvl w:val="0"/>
          <w:numId w:val="40"/>
        </w:numPr>
        <w:tabs>
          <w:tab w:val="left" w:pos="1062"/>
        </w:tabs>
        <w:spacing w:line="360" w:lineRule="auto"/>
        <w:ind w:left="425" w:right="108" w:firstLine="566"/>
        <w:rPr>
          <w:sz w:val="28"/>
        </w:rPr>
      </w:pPr>
      <w:r>
        <w:rPr>
          <w:sz w:val="28"/>
        </w:rPr>
        <w:t xml:space="preserve">Заключать и исполнять договоры поставки тепловой энергии (мощности) и </w:t>
      </w:r>
      <w:r>
        <w:rPr>
          <w:sz w:val="28"/>
        </w:rPr>
        <w:lastRenderedPageBreak/>
        <w:t>(или) теплоносителя в отношении объема тепловой нагрузки, распределенной в соответствии со схемой теплоснабжения.</w:t>
      </w:r>
    </w:p>
    <w:p w:rsidR="007F7DB3" w:rsidRDefault="007F7DB3" w:rsidP="007F7DB3">
      <w:pPr>
        <w:pStyle w:val="a5"/>
        <w:numPr>
          <w:ilvl w:val="0"/>
          <w:numId w:val="40"/>
        </w:numPr>
        <w:tabs>
          <w:tab w:val="left" w:pos="1118"/>
        </w:tabs>
        <w:spacing w:line="360" w:lineRule="auto"/>
        <w:ind w:left="425" w:right="108" w:firstLine="566"/>
        <w:rPr>
          <w:sz w:val="28"/>
        </w:rPr>
      </w:pPr>
      <w:r>
        <w:rPr>
          <w:sz w:val="28"/>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7F7DB3" w:rsidRDefault="007F7DB3" w:rsidP="007F7DB3">
      <w:pPr>
        <w:pStyle w:val="a3"/>
        <w:spacing w:line="360" w:lineRule="auto"/>
        <w:ind w:left="425" w:right="108" w:firstLine="566"/>
        <w:jc w:val="both"/>
      </w:pPr>
      <w:r>
        <w:t>Организация может утратить статус единой теплоснабжающей организации в следующих случаях:</w:t>
      </w:r>
    </w:p>
    <w:p w:rsidR="007F7DB3" w:rsidRDefault="007F7DB3" w:rsidP="007F7DB3">
      <w:pPr>
        <w:pStyle w:val="a5"/>
        <w:numPr>
          <w:ilvl w:val="0"/>
          <w:numId w:val="39"/>
        </w:numPr>
        <w:tabs>
          <w:tab w:val="left" w:pos="1074"/>
        </w:tabs>
        <w:spacing w:line="360" w:lineRule="auto"/>
        <w:ind w:left="425" w:right="108" w:firstLine="566"/>
        <w:rPr>
          <w:sz w:val="28"/>
        </w:rPr>
      </w:pPr>
      <w:r>
        <w:rPr>
          <w:sz w:val="28"/>
        </w:rPr>
        <w:t>Систематическое (3 и более раза в течение 12 месяцев) неисполнение или ненадлежащее исполнение обязательств, предусмотренных условиями договоров.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w:t>
      </w:r>
      <w:r>
        <w:rPr>
          <w:spacing w:val="-35"/>
          <w:sz w:val="28"/>
        </w:rPr>
        <w:t xml:space="preserve"> </w:t>
      </w:r>
      <w:r>
        <w:rPr>
          <w:sz w:val="28"/>
        </w:rPr>
        <w:t>судов.</w:t>
      </w:r>
    </w:p>
    <w:p w:rsidR="007F7DB3" w:rsidRPr="007F7DB3" w:rsidRDefault="007F7DB3" w:rsidP="007F7DB3">
      <w:pPr>
        <w:pStyle w:val="a5"/>
        <w:numPr>
          <w:ilvl w:val="0"/>
          <w:numId w:val="39"/>
        </w:numPr>
        <w:tabs>
          <w:tab w:val="left" w:pos="1214"/>
        </w:tabs>
        <w:spacing w:line="360" w:lineRule="auto"/>
        <w:ind w:left="425" w:right="108" w:firstLine="566"/>
        <w:rPr>
          <w:sz w:val="28"/>
        </w:rPr>
      </w:pPr>
      <w:r>
        <w:rPr>
          <w:sz w:val="28"/>
        </w:rPr>
        <w:t>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w:t>
      </w:r>
      <w:r>
        <w:rPr>
          <w:spacing w:val="-4"/>
          <w:sz w:val="28"/>
        </w:rPr>
        <w:t xml:space="preserve"> </w:t>
      </w:r>
      <w:r>
        <w:rPr>
          <w:sz w:val="28"/>
        </w:rPr>
        <w:t xml:space="preserve">преобразования) </w:t>
      </w:r>
      <w:r>
        <w:rPr>
          <w:sz w:val="28"/>
          <w:szCs w:val="28"/>
        </w:rPr>
        <w:t xml:space="preserve">или ликвидации организации, имеющей статус единой </w:t>
      </w:r>
      <w:r w:rsidRPr="007F7DB3">
        <w:rPr>
          <w:spacing w:val="-3"/>
          <w:sz w:val="28"/>
          <w:szCs w:val="28"/>
        </w:rPr>
        <w:t xml:space="preserve">теплоснабжающей </w:t>
      </w:r>
      <w:r w:rsidRPr="007F7DB3">
        <w:rPr>
          <w:sz w:val="28"/>
          <w:szCs w:val="28"/>
        </w:rPr>
        <w:t>организации.</w:t>
      </w:r>
    </w:p>
    <w:p w:rsidR="007F7DB3" w:rsidRDefault="007F7DB3" w:rsidP="007F7DB3">
      <w:pPr>
        <w:pStyle w:val="a5"/>
        <w:numPr>
          <w:ilvl w:val="0"/>
          <w:numId w:val="39"/>
        </w:numPr>
        <w:tabs>
          <w:tab w:val="left" w:pos="1043"/>
        </w:tabs>
        <w:spacing w:line="360" w:lineRule="auto"/>
        <w:ind w:left="425" w:right="108" w:firstLine="566"/>
        <w:rPr>
          <w:sz w:val="28"/>
        </w:rPr>
      </w:pPr>
      <w:r>
        <w:rPr>
          <w:sz w:val="28"/>
        </w:rPr>
        <w:t>Принятие арбитражным судом решения о признании организации, имеющей статус единой теплоснабжающей организации,</w:t>
      </w:r>
      <w:r>
        <w:rPr>
          <w:spacing w:val="-3"/>
          <w:sz w:val="28"/>
        </w:rPr>
        <w:t xml:space="preserve"> </w:t>
      </w:r>
      <w:r>
        <w:rPr>
          <w:sz w:val="28"/>
        </w:rPr>
        <w:t>банкротом.</w:t>
      </w:r>
    </w:p>
    <w:p w:rsidR="007F7DB3" w:rsidRDefault="007F7DB3" w:rsidP="007F7DB3">
      <w:pPr>
        <w:pStyle w:val="a5"/>
        <w:numPr>
          <w:ilvl w:val="0"/>
          <w:numId w:val="39"/>
        </w:numPr>
        <w:tabs>
          <w:tab w:val="left" w:pos="1234"/>
          <w:tab w:val="left" w:pos="1235"/>
          <w:tab w:val="left" w:pos="3126"/>
          <w:tab w:val="left" w:pos="4062"/>
          <w:tab w:val="left" w:pos="6071"/>
          <w:tab w:val="left" w:pos="6774"/>
          <w:tab w:val="left" w:pos="8129"/>
          <w:tab w:val="left" w:pos="9965"/>
        </w:tabs>
        <w:spacing w:line="360" w:lineRule="auto"/>
        <w:ind w:left="425" w:right="108" w:firstLine="566"/>
        <w:rPr>
          <w:sz w:val="28"/>
        </w:rPr>
      </w:pPr>
      <w:r>
        <w:rPr>
          <w:sz w:val="28"/>
        </w:rPr>
        <w:t>Прекращение</w:t>
      </w:r>
      <w:r>
        <w:rPr>
          <w:sz w:val="28"/>
        </w:rPr>
        <w:tab/>
        <w:t>права</w:t>
      </w:r>
      <w:r>
        <w:rPr>
          <w:sz w:val="28"/>
        </w:rPr>
        <w:tab/>
        <w:t>собственности</w:t>
      </w:r>
      <w:r>
        <w:rPr>
          <w:sz w:val="28"/>
        </w:rPr>
        <w:tab/>
        <w:t>или</w:t>
      </w:r>
      <w:r>
        <w:rPr>
          <w:sz w:val="28"/>
        </w:rPr>
        <w:tab/>
        <w:t>владения</w:t>
      </w:r>
      <w:r>
        <w:rPr>
          <w:sz w:val="28"/>
        </w:rPr>
        <w:tab/>
        <w:t>имуществом,</w:t>
      </w:r>
      <w:r>
        <w:rPr>
          <w:sz w:val="28"/>
        </w:rPr>
        <w:tab/>
      </w:r>
      <w:r>
        <w:rPr>
          <w:spacing w:val="-15"/>
          <w:sz w:val="28"/>
        </w:rPr>
        <w:t xml:space="preserve">по </w:t>
      </w:r>
      <w:r>
        <w:rPr>
          <w:sz w:val="28"/>
        </w:rPr>
        <w:t>основаниям, предусмотренным законодательством Российской</w:t>
      </w:r>
      <w:r>
        <w:rPr>
          <w:spacing w:val="-9"/>
          <w:sz w:val="28"/>
        </w:rPr>
        <w:t xml:space="preserve"> </w:t>
      </w:r>
      <w:r>
        <w:rPr>
          <w:sz w:val="28"/>
        </w:rPr>
        <w:t>Федерации.</w:t>
      </w:r>
    </w:p>
    <w:p w:rsidR="007F7DB3" w:rsidRDefault="007F7DB3" w:rsidP="007F7DB3">
      <w:pPr>
        <w:pStyle w:val="a5"/>
        <w:numPr>
          <w:ilvl w:val="0"/>
          <w:numId w:val="39"/>
        </w:numPr>
        <w:tabs>
          <w:tab w:val="left" w:pos="1110"/>
        </w:tabs>
        <w:spacing w:line="360" w:lineRule="auto"/>
        <w:ind w:left="425" w:right="108" w:firstLine="566"/>
        <w:rPr>
          <w:sz w:val="28"/>
        </w:rPr>
      </w:pPr>
      <w:r>
        <w:rPr>
          <w:sz w:val="28"/>
        </w:rPr>
        <w:t>Несоответствие организации, имеющей статус единой теплоснабжающей организации, критериям, связанным с размером собственного капитала,</w:t>
      </w:r>
      <w:r>
        <w:rPr>
          <w:spacing w:val="-18"/>
          <w:sz w:val="28"/>
        </w:rPr>
        <w:t xml:space="preserve"> </w:t>
      </w:r>
      <w:r>
        <w:rPr>
          <w:sz w:val="28"/>
        </w:rPr>
        <w:t>а</w:t>
      </w:r>
    </w:p>
    <w:p w:rsidR="007F7DB3" w:rsidRDefault="007F7DB3" w:rsidP="007F7DB3">
      <w:pPr>
        <w:pStyle w:val="a3"/>
        <w:spacing w:line="360" w:lineRule="auto"/>
        <w:ind w:left="425" w:right="108" w:firstLine="566"/>
      </w:pPr>
      <w:r>
        <w:t>также способностью в лучшей мере обеспечить надежность теплоснабжения в соответствующей системе теплоснабжения;</w:t>
      </w:r>
    </w:p>
    <w:p w:rsidR="007F7DB3" w:rsidRDefault="007F7DB3" w:rsidP="007F7DB3">
      <w:pPr>
        <w:pStyle w:val="a5"/>
        <w:numPr>
          <w:ilvl w:val="0"/>
          <w:numId w:val="39"/>
        </w:numPr>
        <w:tabs>
          <w:tab w:val="left" w:pos="1110"/>
        </w:tabs>
        <w:spacing w:line="360" w:lineRule="auto"/>
        <w:ind w:left="425" w:right="108" w:firstLine="566"/>
        <w:rPr>
          <w:sz w:val="28"/>
        </w:rPr>
      </w:pPr>
      <w:r>
        <w:rPr>
          <w:sz w:val="28"/>
        </w:rPr>
        <w:t>Подача организацией заявления о прекращении осуществления функций единой теплоснабжающей организации.</w:t>
      </w:r>
    </w:p>
    <w:p w:rsidR="007F7DB3" w:rsidRDefault="007F7DB3" w:rsidP="007F7DB3">
      <w:pPr>
        <w:pStyle w:val="a3"/>
        <w:spacing w:line="360" w:lineRule="auto"/>
        <w:ind w:left="425" w:right="108" w:firstLine="566"/>
        <w:jc w:val="both"/>
      </w:pPr>
      <w:r>
        <w:t xml:space="preserve">Лица, права и законные интересы которых нарушены по основаниям, незамедлительно информируют об этом уполномоченные органы для принятия ими решения об утрате организацией статуса единой теплоснабжающей организации. К </w:t>
      </w:r>
      <w:r>
        <w:lastRenderedPageBreak/>
        <w:t>указанной информации должны быть приложены вступившие в законную силу решения федерального антимонопольного органа, и (или) его территориальных органов, и (или) судов.</w:t>
      </w:r>
    </w:p>
    <w:p w:rsidR="007F7DB3" w:rsidRDefault="007F7DB3" w:rsidP="007F7DB3">
      <w:pPr>
        <w:pStyle w:val="a3"/>
        <w:spacing w:line="360" w:lineRule="auto"/>
        <w:ind w:left="425" w:right="108" w:firstLine="566"/>
        <w:jc w:val="both"/>
      </w:pPr>
      <w:r>
        <w:t>Уполномоченное должностное лицо организации, имеющей статус единой теплоснабжающей организации, обязано уведомить уполномоченный орган о возникновении фактов, являющихся основанием для утраты организацией статуса единой теплоснабжающей организации, в течение 3 рабочих дней со дня принятия уполномоченным органом решения о реорганизации, ликвидации, признания организации банкротом, прекращения права собственности или владения имуществом организации.</w:t>
      </w:r>
    </w:p>
    <w:p w:rsidR="007F7DB3" w:rsidRDefault="007F7DB3" w:rsidP="007F7DB3">
      <w:pPr>
        <w:pStyle w:val="a3"/>
        <w:spacing w:line="360" w:lineRule="auto"/>
        <w:ind w:left="425" w:right="108" w:firstLine="566"/>
        <w:jc w:val="both"/>
      </w:pPr>
      <w:r>
        <w:t>Организация, имеющая статус единой теплоснабжающей организации, вправе подать в уполномоченный орган заявление о прекращении осуществления функций единой теплоснабжающей организации, за исключением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Заявление о прекращении функций единой теплоснабжающей организации может быть подано до 1 августа текущего года.</w:t>
      </w:r>
    </w:p>
    <w:p w:rsidR="007F7DB3" w:rsidRDefault="007F7DB3" w:rsidP="007F7DB3">
      <w:pPr>
        <w:pStyle w:val="a3"/>
        <w:spacing w:line="360" w:lineRule="auto"/>
        <w:ind w:left="425" w:right="108" w:firstLine="566"/>
        <w:jc w:val="both"/>
      </w:pPr>
      <w:r>
        <w:t>Уполномоченный орган обязан принять решение об утрате организацией статуса единой теплоснабжающей организации в течение 5 рабочих дней со дня получения от лиц, права и законные интересы которых нарушены по основаниям, изложенным в выше, вступивших в законную силу решений федерального антимонопольного органа, и (или) его территориальных органов, и (или) судов, а также получения уведомления (заявления) от организации, имеющей статус единой теплоснабжающей организации.</w:t>
      </w:r>
    </w:p>
    <w:p w:rsidR="007F7DB3" w:rsidRDefault="007F7DB3" w:rsidP="007F7DB3">
      <w:pPr>
        <w:pStyle w:val="a3"/>
        <w:spacing w:line="360" w:lineRule="auto"/>
        <w:ind w:left="425" w:right="108" w:firstLine="566"/>
        <w:jc w:val="both"/>
      </w:pPr>
      <w:r>
        <w:t>Уполномоченный орган обязан в течение 3 рабочих дней со дня принятия решения об утрате организацией статуса единой теплоснабжающей организации разместить на официальном сайте сообщение об этом, а также предложить теплоснабжающим и (или) теплосетевыми организациям подать заявку о присвоении им статуса единой теплоснабжающей организации.</w:t>
      </w:r>
    </w:p>
    <w:p w:rsidR="007F7DB3" w:rsidRDefault="007F7DB3" w:rsidP="007F7DB3">
      <w:pPr>
        <w:pStyle w:val="a3"/>
        <w:spacing w:line="360" w:lineRule="auto"/>
        <w:ind w:left="425" w:right="108" w:firstLine="566"/>
        <w:jc w:val="both"/>
      </w:pPr>
      <w:r>
        <w:lastRenderedPageBreak/>
        <w:t>Организация, утратившая статус единой теплоснабжающей организации по основаниям, приведенным в выше, обязана исполнять функции единой теплоснабжающей организации до присвоения другой организации статуса единой теплоснабжающей организации, а также передать организации, которой присвоен статус единой теплоснабжающей организации, информацию о потребителях тепловой энергии, в том числе имя (наименование) потребителя, место жительства (место нахождения), банковские реквизиты, а также информацию о состоянии расчетов с потребителем.</w:t>
      </w:r>
    </w:p>
    <w:p w:rsidR="007F7DB3" w:rsidRDefault="007F7DB3" w:rsidP="007F7DB3">
      <w:pPr>
        <w:pStyle w:val="a3"/>
        <w:spacing w:line="360" w:lineRule="auto"/>
        <w:ind w:left="425" w:right="108" w:firstLine="566"/>
        <w:jc w:val="both"/>
      </w:pPr>
      <w:r>
        <w:t>Границы</w:t>
      </w:r>
      <w:r>
        <w:rPr>
          <w:spacing w:val="-20"/>
        </w:rPr>
        <w:t xml:space="preserve"> </w:t>
      </w:r>
      <w:r>
        <w:t>зоны</w:t>
      </w:r>
      <w:r>
        <w:rPr>
          <w:spacing w:val="-21"/>
        </w:rPr>
        <w:t xml:space="preserve"> </w:t>
      </w:r>
      <w:r>
        <w:t>деятельности</w:t>
      </w:r>
      <w:r>
        <w:rPr>
          <w:spacing w:val="-19"/>
        </w:rPr>
        <w:t xml:space="preserve"> </w:t>
      </w:r>
      <w:r>
        <w:t>единой</w:t>
      </w:r>
      <w:r>
        <w:rPr>
          <w:spacing w:val="-19"/>
        </w:rPr>
        <w:t xml:space="preserve"> </w:t>
      </w:r>
      <w:r>
        <w:t>теплоснабжающей</w:t>
      </w:r>
      <w:r>
        <w:rPr>
          <w:spacing w:val="-21"/>
        </w:rPr>
        <w:t xml:space="preserve"> </w:t>
      </w:r>
      <w:r>
        <w:t>организации</w:t>
      </w:r>
      <w:r>
        <w:rPr>
          <w:spacing w:val="-21"/>
        </w:rPr>
        <w:t xml:space="preserve"> </w:t>
      </w:r>
      <w:r>
        <w:t>могут</w:t>
      </w:r>
      <w:r>
        <w:rPr>
          <w:spacing w:val="-20"/>
        </w:rPr>
        <w:t xml:space="preserve"> </w:t>
      </w:r>
      <w:r>
        <w:t>быть изменены в следующих</w:t>
      </w:r>
      <w:r>
        <w:rPr>
          <w:spacing w:val="-2"/>
        </w:rPr>
        <w:t xml:space="preserve"> </w:t>
      </w:r>
      <w:r>
        <w:t>случаях:</w:t>
      </w:r>
    </w:p>
    <w:p w:rsidR="007F7DB3" w:rsidRDefault="007F7DB3" w:rsidP="007F7DB3">
      <w:pPr>
        <w:pStyle w:val="a5"/>
        <w:numPr>
          <w:ilvl w:val="0"/>
          <w:numId w:val="41"/>
        </w:numPr>
        <w:tabs>
          <w:tab w:val="left" w:pos="1108"/>
        </w:tabs>
        <w:spacing w:line="360" w:lineRule="auto"/>
        <w:ind w:left="425" w:right="108" w:firstLine="566"/>
        <w:rPr>
          <w:sz w:val="28"/>
        </w:rPr>
      </w:pPr>
      <w:r>
        <w:rPr>
          <w:sz w:val="28"/>
        </w:rPr>
        <w:t>подключение к системе теплоснабжения новых теплопотребляющих установок,</w:t>
      </w:r>
      <w:r>
        <w:rPr>
          <w:spacing w:val="-11"/>
          <w:sz w:val="28"/>
        </w:rPr>
        <w:t xml:space="preserve"> </w:t>
      </w:r>
      <w:r>
        <w:rPr>
          <w:sz w:val="28"/>
        </w:rPr>
        <w:t>источников</w:t>
      </w:r>
      <w:r>
        <w:rPr>
          <w:spacing w:val="-10"/>
          <w:sz w:val="28"/>
        </w:rPr>
        <w:t xml:space="preserve"> </w:t>
      </w:r>
      <w:r>
        <w:rPr>
          <w:sz w:val="28"/>
        </w:rPr>
        <w:t>тепловой</w:t>
      </w:r>
      <w:r>
        <w:rPr>
          <w:spacing w:val="-10"/>
          <w:sz w:val="28"/>
        </w:rPr>
        <w:t xml:space="preserve"> </w:t>
      </w:r>
      <w:r>
        <w:rPr>
          <w:sz w:val="28"/>
        </w:rPr>
        <w:t>энергии</w:t>
      </w:r>
      <w:r>
        <w:rPr>
          <w:spacing w:val="-11"/>
          <w:sz w:val="28"/>
        </w:rPr>
        <w:t xml:space="preserve"> </w:t>
      </w:r>
      <w:r>
        <w:rPr>
          <w:sz w:val="28"/>
        </w:rPr>
        <w:t>или</w:t>
      </w:r>
      <w:r>
        <w:rPr>
          <w:spacing w:val="-9"/>
          <w:sz w:val="28"/>
        </w:rPr>
        <w:t xml:space="preserve"> </w:t>
      </w:r>
      <w:r>
        <w:rPr>
          <w:sz w:val="28"/>
        </w:rPr>
        <w:t>тепловых</w:t>
      </w:r>
      <w:r>
        <w:rPr>
          <w:spacing w:val="-9"/>
          <w:sz w:val="28"/>
        </w:rPr>
        <w:t xml:space="preserve"> </w:t>
      </w:r>
      <w:r>
        <w:rPr>
          <w:sz w:val="28"/>
        </w:rPr>
        <w:t>сетей,</w:t>
      </w:r>
      <w:r>
        <w:rPr>
          <w:spacing w:val="-10"/>
          <w:sz w:val="28"/>
        </w:rPr>
        <w:t xml:space="preserve"> </w:t>
      </w:r>
      <w:r>
        <w:rPr>
          <w:sz w:val="28"/>
        </w:rPr>
        <w:t>или</w:t>
      </w:r>
      <w:r>
        <w:rPr>
          <w:spacing w:val="-10"/>
          <w:sz w:val="28"/>
        </w:rPr>
        <w:t xml:space="preserve"> </w:t>
      </w:r>
      <w:r>
        <w:rPr>
          <w:sz w:val="28"/>
        </w:rPr>
        <w:t>их</w:t>
      </w:r>
      <w:r>
        <w:rPr>
          <w:spacing w:val="-8"/>
          <w:sz w:val="28"/>
        </w:rPr>
        <w:t xml:space="preserve"> </w:t>
      </w:r>
      <w:r>
        <w:rPr>
          <w:sz w:val="28"/>
        </w:rPr>
        <w:t>отключение</w:t>
      </w:r>
      <w:r>
        <w:rPr>
          <w:spacing w:val="-11"/>
          <w:sz w:val="28"/>
        </w:rPr>
        <w:t xml:space="preserve"> </w:t>
      </w:r>
      <w:r>
        <w:rPr>
          <w:sz w:val="28"/>
        </w:rPr>
        <w:t>от системы</w:t>
      </w:r>
      <w:r>
        <w:rPr>
          <w:spacing w:val="-3"/>
          <w:sz w:val="28"/>
        </w:rPr>
        <w:t xml:space="preserve"> </w:t>
      </w:r>
      <w:r>
        <w:rPr>
          <w:sz w:val="28"/>
        </w:rPr>
        <w:t>теплоснабжения;</w:t>
      </w:r>
    </w:p>
    <w:p w:rsidR="007F7DB3" w:rsidRPr="007F7DB3" w:rsidRDefault="007F7DB3" w:rsidP="007F7DB3">
      <w:pPr>
        <w:pStyle w:val="a5"/>
        <w:numPr>
          <w:ilvl w:val="0"/>
          <w:numId w:val="41"/>
        </w:numPr>
        <w:tabs>
          <w:tab w:val="left" w:pos="1108"/>
        </w:tabs>
        <w:spacing w:line="360" w:lineRule="auto"/>
        <w:ind w:left="425" w:right="108" w:firstLine="566"/>
        <w:rPr>
          <w:sz w:val="28"/>
        </w:rPr>
      </w:pPr>
      <w:r w:rsidRPr="007F7DB3">
        <w:rPr>
          <w:sz w:val="28"/>
        </w:rPr>
        <w:t>технологическое объединение или разделение систем</w:t>
      </w:r>
      <w:r w:rsidRPr="007F7DB3">
        <w:rPr>
          <w:spacing w:val="-16"/>
          <w:sz w:val="28"/>
        </w:rPr>
        <w:t xml:space="preserve"> </w:t>
      </w:r>
      <w:r w:rsidRPr="007F7DB3">
        <w:rPr>
          <w:sz w:val="28"/>
        </w:rPr>
        <w:t>теплоснабжения.</w:t>
      </w:r>
    </w:p>
    <w:p w:rsidR="007F7DB3" w:rsidRDefault="007F7DB3" w:rsidP="00F677F1">
      <w:pPr>
        <w:pStyle w:val="a3"/>
        <w:tabs>
          <w:tab w:val="left" w:pos="1418"/>
          <w:tab w:val="left" w:pos="1560"/>
        </w:tabs>
        <w:spacing w:line="360" w:lineRule="auto"/>
        <w:ind w:left="426" w:right="248" w:firstLine="567"/>
        <w:jc w:val="both"/>
        <w:rPr>
          <w:b/>
        </w:rPr>
      </w:pPr>
    </w:p>
    <w:p w:rsidR="00183B50" w:rsidRDefault="00183B50" w:rsidP="00F677F1">
      <w:pPr>
        <w:pStyle w:val="a3"/>
        <w:tabs>
          <w:tab w:val="left" w:pos="1418"/>
          <w:tab w:val="left" w:pos="1560"/>
        </w:tabs>
        <w:spacing w:line="360" w:lineRule="auto"/>
        <w:ind w:left="426" w:right="248" w:firstLine="567"/>
        <w:jc w:val="both"/>
        <w:rPr>
          <w:b/>
        </w:rPr>
      </w:pPr>
      <w:r w:rsidRPr="00183B50">
        <w:rPr>
          <w:b/>
        </w:rPr>
        <w:t>10.4</w:t>
      </w:r>
      <w:r w:rsidRPr="00183B50">
        <w:rPr>
          <w:b/>
        </w:rPr>
        <w:tab/>
        <w:t>Информация о поданных теплоснабжающими организациями заявках на присвоение статуса единой теплоснабжающей организации</w:t>
      </w:r>
    </w:p>
    <w:p w:rsidR="00F677F1" w:rsidRDefault="00F677F1" w:rsidP="00F677F1">
      <w:pPr>
        <w:pStyle w:val="a3"/>
        <w:tabs>
          <w:tab w:val="left" w:pos="1418"/>
          <w:tab w:val="left" w:pos="1560"/>
        </w:tabs>
        <w:spacing w:line="360" w:lineRule="auto"/>
        <w:ind w:left="426" w:right="248" w:firstLine="567"/>
        <w:jc w:val="both"/>
        <w:rPr>
          <w:b/>
        </w:rPr>
      </w:pPr>
    </w:p>
    <w:p w:rsidR="007F7DB3" w:rsidRPr="004C017F" w:rsidRDefault="007F7DB3" w:rsidP="007F7DB3">
      <w:pPr>
        <w:pStyle w:val="a3"/>
        <w:spacing w:before="66"/>
        <w:ind w:left="847" w:firstLine="146"/>
        <w:jc w:val="both"/>
      </w:pPr>
      <w:r w:rsidRPr="004C017F">
        <w:t>Заявки не предоставлены.</w:t>
      </w:r>
    </w:p>
    <w:p w:rsidR="007F7DB3" w:rsidRPr="00183B50" w:rsidRDefault="007F7DB3" w:rsidP="00F677F1">
      <w:pPr>
        <w:pStyle w:val="a3"/>
        <w:tabs>
          <w:tab w:val="left" w:pos="1418"/>
          <w:tab w:val="left" w:pos="1560"/>
        </w:tabs>
        <w:spacing w:line="360" w:lineRule="auto"/>
        <w:ind w:left="426" w:right="248" w:firstLine="567"/>
        <w:jc w:val="both"/>
        <w:rPr>
          <w:b/>
        </w:rPr>
      </w:pPr>
    </w:p>
    <w:p w:rsidR="00183B50" w:rsidRPr="00183B50" w:rsidRDefault="00183B50" w:rsidP="00F677F1">
      <w:pPr>
        <w:pStyle w:val="a3"/>
        <w:tabs>
          <w:tab w:val="left" w:pos="1418"/>
          <w:tab w:val="left" w:pos="1560"/>
        </w:tabs>
        <w:spacing w:line="360" w:lineRule="auto"/>
        <w:ind w:left="426" w:right="248" w:firstLine="567"/>
        <w:jc w:val="both"/>
        <w:rPr>
          <w:b/>
        </w:rPr>
      </w:pPr>
      <w:r w:rsidRPr="00183B50">
        <w:rPr>
          <w:b/>
        </w:rPr>
        <w:t>10.5</w:t>
      </w:r>
      <w:r w:rsidRPr="00183B50">
        <w:rPr>
          <w:b/>
        </w:rPr>
        <w:tab/>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rsidR="00183B50" w:rsidRDefault="00183B50" w:rsidP="00183B50">
      <w:pPr>
        <w:pStyle w:val="a3"/>
        <w:ind w:left="1019"/>
        <w:jc w:val="both"/>
      </w:pPr>
    </w:p>
    <w:p w:rsidR="007F7DB3" w:rsidRPr="004C017F" w:rsidRDefault="007F7DB3" w:rsidP="007F7DB3">
      <w:pPr>
        <w:pStyle w:val="a3"/>
        <w:spacing w:before="65" w:line="360" w:lineRule="auto"/>
        <w:ind w:left="426" w:right="135" w:firstLine="567"/>
        <w:jc w:val="both"/>
      </w:pPr>
      <w:r w:rsidRPr="004C017F">
        <w:rPr>
          <w:w w:val="95"/>
        </w:rPr>
        <w:t>В</w:t>
      </w:r>
      <w:r w:rsidRPr="004C017F">
        <w:rPr>
          <w:spacing w:val="-16"/>
          <w:w w:val="95"/>
        </w:rPr>
        <w:t xml:space="preserve"> </w:t>
      </w:r>
      <w:r w:rsidRPr="004C017F">
        <w:t>таблице 10.</w:t>
      </w:r>
      <w:r w:rsidR="00A31D8A">
        <w:t>2</w:t>
      </w:r>
      <w:r w:rsidRPr="004C017F">
        <w:t xml:space="preserve"> приведен перечень систем теплоснабжения </w:t>
      </w:r>
      <w:r>
        <w:t>муниципального образования Григорьевское сельское поселение</w:t>
      </w:r>
      <w:r w:rsidRPr="004C017F">
        <w:t xml:space="preserve"> с указанием теплоснабжающих организаций, ответственных на надежность теплоснабжения.</w:t>
      </w:r>
    </w:p>
    <w:p w:rsidR="007F7DB3" w:rsidRDefault="007F7DB3" w:rsidP="007F7DB3">
      <w:pPr>
        <w:pStyle w:val="a3"/>
        <w:spacing w:line="320" w:lineRule="exact"/>
        <w:ind w:left="139" w:firstLine="854"/>
        <w:jc w:val="both"/>
      </w:pPr>
    </w:p>
    <w:p w:rsidR="007F7DB3" w:rsidRDefault="007F7DB3">
      <w:pPr>
        <w:rPr>
          <w:sz w:val="28"/>
          <w:szCs w:val="28"/>
        </w:rPr>
      </w:pPr>
      <w:r>
        <w:br w:type="page"/>
      </w:r>
    </w:p>
    <w:p w:rsidR="007F7DB3" w:rsidRPr="004C017F" w:rsidRDefault="00A31D8A" w:rsidP="00E3764F">
      <w:pPr>
        <w:pStyle w:val="a3"/>
        <w:spacing w:line="320" w:lineRule="exact"/>
        <w:ind w:left="426" w:right="248" w:firstLine="567"/>
        <w:jc w:val="both"/>
      </w:pPr>
      <w:r>
        <w:lastRenderedPageBreak/>
        <w:t>Таблица 10.2</w:t>
      </w:r>
      <w:r w:rsidR="007F7DB3" w:rsidRPr="004C017F">
        <w:t xml:space="preserve">. </w:t>
      </w:r>
      <w:r w:rsidR="007F7DB3">
        <w:t xml:space="preserve">- </w:t>
      </w:r>
      <w:r w:rsidR="007F7DB3" w:rsidRPr="004C017F">
        <w:t xml:space="preserve">Системы теплоснабжения </w:t>
      </w:r>
      <w:r w:rsidR="00E3764F">
        <w:t>муниципального образования Григорьевское сельское поселение</w:t>
      </w:r>
    </w:p>
    <w:p w:rsidR="007F7DB3" w:rsidRPr="004C017F" w:rsidRDefault="007F7DB3" w:rsidP="007F7DB3">
      <w:pPr>
        <w:pStyle w:val="a3"/>
        <w:spacing w:before="11"/>
        <w:rPr>
          <w:sz w:val="1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3747"/>
        <w:gridCol w:w="5734"/>
      </w:tblGrid>
      <w:tr w:rsidR="007F7DB3" w:rsidRPr="00E06F50" w:rsidTr="007F7DB3">
        <w:trPr>
          <w:trHeight w:val="966"/>
          <w:jc w:val="center"/>
        </w:trPr>
        <w:tc>
          <w:tcPr>
            <w:tcW w:w="521" w:type="dxa"/>
            <w:vAlign w:val="center"/>
          </w:tcPr>
          <w:p w:rsidR="007F7DB3" w:rsidRPr="00E06F50" w:rsidRDefault="007F7DB3" w:rsidP="007F7DB3">
            <w:pPr>
              <w:spacing w:line="276" w:lineRule="auto"/>
              <w:jc w:val="center"/>
              <w:rPr>
                <w:sz w:val="28"/>
                <w:szCs w:val="28"/>
              </w:rPr>
            </w:pPr>
          </w:p>
          <w:p w:rsidR="007F7DB3" w:rsidRPr="00E06F50" w:rsidRDefault="007F7DB3" w:rsidP="007F7DB3">
            <w:pPr>
              <w:spacing w:line="276" w:lineRule="auto"/>
              <w:jc w:val="center"/>
              <w:rPr>
                <w:sz w:val="28"/>
                <w:szCs w:val="28"/>
              </w:rPr>
            </w:pPr>
            <w:r w:rsidRPr="00E06F50">
              <w:rPr>
                <w:sz w:val="28"/>
                <w:szCs w:val="28"/>
              </w:rPr>
              <w:t>№</w:t>
            </w:r>
          </w:p>
        </w:tc>
        <w:tc>
          <w:tcPr>
            <w:tcW w:w="3747" w:type="dxa"/>
            <w:vAlign w:val="center"/>
          </w:tcPr>
          <w:p w:rsidR="007F7DB3" w:rsidRPr="00E06F50" w:rsidRDefault="007F7DB3" w:rsidP="007F7DB3">
            <w:pPr>
              <w:spacing w:line="276" w:lineRule="auto"/>
              <w:jc w:val="center"/>
              <w:rPr>
                <w:sz w:val="28"/>
                <w:szCs w:val="28"/>
              </w:rPr>
            </w:pPr>
            <w:r w:rsidRPr="00E06F50">
              <w:rPr>
                <w:sz w:val="28"/>
                <w:szCs w:val="28"/>
              </w:rPr>
              <w:t>Система теплоснабжения</w:t>
            </w:r>
          </w:p>
        </w:tc>
        <w:tc>
          <w:tcPr>
            <w:tcW w:w="5734" w:type="dxa"/>
            <w:vAlign w:val="center"/>
          </w:tcPr>
          <w:p w:rsidR="007F7DB3" w:rsidRPr="00E06F50" w:rsidRDefault="007F7DB3" w:rsidP="007F7DB3">
            <w:pPr>
              <w:spacing w:line="276" w:lineRule="auto"/>
              <w:jc w:val="center"/>
              <w:rPr>
                <w:sz w:val="28"/>
                <w:szCs w:val="28"/>
              </w:rPr>
            </w:pPr>
            <w:r w:rsidRPr="00E06F50">
              <w:rPr>
                <w:sz w:val="28"/>
                <w:szCs w:val="28"/>
              </w:rPr>
              <w:t>Наименование единой теплоснабжающей организации, действующей в системе теплоснабжения</w:t>
            </w:r>
          </w:p>
        </w:tc>
      </w:tr>
      <w:tr w:rsidR="007F7DB3" w:rsidRPr="00E06F50" w:rsidTr="007F7DB3">
        <w:trPr>
          <w:trHeight w:val="225"/>
          <w:jc w:val="center"/>
        </w:trPr>
        <w:tc>
          <w:tcPr>
            <w:tcW w:w="521" w:type="dxa"/>
            <w:vAlign w:val="center"/>
          </w:tcPr>
          <w:p w:rsidR="007F7DB3" w:rsidRPr="00E06F50" w:rsidRDefault="007F7DB3" w:rsidP="007F7DB3">
            <w:pPr>
              <w:spacing w:line="276" w:lineRule="auto"/>
              <w:jc w:val="center"/>
              <w:rPr>
                <w:sz w:val="28"/>
                <w:szCs w:val="28"/>
              </w:rPr>
            </w:pPr>
            <w:r w:rsidRPr="00E06F50">
              <w:rPr>
                <w:sz w:val="28"/>
                <w:szCs w:val="28"/>
              </w:rPr>
              <w:t>1</w:t>
            </w:r>
          </w:p>
        </w:tc>
        <w:tc>
          <w:tcPr>
            <w:tcW w:w="3747" w:type="dxa"/>
            <w:vAlign w:val="center"/>
          </w:tcPr>
          <w:p w:rsidR="007F7DB3" w:rsidRPr="00E06F50" w:rsidRDefault="007F7DB3" w:rsidP="007F7DB3">
            <w:pPr>
              <w:spacing w:line="276" w:lineRule="auto"/>
              <w:jc w:val="center"/>
              <w:rPr>
                <w:sz w:val="28"/>
                <w:szCs w:val="28"/>
              </w:rPr>
            </w:pPr>
            <w:r w:rsidRPr="00E06F50">
              <w:rPr>
                <w:sz w:val="28"/>
                <w:szCs w:val="28"/>
              </w:rPr>
              <w:t>2</w:t>
            </w:r>
          </w:p>
        </w:tc>
        <w:tc>
          <w:tcPr>
            <w:tcW w:w="5734" w:type="dxa"/>
            <w:vAlign w:val="center"/>
          </w:tcPr>
          <w:p w:rsidR="007F7DB3" w:rsidRPr="00E06F50" w:rsidRDefault="007F7DB3" w:rsidP="007F7DB3">
            <w:pPr>
              <w:spacing w:line="276" w:lineRule="auto"/>
              <w:jc w:val="center"/>
              <w:rPr>
                <w:sz w:val="28"/>
                <w:szCs w:val="28"/>
              </w:rPr>
            </w:pPr>
            <w:r w:rsidRPr="00E06F50">
              <w:rPr>
                <w:sz w:val="28"/>
                <w:szCs w:val="28"/>
              </w:rPr>
              <w:t>3</w:t>
            </w:r>
          </w:p>
        </w:tc>
      </w:tr>
      <w:tr w:rsidR="00E3764F" w:rsidRPr="00E06F50" w:rsidTr="007F7DB3">
        <w:trPr>
          <w:trHeight w:val="906"/>
          <w:jc w:val="center"/>
        </w:trPr>
        <w:tc>
          <w:tcPr>
            <w:tcW w:w="521" w:type="dxa"/>
            <w:vAlign w:val="center"/>
          </w:tcPr>
          <w:p w:rsidR="00E3764F" w:rsidRPr="00E06F50" w:rsidRDefault="00E3764F" w:rsidP="007F7DB3">
            <w:pPr>
              <w:spacing w:line="276" w:lineRule="auto"/>
              <w:jc w:val="center"/>
              <w:rPr>
                <w:sz w:val="28"/>
                <w:szCs w:val="28"/>
              </w:rPr>
            </w:pPr>
            <w:r w:rsidRPr="00E06F50">
              <w:rPr>
                <w:sz w:val="28"/>
                <w:szCs w:val="28"/>
              </w:rPr>
              <w:t>1</w:t>
            </w:r>
          </w:p>
        </w:tc>
        <w:tc>
          <w:tcPr>
            <w:tcW w:w="3747" w:type="dxa"/>
            <w:vAlign w:val="center"/>
          </w:tcPr>
          <w:p w:rsidR="00E3764F" w:rsidRPr="00E06F50" w:rsidRDefault="00E3764F" w:rsidP="007F7DB3">
            <w:pPr>
              <w:spacing w:line="276" w:lineRule="auto"/>
              <w:jc w:val="center"/>
              <w:rPr>
                <w:sz w:val="28"/>
                <w:szCs w:val="28"/>
              </w:rPr>
            </w:pPr>
            <w:r w:rsidRPr="00E06F50">
              <w:rPr>
                <w:sz w:val="28"/>
                <w:szCs w:val="28"/>
              </w:rPr>
              <w:t>Система теплоснабжения от центральной котельной №1/33 с. Абрамовка</w:t>
            </w:r>
          </w:p>
        </w:tc>
        <w:tc>
          <w:tcPr>
            <w:tcW w:w="5734" w:type="dxa"/>
            <w:vMerge w:val="restart"/>
            <w:vAlign w:val="center"/>
          </w:tcPr>
          <w:p w:rsidR="00E3764F" w:rsidRPr="00E06F50" w:rsidRDefault="00E3764F" w:rsidP="007F7DB3">
            <w:pPr>
              <w:spacing w:line="276" w:lineRule="auto"/>
              <w:jc w:val="center"/>
              <w:rPr>
                <w:sz w:val="28"/>
                <w:szCs w:val="28"/>
              </w:rPr>
            </w:pPr>
            <w:r w:rsidRPr="00E06F50">
              <w:rPr>
                <w:sz w:val="28"/>
                <w:szCs w:val="28"/>
              </w:rPr>
              <w:t xml:space="preserve">филиал ««Михайловский» </w:t>
            </w:r>
          </w:p>
          <w:p w:rsidR="00E3764F" w:rsidRPr="00E06F50" w:rsidRDefault="00E3764F" w:rsidP="007F7DB3">
            <w:pPr>
              <w:spacing w:line="276" w:lineRule="auto"/>
              <w:jc w:val="center"/>
              <w:rPr>
                <w:sz w:val="28"/>
                <w:szCs w:val="28"/>
              </w:rPr>
            </w:pPr>
            <w:r w:rsidRPr="00E06F50">
              <w:rPr>
                <w:sz w:val="28"/>
                <w:szCs w:val="28"/>
              </w:rPr>
              <w:t>КГУП «Примтеплоэнерго»</w:t>
            </w:r>
          </w:p>
        </w:tc>
      </w:tr>
      <w:tr w:rsidR="00E3764F" w:rsidRPr="00E06F50" w:rsidTr="00E3764F">
        <w:trPr>
          <w:trHeight w:val="1075"/>
          <w:jc w:val="center"/>
        </w:trPr>
        <w:tc>
          <w:tcPr>
            <w:tcW w:w="521" w:type="dxa"/>
            <w:vAlign w:val="center"/>
          </w:tcPr>
          <w:p w:rsidR="00E3764F" w:rsidRPr="00E06F50" w:rsidRDefault="00E3764F" w:rsidP="007F7DB3">
            <w:pPr>
              <w:spacing w:line="276" w:lineRule="auto"/>
              <w:jc w:val="center"/>
              <w:rPr>
                <w:sz w:val="28"/>
                <w:szCs w:val="28"/>
              </w:rPr>
            </w:pPr>
            <w:r w:rsidRPr="00E06F50">
              <w:rPr>
                <w:sz w:val="28"/>
                <w:szCs w:val="28"/>
              </w:rPr>
              <w:t>2</w:t>
            </w:r>
          </w:p>
        </w:tc>
        <w:tc>
          <w:tcPr>
            <w:tcW w:w="3747" w:type="dxa"/>
            <w:vAlign w:val="center"/>
          </w:tcPr>
          <w:p w:rsidR="00E3764F" w:rsidRPr="00E06F50" w:rsidRDefault="00E3764F" w:rsidP="00E3764F">
            <w:pPr>
              <w:spacing w:line="276" w:lineRule="auto"/>
              <w:jc w:val="center"/>
              <w:rPr>
                <w:sz w:val="28"/>
                <w:szCs w:val="28"/>
              </w:rPr>
            </w:pPr>
            <w:r w:rsidRPr="00E06F50">
              <w:rPr>
                <w:sz w:val="28"/>
                <w:szCs w:val="28"/>
              </w:rPr>
              <w:t>Система теплоснабжения от центральной котельной №1/35 с. Григорьевка</w:t>
            </w:r>
          </w:p>
        </w:tc>
        <w:tc>
          <w:tcPr>
            <w:tcW w:w="5734" w:type="dxa"/>
            <w:vMerge/>
            <w:vAlign w:val="center"/>
          </w:tcPr>
          <w:p w:rsidR="00E3764F" w:rsidRPr="00E06F50" w:rsidRDefault="00E3764F" w:rsidP="007F7DB3">
            <w:pPr>
              <w:spacing w:line="276" w:lineRule="auto"/>
              <w:jc w:val="center"/>
              <w:rPr>
                <w:sz w:val="28"/>
                <w:szCs w:val="28"/>
              </w:rPr>
            </w:pPr>
          </w:p>
        </w:tc>
      </w:tr>
    </w:tbl>
    <w:p w:rsidR="007F7DB3" w:rsidRDefault="007F7DB3" w:rsidP="00183B50">
      <w:pPr>
        <w:pStyle w:val="a3"/>
        <w:ind w:left="1019"/>
        <w:jc w:val="both"/>
      </w:pPr>
    </w:p>
    <w:p w:rsidR="001E7383" w:rsidRDefault="001E7383">
      <w:pPr>
        <w:pStyle w:val="a3"/>
        <w:spacing w:before="8"/>
        <w:rPr>
          <w:sz w:val="4"/>
        </w:rPr>
      </w:pPr>
    </w:p>
    <w:p w:rsidR="001E7383" w:rsidRDefault="001E7383">
      <w:pPr>
        <w:pStyle w:val="a3"/>
        <w:spacing w:line="92" w:lineRule="exact"/>
        <w:ind w:left="404"/>
        <w:rPr>
          <w:sz w:val="9"/>
        </w:rPr>
      </w:pPr>
    </w:p>
    <w:p w:rsidR="007F7DB3" w:rsidRDefault="007F7DB3">
      <w:pPr>
        <w:rPr>
          <w:b/>
          <w:bCs/>
          <w:sz w:val="28"/>
          <w:szCs w:val="28"/>
        </w:rPr>
      </w:pPr>
      <w:r>
        <w:br w:type="page"/>
      </w:r>
    </w:p>
    <w:p w:rsidR="001E7383" w:rsidRDefault="00CA12CD" w:rsidP="00CA12CD">
      <w:pPr>
        <w:pStyle w:val="1"/>
        <w:numPr>
          <w:ilvl w:val="0"/>
          <w:numId w:val="38"/>
        </w:numPr>
        <w:tabs>
          <w:tab w:val="left" w:pos="1418"/>
          <w:tab w:val="left" w:pos="1869"/>
          <w:tab w:val="left" w:pos="1870"/>
          <w:tab w:val="left" w:pos="3652"/>
          <w:tab w:val="left" w:pos="4164"/>
          <w:tab w:val="left" w:pos="7042"/>
          <w:tab w:val="left" w:pos="8977"/>
        </w:tabs>
        <w:spacing w:before="133" w:line="336" w:lineRule="auto"/>
        <w:ind w:left="426" w:right="368" w:firstLine="567"/>
      </w:pPr>
      <w:r>
        <w:lastRenderedPageBreak/>
        <w:t xml:space="preserve">РЕШЕНИЯ О РАСПРЕДЕЛЕНИИ ТЕПЛОВОЙ </w:t>
      </w:r>
      <w:r w:rsidR="00A9621C">
        <w:rPr>
          <w:spacing w:val="-6"/>
        </w:rPr>
        <w:t xml:space="preserve">НАГРУЗКИ </w:t>
      </w:r>
      <w:r w:rsidR="00A9621C">
        <w:t>МЕЖДУ ИСТОЧНИКАМИ ТЕПЛОВОЙ</w:t>
      </w:r>
      <w:r w:rsidR="00A9621C">
        <w:rPr>
          <w:spacing w:val="-5"/>
        </w:rPr>
        <w:t xml:space="preserve"> </w:t>
      </w:r>
      <w:r w:rsidR="00A9621C">
        <w:t>ЭНЕРГИИ</w:t>
      </w:r>
    </w:p>
    <w:p w:rsidR="001E7383" w:rsidRDefault="001E7383">
      <w:pPr>
        <w:pStyle w:val="a3"/>
        <w:spacing w:before="5"/>
        <w:rPr>
          <w:b/>
          <w:sz w:val="41"/>
        </w:rPr>
      </w:pPr>
    </w:p>
    <w:p w:rsidR="001E7383" w:rsidRDefault="00A9621C" w:rsidP="00E3764F">
      <w:pPr>
        <w:pStyle w:val="a3"/>
        <w:spacing w:line="360" w:lineRule="auto"/>
        <w:ind w:left="1019"/>
      </w:pPr>
      <w:r>
        <w:t xml:space="preserve">На территории поселения действуют </w:t>
      </w:r>
      <w:r w:rsidR="00E3764F">
        <w:t>два</w:t>
      </w:r>
      <w:r>
        <w:t xml:space="preserve"> источника</w:t>
      </w:r>
      <w:r>
        <w:rPr>
          <w:spacing w:val="53"/>
        </w:rPr>
        <w:t xml:space="preserve"> </w:t>
      </w:r>
      <w:r>
        <w:t>теплоснабжения.</w:t>
      </w:r>
    </w:p>
    <w:p w:rsidR="00E3764F" w:rsidRDefault="00A9621C" w:rsidP="00E3764F">
      <w:pPr>
        <w:pStyle w:val="a3"/>
        <w:spacing w:line="360" w:lineRule="auto"/>
        <w:ind w:left="448" w:right="340" w:firstLine="567"/>
        <w:jc w:val="both"/>
      </w:pPr>
      <w:r>
        <w:t>Зона действия котельной № 1/</w:t>
      </w:r>
      <w:r w:rsidR="00E3764F">
        <w:t>33</w:t>
      </w:r>
      <w:r>
        <w:t xml:space="preserve"> – село </w:t>
      </w:r>
      <w:r w:rsidR="00E3764F">
        <w:t>Абрамовка</w:t>
      </w:r>
      <w:r>
        <w:t>,</w:t>
      </w:r>
      <w:r>
        <w:rPr>
          <w:spacing w:val="51"/>
        </w:rPr>
        <w:t xml:space="preserve"> </w:t>
      </w:r>
      <w:r>
        <w:t>теплоисточник обеспечивает</w:t>
      </w:r>
      <w:r>
        <w:rPr>
          <w:spacing w:val="-1"/>
        </w:rPr>
        <w:t xml:space="preserve"> </w:t>
      </w:r>
      <w:r>
        <w:t>нужды поселения на отопление с присоединённой тепловой нагрузкой 0,</w:t>
      </w:r>
      <w:r w:rsidR="00E3764F">
        <w:t>211</w:t>
      </w:r>
      <w:r>
        <w:t xml:space="preserve"> Гкал/ч. </w:t>
      </w:r>
    </w:p>
    <w:p w:rsidR="001E7383" w:rsidRDefault="00A9621C" w:rsidP="00E3764F">
      <w:pPr>
        <w:pStyle w:val="a3"/>
        <w:spacing w:line="360" w:lineRule="auto"/>
        <w:ind w:left="448" w:right="340" w:firstLine="567"/>
        <w:jc w:val="both"/>
      </w:pPr>
      <w:r>
        <w:t>Зона действия котельной № 1/</w:t>
      </w:r>
      <w:r w:rsidR="00E3764F">
        <w:t>35</w:t>
      </w:r>
      <w:r>
        <w:t xml:space="preserve"> – село </w:t>
      </w:r>
      <w:r w:rsidR="00E3764F">
        <w:t>Григорьевка</w:t>
      </w:r>
      <w:r>
        <w:t>,</w:t>
      </w:r>
      <w:r>
        <w:rPr>
          <w:spacing w:val="51"/>
        </w:rPr>
        <w:t xml:space="preserve"> </w:t>
      </w:r>
      <w:r>
        <w:t>теплоисточник обеспечивает</w:t>
      </w:r>
      <w:r>
        <w:rPr>
          <w:spacing w:val="-1"/>
        </w:rPr>
        <w:t xml:space="preserve"> </w:t>
      </w:r>
      <w:r>
        <w:t>нужды поселения на отопление с присоединённой тепловой нагрузкой 0,</w:t>
      </w:r>
      <w:r w:rsidR="00E3764F">
        <w:t>292</w:t>
      </w:r>
      <w:r>
        <w:t xml:space="preserve"> Гкал/ч.</w:t>
      </w:r>
    </w:p>
    <w:p w:rsidR="001E7383" w:rsidRDefault="00A9621C" w:rsidP="00E3764F">
      <w:pPr>
        <w:pStyle w:val="a3"/>
        <w:spacing w:line="360" w:lineRule="auto"/>
        <w:ind w:left="450" w:right="344" w:firstLine="566"/>
        <w:jc w:val="both"/>
      </w:pPr>
      <w:r>
        <w:t>Дефицитов тепловой мощности на источниках тепловой энергии, расположенных</w:t>
      </w:r>
      <w:r>
        <w:rPr>
          <w:spacing w:val="-8"/>
        </w:rPr>
        <w:t xml:space="preserve"> </w:t>
      </w:r>
      <w:r>
        <w:t>в</w:t>
      </w:r>
      <w:r>
        <w:rPr>
          <w:spacing w:val="-9"/>
        </w:rPr>
        <w:t xml:space="preserve"> </w:t>
      </w:r>
      <w:r>
        <w:t>муниципальном</w:t>
      </w:r>
      <w:r>
        <w:rPr>
          <w:spacing w:val="-9"/>
        </w:rPr>
        <w:t xml:space="preserve"> </w:t>
      </w:r>
      <w:r>
        <w:t>образовании</w:t>
      </w:r>
      <w:r>
        <w:rPr>
          <w:spacing w:val="-11"/>
        </w:rPr>
        <w:t xml:space="preserve"> </w:t>
      </w:r>
      <w:r w:rsidR="00E3764F">
        <w:t>Григорьевское</w:t>
      </w:r>
      <w:r>
        <w:rPr>
          <w:spacing w:val="-11"/>
        </w:rPr>
        <w:t xml:space="preserve"> </w:t>
      </w:r>
      <w:r>
        <w:t>сельское</w:t>
      </w:r>
      <w:r>
        <w:rPr>
          <w:spacing w:val="-10"/>
        </w:rPr>
        <w:t xml:space="preserve"> </w:t>
      </w:r>
      <w:r>
        <w:t>поселение</w:t>
      </w:r>
      <w:r>
        <w:rPr>
          <w:spacing w:val="-11"/>
        </w:rPr>
        <w:t xml:space="preserve"> </w:t>
      </w:r>
      <w:r>
        <w:t>нет. Строительство</w:t>
      </w:r>
      <w:r>
        <w:rPr>
          <w:spacing w:val="-15"/>
        </w:rPr>
        <w:t xml:space="preserve"> </w:t>
      </w:r>
      <w:r>
        <w:t>резервных</w:t>
      </w:r>
      <w:r>
        <w:rPr>
          <w:spacing w:val="-14"/>
        </w:rPr>
        <w:t xml:space="preserve"> </w:t>
      </w:r>
      <w:r>
        <w:t>тепловых</w:t>
      </w:r>
      <w:r>
        <w:rPr>
          <w:spacing w:val="-14"/>
        </w:rPr>
        <w:t xml:space="preserve"> </w:t>
      </w:r>
      <w:r>
        <w:t>сетей</w:t>
      </w:r>
      <w:r>
        <w:rPr>
          <w:spacing w:val="-14"/>
        </w:rPr>
        <w:t xml:space="preserve"> </w:t>
      </w:r>
      <w:r>
        <w:t>между</w:t>
      </w:r>
      <w:r>
        <w:rPr>
          <w:spacing w:val="-18"/>
        </w:rPr>
        <w:t xml:space="preserve"> </w:t>
      </w:r>
      <w:r>
        <w:t>источниками</w:t>
      </w:r>
      <w:r>
        <w:rPr>
          <w:spacing w:val="-14"/>
        </w:rPr>
        <w:t xml:space="preserve"> </w:t>
      </w:r>
      <w:r>
        <w:t>тепловой</w:t>
      </w:r>
      <w:r>
        <w:rPr>
          <w:spacing w:val="-15"/>
        </w:rPr>
        <w:t xml:space="preserve"> </w:t>
      </w:r>
      <w:r>
        <w:t>энергии</w:t>
      </w:r>
      <w:r>
        <w:rPr>
          <w:spacing w:val="-14"/>
        </w:rPr>
        <w:t xml:space="preserve"> </w:t>
      </w:r>
      <w:r>
        <w:t>для повышения эффективности функционирования системы теплоснабжения не предусмотрено по причине удаленности теплоисточников друг от</w:t>
      </w:r>
      <w:r>
        <w:rPr>
          <w:spacing w:val="-7"/>
        </w:rPr>
        <w:t xml:space="preserve"> </w:t>
      </w:r>
      <w:r>
        <w:t>друга.</w:t>
      </w:r>
    </w:p>
    <w:p w:rsidR="001E7383" w:rsidRDefault="001E7383">
      <w:pPr>
        <w:spacing w:line="360" w:lineRule="auto"/>
        <w:jc w:val="both"/>
        <w:sectPr w:rsidR="001E7383" w:rsidSect="007F7DB3">
          <w:footerReference w:type="default" r:id="rId28"/>
          <w:pgSz w:w="11920" w:h="16850"/>
          <w:pgMar w:top="1135" w:right="360" w:bottom="800" w:left="680" w:header="277" w:footer="610" w:gutter="0"/>
          <w:cols w:space="720"/>
        </w:sectPr>
      </w:pPr>
    </w:p>
    <w:p w:rsidR="001E7383" w:rsidRDefault="001E7383">
      <w:pPr>
        <w:pStyle w:val="a3"/>
        <w:spacing w:before="8"/>
        <w:rPr>
          <w:sz w:val="8"/>
        </w:rPr>
      </w:pPr>
    </w:p>
    <w:p w:rsidR="001E7383" w:rsidRDefault="00A9621C" w:rsidP="00CA12CD">
      <w:pPr>
        <w:pStyle w:val="1"/>
        <w:numPr>
          <w:ilvl w:val="0"/>
          <w:numId w:val="38"/>
        </w:numPr>
        <w:tabs>
          <w:tab w:val="left" w:pos="1560"/>
          <w:tab w:val="left" w:pos="1919"/>
          <w:tab w:val="left" w:pos="1920"/>
        </w:tabs>
        <w:spacing w:before="90"/>
        <w:ind w:left="1919" w:hanging="848"/>
      </w:pPr>
      <w:r>
        <w:t>РЕШЕНИЕ ПО БЕСХОЗЯЙНЫМ ТЕПЛОВЫМ</w:t>
      </w:r>
      <w:r>
        <w:rPr>
          <w:spacing w:val="-13"/>
        </w:rPr>
        <w:t xml:space="preserve"> </w:t>
      </w:r>
      <w:r>
        <w:t>СЕТЯМ</w:t>
      </w:r>
    </w:p>
    <w:p w:rsidR="00183B50" w:rsidRDefault="00183B50" w:rsidP="00183B50">
      <w:pPr>
        <w:pStyle w:val="a3"/>
        <w:spacing w:line="360" w:lineRule="auto"/>
        <w:ind w:left="985" w:right="336"/>
        <w:jc w:val="both"/>
      </w:pPr>
    </w:p>
    <w:p w:rsidR="00183B50" w:rsidRDefault="00183B50" w:rsidP="002F6349">
      <w:pPr>
        <w:pStyle w:val="a3"/>
        <w:spacing w:line="360" w:lineRule="auto"/>
        <w:ind w:left="426" w:right="112" w:firstLine="708"/>
        <w:jc w:val="both"/>
      </w:pPr>
      <w: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183B50" w:rsidRDefault="00183B50" w:rsidP="002F6349">
      <w:pPr>
        <w:pStyle w:val="a3"/>
        <w:spacing w:before="1" w:line="360" w:lineRule="auto"/>
        <w:ind w:left="426" w:right="112" w:firstLine="708"/>
        <w:jc w:val="both"/>
      </w:pPr>
      <w:r>
        <w:t>Принятие на учет бесхозяйных тепловых сетей (тепловых сетей, не имеющих эксплуатирующей организации) осуществляется на основании постановления Правительства РФ от 17.09.2003г. № 580.</w:t>
      </w:r>
    </w:p>
    <w:p w:rsidR="00183B50" w:rsidRDefault="00183B50" w:rsidP="002F6349">
      <w:pPr>
        <w:pStyle w:val="a3"/>
        <w:spacing w:before="1" w:line="360" w:lineRule="auto"/>
        <w:ind w:left="426" w:right="112" w:firstLine="708"/>
        <w:jc w:val="both"/>
      </w:pPr>
      <w: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183B50" w:rsidRDefault="00183B50" w:rsidP="00CA12CD">
      <w:pPr>
        <w:pStyle w:val="a3"/>
        <w:spacing w:line="362" w:lineRule="auto"/>
        <w:ind w:left="426" w:right="354" w:firstLine="708"/>
        <w:jc w:val="both"/>
      </w:pPr>
      <w:r>
        <w:t xml:space="preserve">По результатам инвентаризации бесхозных тепловых сетей на территории </w:t>
      </w:r>
      <w:r w:rsidR="00CA12CD">
        <w:t xml:space="preserve">Григорьевского сельского </w:t>
      </w:r>
      <w:r>
        <w:t>поселения не выявлено.</w:t>
      </w:r>
    </w:p>
    <w:p w:rsidR="00183B50" w:rsidRDefault="00183B50" w:rsidP="00183B50">
      <w:pPr>
        <w:pStyle w:val="1"/>
        <w:tabs>
          <w:tab w:val="left" w:pos="1919"/>
          <w:tab w:val="left" w:pos="1920"/>
        </w:tabs>
        <w:spacing w:before="90"/>
        <w:ind w:left="1919" w:firstLine="0"/>
      </w:pPr>
    </w:p>
    <w:p w:rsidR="00183B50" w:rsidRDefault="00183B50">
      <w:pPr>
        <w:rPr>
          <w:b/>
          <w:bCs/>
          <w:sz w:val="28"/>
          <w:szCs w:val="28"/>
        </w:rPr>
      </w:pPr>
      <w:r>
        <w:br w:type="page"/>
      </w:r>
    </w:p>
    <w:p w:rsidR="00183B50" w:rsidRDefault="00183B50" w:rsidP="00CA12CD">
      <w:pPr>
        <w:pStyle w:val="1"/>
        <w:numPr>
          <w:ilvl w:val="0"/>
          <w:numId w:val="38"/>
        </w:numPr>
        <w:spacing w:before="90" w:line="360" w:lineRule="auto"/>
        <w:ind w:left="426" w:right="248" w:firstLine="645"/>
      </w:pPr>
      <w:r w:rsidRPr="006D0137">
        <w:lastRenderedPageBreak/>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p>
    <w:p w:rsidR="001E7383" w:rsidRDefault="001E7383" w:rsidP="00CA12CD">
      <w:pPr>
        <w:pStyle w:val="a3"/>
        <w:spacing w:line="360" w:lineRule="auto"/>
        <w:ind w:left="426" w:right="248" w:firstLine="645"/>
        <w:rPr>
          <w:b/>
          <w:sz w:val="30"/>
        </w:rPr>
      </w:pPr>
    </w:p>
    <w:p w:rsidR="00183B50" w:rsidRPr="00EB7476" w:rsidRDefault="00183B50" w:rsidP="00CA12CD">
      <w:pPr>
        <w:pStyle w:val="a3"/>
        <w:spacing w:line="360" w:lineRule="auto"/>
        <w:ind w:left="426" w:right="248" w:firstLine="645"/>
        <w:jc w:val="both"/>
        <w:rPr>
          <w:b/>
        </w:rPr>
      </w:pPr>
      <w:r w:rsidRPr="00EB7476">
        <w:rPr>
          <w:b/>
        </w:rPr>
        <w:t>13.1</w:t>
      </w:r>
      <w:r w:rsidRPr="00EB7476">
        <w:rPr>
          <w:b/>
        </w:rPr>
        <w:tab/>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CA12CD" w:rsidRPr="00CA12CD" w:rsidRDefault="00CA12CD" w:rsidP="00CA12CD">
      <w:pPr>
        <w:spacing w:line="360" w:lineRule="auto"/>
        <w:ind w:left="426" w:right="248" w:firstLine="709"/>
        <w:jc w:val="both"/>
        <w:rPr>
          <w:sz w:val="28"/>
          <w:szCs w:val="28"/>
        </w:rPr>
      </w:pPr>
      <w:r w:rsidRPr="00CA12CD">
        <w:rPr>
          <w:sz w:val="28"/>
          <w:szCs w:val="28"/>
        </w:rPr>
        <w:t>В соответствии с ранее разработанной градостроительной документацией, проектом генерального плана Григорьевского сельского поселения Михайловского муниципального района Приморского края, предусматривается развитие системы централизованного газоснабжения поселения:</w:t>
      </w:r>
    </w:p>
    <w:p w:rsidR="00CA12CD" w:rsidRPr="00CA12CD" w:rsidRDefault="00CA12CD" w:rsidP="00CA12CD">
      <w:pPr>
        <w:widowControl/>
        <w:numPr>
          <w:ilvl w:val="0"/>
          <w:numId w:val="43"/>
        </w:numPr>
        <w:autoSpaceDE/>
        <w:autoSpaceDN/>
        <w:spacing w:line="360" w:lineRule="auto"/>
        <w:ind w:left="426" w:right="248" w:firstLine="709"/>
        <w:jc w:val="both"/>
        <w:rPr>
          <w:sz w:val="28"/>
          <w:szCs w:val="28"/>
        </w:rPr>
      </w:pPr>
      <w:r w:rsidRPr="00CA12CD">
        <w:rPr>
          <w:sz w:val="28"/>
          <w:szCs w:val="28"/>
        </w:rPr>
        <w:t>На первую очередь (до 2023 года):</w:t>
      </w:r>
    </w:p>
    <w:p w:rsidR="00CA12CD" w:rsidRPr="00CA12CD" w:rsidRDefault="00CA12CD" w:rsidP="00CA12CD">
      <w:pPr>
        <w:widowControl/>
        <w:numPr>
          <w:ilvl w:val="0"/>
          <w:numId w:val="42"/>
        </w:numPr>
        <w:adjustRightInd w:val="0"/>
        <w:spacing w:line="360" w:lineRule="auto"/>
        <w:ind w:left="426" w:right="248" w:firstLine="709"/>
        <w:jc w:val="both"/>
        <w:rPr>
          <w:sz w:val="28"/>
          <w:szCs w:val="28"/>
        </w:rPr>
      </w:pPr>
      <w:r w:rsidRPr="00CA12CD">
        <w:rPr>
          <w:sz w:val="28"/>
          <w:szCs w:val="28"/>
        </w:rPr>
        <w:t>строительство ГГРП-1 около с. Абрамовка, для газоснабжения поселения;</w:t>
      </w:r>
    </w:p>
    <w:p w:rsidR="00CA12CD" w:rsidRPr="00CA12CD" w:rsidRDefault="00CA12CD" w:rsidP="00CA12CD">
      <w:pPr>
        <w:widowControl/>
        <w:numPr>
          <w:ilvl w:val="0"/>
          <w:numId w:val="42"/>
        </w:numPr>
        <w:adjustRightInd w:val="0"/>
        <w:spacing w:line="360" w:lineRule="auto"/>
        <w:ind w:left="426" w:right="248" w:firstLine="709"/>
        <w:jc w:val="both"/>
        <w:rPr>
          <w:sz w:val="28"/>
          <w:szCs w:val="28"/>
        </w:rPr>
      </w:pPr>
      <w:r w:rsidRPr="00CA12CD">
        <w:rPr>
          <w:sz w:val="28"/>
          <w:szCs w:val="28"/>
        </w:rPr>
        <w:t>строительство новых ГРП для газификации сущест</w:t>
      </w:r>
      <w:r w:rsidR="00A31D8A">
        <w:rPr>
          <w:sz w:val="28"/>
          <w:szCs w:val="28"/>
        </w:rPr>
        <w:t xml:space="preserve">вующей и планируемой застройки </w:t>
      </w:r>
      <w:r w:rsidRPr="00CA12CD">
        <w:rPr>
          <w:sz w:val="28"/>
          <w:szCs w:val="28"/>
        </w:rPr>
        <w:t>с. Абрамовка (ГРП – 1, 2);</w:t>
      </w:r>
    </w:p>
    <w:p w:rsidR="00CA12CD" w:rsidRPr="00CA12CD" w:rsidRDefault="00CA12CD" w:rsidP="00CA12CD">
      <w:pPr>
        <w:widowControl/>
        <w:numPr>
          <w:ilvl w:val="0"/>
          <w:numId w:val="42"/>
        </w:numPr>
        <w:adjustRightInd w:val="0"/>
        <w:spacing w:line="360" w:lineRule="auto"/>
        <w:ind w:left="426" w:right="248" w:firstLine="709"/>
        <w:jc w:val="both"/>
        <w:rPr>
          <w:sz w:val="28"/>
          <w:szCs w:val="28"/>
        </w:rPr>
      </w:pPr>
      <w:r w:rsidRPr="00CA12CD">
        <w:rPr>
          <w:sz w:val="28"/>
          <w:szCs w:val="28"/>
        </w:rPr>
        <w:t xml:space="preserve">прокладка распределительных газопроводов высокого давления </w:t>
      </w:r>
      <w:r w:rsidRPr="00CA12CD">
        <w:rPr>
          <w:sz w:val="28"/>
          <w:szCs w:val="28"/>
          <w:lang w:val="en-US"/>
        </w:rPr>
        <w:t>I</w:t>
      </w:r>
      <w:r w:rsidRPr="00CA12CD">
        <w:rPr>
          <w:sz w:val="28"/>
          <w:szCs w:val="28"/>
        </w:rPr>
        <w:t xml:space="preserve"> категории к проектируемому ГГРП по территории сельского поселения;</w:t>
      </w:r>
    </w:p>
    <w:p w:rsidR="00CA12CD" w:rsidRPr="00CA12CD" w:rsidRDefault="00CA12CD" w:rsidP="00CA12CD">
      <w:pPr>
        <w:widowControl/>
        <w:numPr>
          <w:ilvl w:val="0"/>
          <w:numId w:val="42"/>
        </w:numPr>
        <w:adjustRightInd w:val="0"/>
        <w:spacing w:line="360" w:lineRule="auto"/>
        <w:ind w:left="426" w:right="248" w:firstLine="709"/>
        <w:jc w:val="both"/>
        <w:rPr>
          <w:sz w:val="28"/>
          <w:szCs w:val="28"/>
        </w:rPr>
      </w:pPr>
      <w:r w:rsidRPr="00CA12CD">
        <w:rPr>
          <w:sz w:val="28"/>
          <w:szCs w:val="28"/>
        </w:rPr>
        <w:t xml:space="preserve">прокладка распределительных газопроводов высокого давления </w:t>
      </w:r>
      <w:r w:rsidRPr="00CA12CD">
        <w:rPr>
          <w:sz w:val="28"/>
          <w:szCs w:val="28"/>
          <w:lang w:val="en-US"/>
        </w:rPr>
        <w:t>II</w:t>
      </w:r>
      <w:r w:rsidRPr="00CA12CD">
        <w:rPr>
          <w:sz w:val="28"/>
          <w:szCs w:val="28"/>
        </w:rPr>
        <w:t xml:space="preserve"> категории к проектируемым ГРП по территории с. Абрамовка;</w:t>
      </w:r>
    </w:p>
    <w:p w:rsidR="00CA12CD" w:rsidRPr="00CA12CD" w:rsidRDefault="00CA12CD" w:rsidP="00CA12CD">
      <w:pPr>
        <w:widowControl/>
        <w:numPr>
          <w:ilvl w:val="0"/>
          <w:numId w:val="42"/>
        </w:numPr>
        <w:adjustRightInd w:val="0"/>
        <w:spacing w:line="360" w:lineRule="auto"/>
        <w:ind w:left="426" w:right="248" w:firstLine="709"/>
        <w:jc w:val="both"/>
        <w:rPr>
          <w:sz w:val="28"/>
          <w:szCs w:val="28"/>
        </w:rPr>
      </w:pPr>
      <w:r w:rsidRPr="00CA12CD">
        <w:rPr>
          <w:sz w:val="28"/>
          <w:szCs w:val="28"/>
        </w:rPr>
        <w:t>прокладка газопроводов низкого давления по территории населенного пункта к существующим и планируемым потребителям с. Абрамовка;</w:t>
      </w:r>
    </w:p>
    <w:p w:rsidR="00CA12CD" w:rsidRPr="00CA12CD" w:rsidRDefault="00CA12CD" w:rsidP="00CA12CD">
      <w:pPr>
        <w:widowControl/>
        <w:numPr>
          <w:ilvl w:val="0"/>
          <w:numId w:val="42"/>
        </w:numPr>
        <w:adjustRightInd w:val="0"/>
        <w:spacing w:line="360" w:lineRule="auto"/>
        <w:ind w:left="426" w:right="248" w:firstLine="709"/>
        <w:jc w:val="both"/>
        <w:rPr>
          <w:sz w:val="28"/>
          <w:szCs w:val="28"/>
        </w:rPr>
      </w:pPr>
      <w:r w:rsidRPr="00CA12CD">
        <w:rPr>
          <w:sz w:val="28"/>
          <w:szCs w:val="28"/>
        </w:rPr>
        <w:t xml:space="preserve">строительство межпоселкового газопровода с. Григорьевка – с. Новожатково с отводами к площадкам ООО «Группа Компаний «Русагро» </w:t>
      </w:r>
      <w:r w:rsidRPr="00CA12CD">
        <w:rPr>
          <w:sz w:val="28"/>
          <w:szCs w:val="28"/>
        </w:rPr>
        <w:lastRenderedPageBreak/>
        <w:t>Михайловского района Приморского края, ориентировочная протяженностью 16,7 км (исполнитель АО «Газпром Газораспределение Дальний Восток»).</w:t>
      </w:r>
    </w:p>
    <w:p w:rsidR="00CA12CD" w:rsidRPr="00CA12CD" w:rsidRDefault="00CA12CD" w:rsidP="00CA12CD">
      <w:pPr>
        <w:widowControl/>
        <w:numPr>
          <w:ilvl w:val="0"/>
          <w:numId w:val="43"/>
        </w:numPr>
        <w:autoSpaceDE/>
        <w:autoSpaceDN/>
        <w:spacing w:line="360" w:lineRule="auto"/>
        <w:ind w:left="426" w:right="248" w:firstLine="709"/>
        <w:jc w:val="both"/>
        <w:rPr>
          <w:sz w:val="28"/>
          <w:szCs w:val="28"/>
        </w:rPr>
      </w:pPr>
      <w:r w:rsidRPr="00CA12CD">
        <w:rPr>
          <w:sz w:val="28"/>
          <w:szCs w:val="28"/>
        </w:rPr>
        <w:t>На расчетный срок очередь (до 2038 года):</w:t>
      </w:r>
    </w:p>
    <w:p w:rsidR="00CA12CD" w:rsidRPr="00CA12CD" w:rsidRDefault="00CA12CD" w:rsidP="00CA12CD">
      <w:pPr>
        <w:widowControl/>
        <w:numPr>
          <w:ilvl w:val="0"/>
          <w:numId w:val="42"/>
        </w:numPr>
        <w:adjustRightInd w:val="0"/>
        <w:spacing w:line="360" w:lineRule="auto"/>
        <w:ind w:left="426" w:right="248" w:firstLine="709"/>
        <w:jc w:val="both"/>
        <w:rPr>
          <w:sz w:val="28"/>
          <w:szCs w:val="28"/>
        </w:rPr>
      </w:pPr>
      <w:r w:rsidRPr="00CA12CD">
        <w:rPr>
          <w:sz w:val="28"/>
          <w:szCs w:val="28"/>
        </w:rPr>
        <w:t>строительство новых ГРП для газификации существующей и планируемой застройки с. Григорьевка (ГРП-1, 2), с. Дубки (ГРП-1), с. Новожатково (ГРП-1);</w:t>
      </w:r>
    </w:p>
    <w:p w:rsidR="00CA12CD" w:rsidRPr="00CA12CD" w:rsidRDefault="00CA12CD" w:rsidP="00CA12CD">
      <w:pPr>
        <w:widowControl/>
        <w:numPr>
          <w:ilvl w:val="0"/>
          <w:numId w:val="42"/>
        </w:numPr>
        <w:adjustRightInd w:val="0"/>
        <w:spacing w:line="360" w:lineRule="auto"/>
        <w:ind w:left="426" w:right="248" w:firstLine="709"/>
        <w:jc w:val="both"/>
        <w:rPr>
          <w:sz w:val="28"/>
          <w:szCs w:val="28"/>
        </w:rPr>
      </w:pPr>
      <w:r w:rsidRPr="00CA12CD">
        <w:rPr>
          <w:sz w:val="28"/>
          <w:szCs w:val="28"/>
        </w:rPr>
        <w:t xml:space="preserve">прокладка распределительных газопроводов высокого давления </w:t>
      </w:r>
      <w:r w:rsidRPr="00CA12CD">
        <w:rPr>
          <w:sz w:val="28"/>
          <w:szCs w:val="28"/>
          <w:lang w:val="en-US"/>
        </w:rPr>
        <w:t>II</w:t>
      </w:r>
      <w:r w:rsidRPr="00CA12CD">
        <w:rPr>
          <w:sz w:val="28"/>
          <w:szCs w:val="28"/>
        </w:rPr>
        <w:t xml:space="preserve"> категории к проектируемым ГРП по территории сельского поселения;</w:t>
      </w:r>
    </w:p>
    <w:p w:rsidR="00CA12CD" w:rsidRPr="00CA12CD" w:rsidRDefault="00CA12CD" w:rsidP="00CA12CD">
      <w:pPr>
        <w:widowControl/>
        <w:numPr>
          <w:ilvl w:val="0"/>
          <w:numId w:val="42"/>
        </w:numPr>
        <w:adjustRightInd w:val="0"/>
        <w:spacing w:line="360" w:lineRule="auto"/>
        <w:ind w:left="426" w:right="248" w:firstLine="709"/>
        <w:jc w:val="both"/>
        <w:rPr>
          <w:sz w:val="28"/>
          <w:szCs w:val="28"/>
        </w:rPr>
      </w:pPr>
      <w:r w:rsidRPr="00CA12CD">
        <w:rPr>
          <w:sz w:val="28"/>
          <w:szCs w:val="28"/>
        </w:rPr>
        <w:t>прокладка газопроводов низкого давления по территории населенных пунктов к существующим и планируемым потребителям с. Абрамовка, с. Григорьевка, с. Дубки, с. Новожатково.</w:t>
      </w:r>
    </w:p>
    <w:p w:rsidR="00CA12CD" w:rsidRPr="00CA12CD" w:rsidRDefault="00CA12CD" w:rsidP="00CA12CD">
      <w:pPr>
        <w:spacing w:line="360" w:lineRule="auto"/>
        <w:ind w:left="426" w:right="248" w:firstLine="709"/>
        <w:jc w:val="both"/>
        <w:rPr>
          <w:sz w:val="28"/>
          <w:szCs w:val="28"/>
        </w:rPr>
      </w:pPr>
      <w:r w:rsidRPr="00CA12CD">
        <w:rPr>
          <w:sz w:val="28"/>
          <w:szCs w:val="28"/>
        </w:rPr>
        <w:t xml:space="preserve">Газоснабжение сельского поселения планируется осуществлять от проектируемой газораспределительной станции ГРС «Реттиховка», расположенной за границами поселения. </w:t>
      </w:r>
    </w:p>
    <w:p w:rsidR="00CA12CD" w:rsidRPr="00CA12CD" w:rsidRDefault="00CA12CD" w:rsidP="00CA12CD">
      <w:pPr>
        <w:spacing w:line="360" w:lineRule="auto"/>
        <w:ind w:left="426" w:right="248" w:firstLine="709"/>
        <w:jc w:val="both"/>
        <w:rPr>
          <w:sz w:val="28"/>
          <w:szCs w:val="28"/>
        </w:rPr>
      </w:pPr>
      <w:r w:rsidRPr="00CA12CD">
        <w:rPr>
          <w:sz w:val="28"/>
          <w:szCs w:val="28"/>
        </w:rPr>
        <w:t xml:space="preserve">Схема газоснабжения принимается тупиковая, трехступенчатая – от ГРС газопроводы высокого давления I категории (Ру=1,2–0,6 Мпа) до ГГРП, далее по газопроводам высокого давления </w:t>
      </w:r>
      <w:r w:rsidRPr="00CA12CD">
        <w:rPr>
          <w:sz w:val="28"/>
          <w:szCs w:val="28"/>
          <w:lang w:val="en-US"/>
        </w:rPr>
        <w:t>II</w:t>
      </w:r>
      <w:r w:rsidRPr="00CA12CD">
        <w:rPr>
          <w:sz w:val="28"/>
          <w:szCs w:val="28"/>
        </w:rPr>
        <w:t xml:space="preserve"> категории (Ру=0,3-0,6 МПа) до ГРП, от них к потребителям по газопроводам низкого давления (Ру до 0,005 МПа).</w:t>
      </w:r>
    </w:p>
    <w:p w:rsidR="00CA12CD" w:rsidRPr="00CA12CD" w:rsidRDefault="00CA12CD" w:rsidP="00CA12CD">
      <w:pPr>
        <w:spacing w:line="360" w:lineRule="auto"/>
        <w:ind w:left="426" w:right="248" w:firstLine="709"/>
        <w:jc w:val="both"/>
        <w:rPr>
          <w:sz w:val="28"/>
          <w:szCs w:val="28"/>
        </w:rPr>
      </w:pPr>
      <w:r w:rsidRPr="00CA12CD">
        <w:rPr>
          <w:sz w:val="28"/>
          <w:szCs w:val="28"/>
        </w:rPr>
        <w:t xml:space="preserve">Прокладка газопроводов предусматривается подземная с преодолением водных преград методом наклонного или горизонтального бурения. При пересечении железных и автомобильных дорог – подземная прокладка газопровода в защитных футлярах, с бестраншейной прокладкой на пересечении дорог с твердым покрытием и укладкой футляров открытым способом на грунтовых дорогах. На концах защитных футляров устанавливаются контрольные трубки для проверки утечки газа. Глубина прокладки газопровода принята не менее 0,8 м до верха трубы. </w:t>
      </w:r>
    </w:p>
    <w:p w:rsidR="00CA12CD" w:rsidRPr="00CA12CD" w:rsidRDefault="00CA12CD" w:rsidP="00CA12CD">
      <w:pPr>
        <w:spacing w:line="360" w:lineRule="auto"/>
        <w:ind w:left="426" w:right="248" w:firstLine="709"/>
        <w:jc w:val="both"/>
        <w:rPr>
          <w:sz w:val="28"/>
          <w:szCs w:val="28"/>
        </w:rPr>
      </w:pPr>
      <w:r w:rsidRPr="00CA12CD">
        <w:rPr>
          <w:sz w:val="28"/>
          <w:szCs w:val="28"/>
        </w:rPr>
        <w:t xml:space="preserve">Газорегуляторные пункты применяются в шкафном и блочном исполнении в зависимости от производительности и назначения. Каждый газорегуляторный пункт предусматривается с основной и резервной линией редуцирования по </w:t>
      </w:r>
      <w:r w:rsidRPr="00CA12CD">
        <w:rPr>
          <w:sz w:val="28"/>
          <w:szCs w:val="28"/>
        </w:rPr>
        <w:lastRenderedPageBreak/>
        <w:t>каждому выходу. Проектируемые индивидуальные котельные предлагается подключать к внутриквартальным сетям низкого давления.</w:t>
      </w:r>
    </w:p>
    <w:p w:rsidR="00CA12CD" w:rsidRDefault="00CA12CD" w:rsidP="00CA12CD">
      <w:pPr>
        <w:spacing w:line="360" w:lineRule="auto"/>
        <w:ind w:left="426" w:right="248" w:firstLine="709"/>
        <w:jc w:val="both"/>
        <w:rPr>
          <w:sz w:val="28"/>
          <w:szCs w:val="28"/>
        </w:rPr>
      </w:pPr>
      <w:r w:rsidRPr="00CA12CD">
        <w:rPr>
          <w:sz w:val="28"/>
          <w:szCs w:val="28"/>
        </w:rPr>
        <w:t>Газ предполагается использовать на пищеприготовление, отопление, горячее водоснабжение жилого фонда, на нужды промпредприятий и как топливо для индивидуальных котельных. К расчетному сроку планируется 100 % газификация населенных пунктов.</w:t>
      </w:r>
    </w:p>
    <w:p w:rsidR="00B137ED" w:rsidRDefault="00B137ED" w:rsidP="00CA12CD">
      <w:pPr>
        <w:spacing w:line="360" w:lineRule="auto"/>
        <w:ind w:left="426" w:right="248" w:firstLine="709"/>
        <w:jc w:val="both"/>
        <w:rPr>
          <w:sz w:val="28"/>
          <w:szCs w:val="28"/>
        </w:rPr>
      </w:pPr>
      <w:r>
        <w:rPr>
          <w:sz w:val="28"/>
          <w:szCs w:val="28"/>
        </w:rPr>
        <w:t xml:space="preserve">В соответствии с </w:t>
      </w:r>
      <w:r w:rsidRPr="00B137ED">
        <w:rPr>
          <w:sz w:val="28"/>
          <w:szCs w:val="28"/>
        </w:rPr>
        <w:t>План</w:t>
      </w:r>
      <w:r>
        <w:rPr>
          <w:sz w:val="28"/>
          <w:szCs w:val="28"/>
        </w:rPr>
        <w:t>ом</w:t>
      </w:r>
      <w:r w:rsidRPr="00B137ED">
        <w:rPr>
          <w:sz w:val="28"/>
          <w:szCs w:val="28"/>
        </w:rPr>
        <w:t xml:space="preserve"> мероприятий региональной программы "Газификация жилищно-коммунального хозяйства, промышленных и иных организаций Приморского края на 2019 - 2023 годы"</w:t>
      </w:r>
      <w:r>
        <w:rPr>
          <w:sz w:val="28"/>
          <w:szCs w:val="28"/>
        </w:rPr>
        <w:t xml:space="preserve"> на территории муниципального образования Григорьевское сельское поселение предусмотрено:</w:t>
      </w:r>
    </w:p>
    <w:tbl>
      <w:tblPr>
        <w:tblStyle w:val="aa"/>
        <w:tblW w:w="0" w:type="auto"/>
        <w:tblInd w:w="426" w:type="dxa"/>
        <w:tblLook w:val="04A0" w:firstRow="1" w:lastRow="0" w:firstColumn="1" w:lastColumn="0" w:noHBand="0" w:noVBand="1"/>
      </w:tblPr>
      <w:tblGrid>
        <w:gridCol w:w="2603"/>
        <w:gridCol w:w="2199"/>
        <w:gridCol w:w="837"/>
        <w:gridCol w:w="847"/>
        <w:gridCol w:w="882"/>
        <w:gridCol w:w="819"/>
        <w:gridCol w:w="764"/>
        <w:gridCol w:w="943"/>
      </w:tblGrid>
      <w:tr w:rsidR="00EB7476" w:rsidTr="00E241FC">
        <w:tc>
          <w:tcPr>
            <w:tcW w:w="2603" w:type="dxa"/>
            <w:vAlign w:val="center"/>
          </w:tcPr>
          <w:p w:rsidR="00EB7476" w:rsidRDefault="00EB7476" w:rsidP="00EB7476">
            <w:pPr>
              <w:spacing w:line="276" w:lineRule="auto"/>
              <w:ind w:right="-12"/>
              <w:jc w:val="center"/>
              <w:rPr>
                <w:sz w:val="28"/>
                <w:szCs w:val="28"/>
              </w:rPr>
            </w:pPr>
            <w:r>
              <w:rPr>
                <w:sz w:val="28"/>
                <w:szCs w:val="28"/>
              </w:rPr>
              <w:t>Наименование объекта</w:t>
            </w:r>
          </w:p>
        </w:tc>
        <w:tc>
          <w:tcPr>
            <w:tcW w:w="2199" w:type="dxa"/>
            <w:vAlign w:val="center"/>
          </w:tcPr>
          <w:p w:rsidR="00EB7476" w:rsidRDefault="00EB7476" w:rsidP="00EB7476">
            <w:pPr>
              <w:spacing w:line="276" w:lineRule="auto"/>
              <w:ind w:right="-12"/>
              <w:jc w:val="center"/>
              <w:rPr>
                <w:sz w:val="28"/>
                <w:szCs w:val="28"/>
              </w:rPr>
            </w:pPr>
            <w:r>
              <w:rPr>
                <w:sz w:val="28"/>
                <w:szCs w:val="28"/>
              </w:rPr>
              <w:t>Источник финансирования</w:t>
            </w:r>
          </w:p>
        </w:tc>
        <w:tc>
          <w:tcPr>
            <w:tcW w:w="837" w:type="dxa"/>
            <w:vAlign w:val="center"/>
          </w:tcPr>
          <w:p w:rsidR="00EB7476" w:rsidRDefault="00EB7476" w:rsidP="00EB7476">
            <w:pPr>
              <w:spacing w:line="276" w:lineRule="auto"/>
              <w:ind w:right="-12"/>
              <w:jc w:val="center"/>
              <w:rPr>
                <w:sz w:val="28"/>
                <w:szCs w:val="28"/>
              </w:rPr>
            </w:pPr>
            <w:r>
              <w:rPr>
                <w:sz w:val="28"/>
                <w:szCs w:val="28"/>
              </w:rPr>
              <w:t>Ед. изм.</w:t>
            </w:r>
          </w:p>
        </w:tc>
        <w:tc>
          <w:tcPr>
            <w:tcW w:w="847" w:type="dxa"/>
            <w:vAlign w:val="center"/>
          </w:tcPr>
          <w:p w:rsidR="00EB7476" w:rsidRDefault="00EB7476" w:rsidP="00EB7476">
            <w:pPr>
              <w:spacing w:line="276" w:lineRule="auto"/>
              <w:ind w:right="-12"/>
              <w:jc w:val="center"/>
              <w:rPr>
                <w:sz w:val="28"/>
                <w:szCs w:val="28"/>
              </w:rPr>
            </w:pPr>
            <w:r>
              <w:rPr>
                <w:sz w:val="28"/>
                <w:szCs w:val="28"/>
              </w:rPr>
              <w:t>2020</w:t>
            </w:r>
          </w:p>
        </w:tc>
        <w:tc>
          <w:tcPr>
            <w:tcW w:w="882" w:type="dxa"/>
            <w:vAlign w:val="center"/>
          </w:tcPr>
          <w:p w:rsidR="00EB7476" w:rsidRDefault="00EB7476" w:rsidP="00EB7476">
            <w:pPr>
              <w:spacing w:line="276" w:lineRule="auto"/>
              <w:ind w:right="-12"/>
              <w:jc w:val="center"/>
              <w:rPr>
                <w:sz w:val="28"/>
                <w:szCs w:val="28"/>
              </w:rPr>
            </w:pPr>
            <w:r>
              <w:rPr>
                <w:sz w:val="28"/>
                <w:szCs w:val="28"/>
              </w:rPr>
              <w:t>2021</w:t>
            </w:r>
          </w:p>
        </w:tc>
        <w:tc>
          <w:tcPr>
            <w:tcW w:w="819" w:type="dxa"/>
            <w:vAlign w:val="center"/>
          </w:tcPr>
          <w:p w:rsidR="00EB7476" w:rsidRDefault="00EB7476" w:rsidP="00EB7476">
            <w:pPr>
              <w:spacing w:line="276" w:lineRule="auto"/>
              <w:ind w:right="-12"/>
              <w:jc w:val="center"/>
              <w:rPr>
                <w:sz w:val="28"/>
                <w:szCs w:val="28"/>
              </w:rPr>
            </w:pPr>
            <w:r>
              <w:rPr>
                <w:sz w:val="28"/>
                <w:szCs w:val="28"/>
              </w:rPr>
              <w:t>2022</w:t>
            </w:r>
          </w:p>
        </w:tc>
        <w:tc>
          <w:tcPr>
            <w:tcW w:w="764" w:type="dxa"/>
            <w:vAlign w:val="center"/>
          </w:tcPr>
          <w:p w:rsidR="00EB7476" w:rsidRDefault="00EB7476" w:rsidP="00EB7476">
            <w:pPr>
              <w:spacing w:line="276" w:lineRule="auto"/>
              <w:ind w:right="-12"/>
              <w:jc w:val="center"/>
              <w:rPr>
                <w:sz w:val="28"/>
                <w:szCs w:val="28"/>
              </w:rPr>
            </w:pPr>
            <w:r>
              <w:rPr>
                <w:sz w:val="28"/>
                <w:szCs w:val="28"/>
              </w:rPr>
              <w:t>2023</w:t>
            </w:r>
          </w:p>
        </w:tc>
        <w:tc>
          <w:tcPr>
            <w:tcW w:w="943" w:type="dxa"/>
            <w:vAlign w:val="center"/>
          </w:tcPr>
          <w:p w:rsidR="00EB7476" w:rsidRDefault="00EB7476" w:rsidP="00EB7476">
            <w:pPr>
              <w:spacing w:line="276" w:lineRule="auto"/>
              <w:ind w:right="-12"/>
              <w:jc w:val="center"/>
              <w:rPr>
                <w:sz w:val="28"/>
                <w:szCs w:val="28"/>
              </w:rPr>
            </w:pPr>
            <w:r>
              <w:rPr>
                <w:sz w:val="28"/>
                <w:szCs w:val="28"/>
              </w:rPr>
              <w:t>Итого</w:t>
            </w:r>
          </w:p>
        </w:tc>
      </w:tr>
      <w:tr w:rsidR="00EB7476" w:rsidTr="00E241FC">
        <w:tc>
          <w:tcPr>
            <w:tcW w:w="2603" w:type="dxa"/>
            <w:vAlign w:val="center"/>
          </w:tcPr>
          <w:p w:rsidR="00EB7476" w:rsidRDefault="00EB7476" w:rsidP="00EB7476">
            <w:pPr>
              <w:spacing w:line="276" w:lineRule="auto"/>
              <w:ind w:right="-12"/>
              <w:jc w:val="center"/>
              <w:rPr>
                <w:sz w:val="28"/>
                <w:szCs w:val="28"/>
              </w:rPr>
            </w:pPr>
            <w:r>
              <w:rPr>
                <w:sz w:val="28"/>
                <w:szCs w:val="28"/>
              </w:rPr>
              <w:t>Межпоселковый газопровод с. Григорьевка – с. Новожатково с отводами к площадкам ООО «Группа Компаний «Русагро» Михайловского района Приморского края</w:t>
            </w:r>
          </w:p>
        </w:tc>
        <w:tc>
          <w:tcPr>
            <w:tcW w:w="2199" w:type="dxa"/>
            <w:vAlign w:val="center"/>
          </w:tcPr>
          <w:p w:rsidR="00EB7476" w:rsidRDefault="00EB7476" w:rsidP="00EB7476">
            <w:pPr>
              <w:spacing w:line="276" w:lineRule="auto"/>
              <w:ind w:right="-12"/>
              <w:jc w:val="center"/>
              <w:rPr>
                <w:sz w:val="28"/>
                <w:szCs w:val="28"/>
              </w:rPr>
            </w:pPr>
            <w:r>
              <w:rPr>
                <w:sz w:val="28"/>
                <w:szCs w:val="28"/>
              </w:rPr>
              <w:t>Средства ООО «Газпром межреонгаз»</w:t>
            </w:r>
          </w:p>
        </w:tc>
        <w:tc>
          <w:tcPr>
            <w:tcW w:w="837" w:type="dxa"/>
            <w:vAlign w:val="center"/>
          </w:tcPr>
          <w:p w:rsidR="00EB7476" w:rsidRDefault="00EB7476" w:rsidP="00EB7476">
            <w:pPr>
              <w:spacing w:line="276" w:lineRule="auto"/>
              <w:ind w:right="-12"/>
              <w:jc w:val="center"/>
              <w:rPr>
                <w:sz w:val="28"/>
                <w:szCs w:val="28"/>
              </w:rPr>
            </w:pPr>
            <w:r>
              <w:rPr>
                <w:sz w:val="28"/>
                <w:szCs w:val="28"/>
              </w:rPr>
              <w:t>км</w:t>
            </w:r>
          </w:p>
        </w:tc>
        <w:tc>
          <w:tcPr>
            <w:tcW w:w="847" w:type="dxa"/>
            <w:vAlign w:val="center"/>
          </w:tcPr>
          <w:p w:rsidR="00EB7476" w:rsidRDefault="00EB7476" w:rsidP="00EB7476">
            <w:pPr>
              <w:spacing w:line="276" w:lineRule="auto"/>
              <w:ind w:right="-12"/>
              <w:jc w:val="center"/>
              <w:rPr>
                <w:sz w:val="28"/>
                <w:szCs w:val="28"/>
              </w:rPr>
            </w:pPr>
            <w:r>
              <w:rPr>
                <w:sz w:val="28"/>
                <w:szCs w:val="28"/>
              </w:rPr>
              <w:t>18,30</w:t>
            </w:r>
          </w:p>
        </w:tc>
        <w:tc>
          <w:tcPr>
            <w:tcW w:w="882" w:type="dxa"/>
            <w:vAlign w:val="center"/>
          </w:tcPr>
          <w:p w:rsidR="00EB7476" w:rsidRDefault="00EB7476" w:rsidP="00EB7476">
            <w:pPr>
              <w:spacing w:line="276" w:lineRule="auto"/>
              <w:ind w:right="-12"/>
              <w:jc w:val="center"/>
              <w:rPr>
                <w:sz w:val="28"/>
                <w:szCs w:val="28"/>
              </w:rPr>
            </w:pPr>
          </w:p>
        </w:tc>
        <w:tc>
          <w:tcPr>
            <w:tcW w:w="819" w:type="dxa"/>
            <w:vAlign w:val="center"/>
          </w:tcPr>
          <w:p w:rsidR="00EB7476" w:rsidRDefault="00EB7476" w:rsidP="00EB7476">
            <w:pPr>
              <w:spacing w:line="276" w:lineRule="auto"/>
              <w:ind w:right="-12"/>
              <w:jc w:val="center"/>
              <w:rPr>
                <w:sz w:val="28"/>
                <w:szCs w:val="28"/>
              </w:rPr>
            </w:pPr>
          </w:p>
        </w:tc>
        <w:tc>
          <w:tcPr>
            <w:tcW w:w="764" w:type="dxa"/>
            <w:vAlign w:val="center"/>
          </w:tcPr>
          <w:p w:rsidR="00EB7476" w:rsidRDefault="00EB7476" w:rsidP="00EB7476">
            <w:pPr>
              <w:spacing w:line="276" w:lineRule="auto"/>
              <w:ind w:right="-12"/>
              <w:jc w:val="center"/>
              <w:rPr>
                <w:sz w:val="28"/>
                <w:szCs w:val="28"/>
              </w:rPr>
            </w:pPr>
          </w:p>
        </w:tc>
        <w:tc>
          <w:tcPr>
            <w:tcW w:w="943" w:type="dxa"/>
            <w:vAlign w:val="center"/>
          </w:tcPr>
          <w:p w:rsidR="00EB7476" w:rsidRDefault="00EB7476" w:rsidP="00EB7476">
            <w:pPr>
              <w:spacing w:line="276" w:lineRule="auto"/>
              <w:ind w:right="-12"/>
              <w:jc w:val="center"/>
              <w:rPr>
                <w:sz w:val="28"/>
                <w:szCs w:val="28"/>
              </w:rPr>
            </w:pPr>
            <w:r>
              <w:rPr>
                <w:sz w:val="28"/>
                <w:szCs w:val="28"/>
              </w:rPr>
              <w:t>18,30</w:t>
            </w:r>
          </w:p>
        </w:tc>
      </w:tr>
    </w:tbl>
    <w:p w:rsidR="00B137ED" w:rsidRDefault="00B137ED" w:rsidP="00CA12CD">
      <w:pPr>
        <w:spacing w:line="360" w:lineRule="auto"/>
        <w:ind w:left="426" w:right="248" w:firstLine="709"/>
        <w:jc w:val="both"/>
        <w:rPr>
          <w:sz w:val="28"/>
          <w:szCs w:val="28"/>
        </w:rPr>
      </w:pPr>
    </w:p>
    <w:p w:rsidR="00183B50" w:rsidRPr="00EB7476" w:rsidRDefault="00183B50" w:rsidP="00CA12CD">
      <w:pPr>
        <w:pStyle w:val="a3"/>
        <w:spacing w:line="360" w:lineRule="auto"/>
        <w:ind w:left="426" w:right="248" w:firstLine="645"/>
        <w:jc w:val="both"/>
        <w:rPr>
          <w:b/>
        </w:rPr>
      </w:pPr>
      <w:r w:rsidRPr="00EB7476">
        <w:rPr>
          <w:b/>
        </w:rPr>
        <w:t>13.2</w:t>
      </w:r>
      <w:r w:rsidRPr="00EB7476">
        <w:rPr>
          <w:b/>
        </w:rPr>
        <w:tab/>
        <w:t>Описание проблем организации газоснабжения источников тепловой энергии</w:t>
      </w:r>
    </w:p>
    <w:p w:rsidR="00CA12CD" w:rsidRPr="00CA12CD" w:rsidRDefault="00CA12CD" w:rsidP="00CA12CD">
      <w:pPr>
        <w:tabs>
          <w:tab w:val="left" w:pos="426"/>
        </w:tabs>
        <w:spacing w:before="180" w:line="360" w:lineRule="auto"/>
        <w:ind w:left="425" w:right="249" w:firstLine="709"/>
        <w:jc w:val="both"/>
        <w:rPr>
          <w:sz w:val="28"/>
          <w:szCs w:val="28"/>
        </w:rPr>
      </w:pPr>
      <w:r w:rsidRPr="00CA12CD">
        <w:rPr>
          <w:sz w:val="28"/>
          <w:szCs w:val="28"/>
        </w:rPr>
        <w:t xml:space="preserve">В настоящее время на территории Григорьевского сельского поселения Михайловского муниципального района Приморского края централизованное газоснабжение отсутствует. </w:t>
      </w:r>
    </w:p>
    <w:p w:rsidR="00CA12CD" w:rsidRPr="00CA12CD" w:rsidRDefault="00CA12CD" w:rsidP="00CA12CD">
      <w:pPr>
        <w:tabs>
          <w:tab w:val="left" w:pos="426"/>
          <w:tab w:val="left" w:pos="567"/>
        </w:tabs>
        <w:spacing w:line="360" w:lineRule="auto"/>
        <w:ind w:left="426" w:right="248" w:firstLine="708"/>
        <w:contextualSpacing/>
        <w:jc w:val="both"/>
        <w:rPr>
          <w:sz w:val="28"/>
          <w:szCs w:val="28"/>
        </w:rPr>
      </w:pPr>
      <w:r w:rsidRPr="00CA12CD">
        <w:rPr>
          <w:sz w:val="28"/>
          <w:szCs w:val="28"/>
        </w:rPr>
        <w:t xml:space="preserve">Газоснабжение населенных пунктов осуществляются сжиженным баллонным газом. Сжиженный баллонный газ поступает автотранспортом от газового участка, используется на пищеприготовление и приготовление корма </w:t>
      </w:r>
      <w:r w:rsidRPr="00CA12CD">
        <w:rPr>
          <w:sz w:val="28"/>
          <w:szCs w:val="28"/>
        </w:rPr>
        <w:lastRenderedPageBreak/>
        <w:t>для скота в частном секторе.</w:t>
      </w:r>
      <w:r w:rsidR="00B137ED">
        <w:rPr>
          <w:sz w:val="28"/>
          <w:szCs w:val="28"/>
        </w:rPr>
        <w:t xml:space="preserve"> Данная система замедляет развитие системы централизованного теплоснабжения.</w:t>
      </w:r>
    </w:p>
    <w:p w:rsidR="00CA12CD" w:rsidRPr="00183B50" w:rsidRDefault="00CA12CD" w:rsidP="00CA12CD">
      <w:pPr>
        <w:pStyle w:val="a3"/>
        <w:spacing w:line="360" w:lineRule="auto"/>
        <w:ind w:left="426" w:right="248" w:firstLine="645"/>
        <w:jc w:val="both"/>
        <w:rPr>
          <w:b/>
          <w:sz w:val="30"/>
        </w:rPr>
      </w:pPr>
    </w:p>
    <w:p w:rsidR="00183B50" w:rsidRPr="00EB7476" w:rsidRDefault="00183B50" w:rsidP="00CA12CD">
      <w:pPr>
        <w:pStyle w:val="a3"/>
        <w:spacing w:line="360" w:lineRule="auto"/>
        <w:ind w:left="426" w:right="248" w:firstLine="645"/>
        <w:jc w:val="both"/>
        <w:rPr>
          <w:b/>
        </w:rPr>
      </w:pPr>
      <w:r w:rsidRPr="00EB7476">
        <w:rPr>
          <w:b/>
        </w:rPr>
        <w:t>13.3</w:t>
      </w:r>
      <w:r w:rsidRPr="00EB7476">
        <w:rPr>
          <w:b/>
        </w:rPr>
        <w:tab/>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E241FC" w:rsidRDefault="00E241FC" w:rsidP="00E241FC">
      <w:pPr>
        <w:spacing w:line="360" w:lineRule="auto"/>
        <w:ind w:left="426" w:right="254" w:firstLine="709"/>
        <w:jc w:val="both"/>
        <w:rPr>
          <w:sz w:val="28"/>
          <w:szCs w:val="28"/>
        </w:rPr>
      </w:pPr>
    </w:p>
    <w:p w:rsidR="00E241FC" w:rsidRPr="00E241FC" w:rsidRDefault="00E241FC" w:rsidP="00E241FC">
      <w:pPr>
        <w:spacing w:line="360" w:lineRule="auto"/>
        <w:ind w:left="426" w:right="254" w:firstLine="709"/>
        <w:jc w:val="both"/>
        <w:rPr>
          <w:sz w:val="28"/>
          <w:szCs w:val="28"/>
        </w:rPr>
      </w:pPr>
      <w:r w:rsidRPr="00E241FC">
        <w:rPr>
          <w:sz w:val="28"/>
          <w:szCs w:val="28"/>
        </w:rPr>
        <w:t xml:space="preserve">Перечень планируемых мероприятий по развитию системы газоснабжения </w:t>
      </w:r>
      <w:r>
        <w:rPr>
          <w:sz w:val="28"/>
          <w:szCs w:val="28"/>
        </w:rPr>
        <w:t xml:space="preserve">на территории муниципального образования Григорьевское сельское поселение </w:t>
      </w:r>
      <w:r w:rsidRPr="00E241FC">
        <w:rPr>
          <w:sz w:val="28"/>
          <w:szCs w:val="28"/>
        </w:rPr>
        <w:t xml:space="preserve">приведен в таблице </w:t>
      </w:r>
      <w:r w:rsidR="00A31D8A">
        <w:rPr>
          <w:sz w:val="28"/>
          <w:szCs w:val="28"/>
        </w:rPr>
        <w:t>13.1</w:t>
      </w:r>
      <w:r w:rsidRPr="00E241FC">
        <w:rPr>
          <w:sz w:val="28"/>
          <w:szCs w:val="28"/>
        </w:rPr>
        <w:t>.</w:t>
      </w:r>
      <w:r>
        <w:rPr>
          <w:sz w:val="28"/>
          <w:szCs w:val="28"/>
        </w:rPr>
        <w:t xml:space="preserve"> Данные мероприятия могли бы быть включены в региональную</w:t>
      </w:r>
      <w:r w:rsidRPr="00E241FC">
        <w:rPr>
          <w:sz w:val="28"/>
          <w:szCs w:val="28"/>
        </w:rPr>
        <w:t xml:space="preserve"> (межрегиональной) программ</w:t>
      </w:r>
      <w:r>
        <w:rPr>
          <w:sz w:val="28"/>
          <w:szCs w:val="28"/>
        </w:rPr>
        <w:t>у</w:t>
      </w:r>
      <w:r w:rsidRPr="00E241FC">
        <w:rPr>
          <w:sz w:val="28"/>
          <w:szCs w:val="28"/>
        </w:rPr>
        <w:t xml:space="preserve"> газификации жилищно-коммунального хозяйства</w:t>
      </w:r>
      <w:r>
        <w:rPr>
          <w:sz w:val="28"/>
          <w:szCs w:val="28"/>
        </w:rPr>
        <w:t xml:space="preserve"> Приморского края.</w:t>
      </w:r>
    </w:p>
    <w:p w:rsidR="00E241FC" w:rsidRDefault="00E241FC" w:rsidP="00E241FC">
      <w:pPr>
        <w:spacing w:line="300" w:lineRule="auto"/>
        <w:ind w:firstLine="709"/>
        <w:rPr>
          <w:sz w:val="28"/>
          <w:szCs w:val="28"/>
        </w:rPr>
      </w:pPr>
    </w:p>
    <w:p w:rsidR="00E241FC" w:rsidRPr="00E241FC" w:rsidRDefault="00E241FC" w:rsidP="00E241FC">
      <w:pPr>
        <w:spacing w:line="300" w:lineRule="auto"/>
        <w:ind w:left="426" w:right="254" w:firstLine="709"/>
        <w:jc w:val="both"/>
        <w:rPr>
          <w:sz w:val="28"/>
          <w:szCs w:val="28"/>
        </w:rPr>
      </w:pPr>
      <w:r w:rsidRPr="00E241FC">
        <w:rPr>
          <w:sz w:val="28"/>
          <w:szCs w:val="28"/>
        </w:rPr>
        <w:t xml:space="preserve">Таблица </w:t>
      </w:r>
      <w:r w:rsidR="00A31D8A">
        <w:rPr>
          <w:sz w:val="28"/>
          <w:szCs w:val="28"/>
        </w:rPr>
        <w:t>13.1</w:t>
      </w:r>
      <w:r>
        <w:rPr>
          <w:sz w:val="28"/>
          <w:szCs w:val="28"/>
        </w:rPr>
        <w:t xml:space="preserve"> - </w:t>
      </w:r>
      <w:r w:rsidRPr="00E241FC">
        <w:rPr>
          <w:sz w:val="28"/>
          <w:szCs w:val="28"/>
        </w:rPr>
        <w:t>Перечень планируемых мероприятий по развитию системы газоснабжения</w:t>
      </w:r>
    </w:p>
    <w:tbl>
      <w:tblPr>
        <w:tblW w:w="464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1"/>
      </w:tblGrid>
      <w:tr w:rsidR="00E241FC" w:rsidRPr="00E06F50" w:rsidTr="00E241FC">
        <w:trPr>
          <w:tblHeader/>
        </w:trPr>
        <w:tc>
          <w:tcPr>
            <w:tcW w:w="2500" w:type="pct"/>
            <w:shd w:val="clear" w:color="auto" w:fill="auto"/>
            <w:vAlign w:val="center"/>
          </w:tcPr>
          <w:p w:rsidR="00E241FC" w:rsidRPr="00E06F50" w:rsidRDefault="00E241FC" w:rsidP="00E241FC">
            <w:pPr>
              <w:spacing w:line="276" w:lineRule="auto"/>
              <w:jc w:val="center"/>
              <w:rPr>
                <w:sz w:val="28"/>
                <w:szCs w:val="28"/>
              </w:rPr>
            </w:pPr>
            <w:r w:rsidRPr="00E06F50">
              <w:rPr>
                <w:sz w:val="28"/>
                <w:szCs w:val="28"/>
              </w:rPr>
              <w:t xml:space="preserve">Наименование </w:t>
            </w:r>
          </w:p>
        </w:tc>
        <w:tc>
          <w:tcPr>
            <w:tcW w:w="2500" w:type="pct"/>
            <w:shd w:val="clear" w:color="auto" w:fill="auto"/>
            <w:vAlign w:val="center"/>
          </w:tcPr>
          <w:p w:rsidR="00E241FC" w:rsidRPr="00E06F50" w:rsidRDefault="00E241FC" w:rsidP="00E241FC">
            <w:pPr>
              <w:spacing w:line="276" w:lineRule="auto"/>
              <w:jc w:val="center"/>
              <w:rPr>
                <w:sz w:val="28"/>
                <w:szCs w:val="28"/>
              </w:rPr>
            </w:pPr>
            <w:r w:rsidRPr="00E06F50">
              <w:rPr>
                <w:sz w:val="28"/>
                <w:szCs w:val="28"/>
              </w:rPr>
              <w:t xml:space="preserve">Параметры </w:t>
            </w:r>
          </w:p>
        </w:tc>
      </w:tr>
      <w:tr w:rsidR="00E241FC" w:rsidRPr="00E06F50" w:rsidTr="00E241FC">
        <w:trPr>
          <w:tblHeader/>
        </w:trPr>
        <w:tc>
          <w:tcPr>
            <w:tcW w:w="2500" w:type="pct"/>
            <w:shd w:val="clear" w:color="auto" w:fill="auto"/>
            <w:vAlign w:val="center"/>
          </w:tcPr>
          <w:p w:rsidR="00E241FC" w:rsidRPr="00E06F50" w:rsidRDefault="00E241FC" w:rsidP="00E241FC">
            <w:pPr>
              <w:spacing w:line="276" w:lineRule="auto"/>
              <w:jc w:val="center"/>
              <w:rPr>
                <w:b/>
                <w:sz w:val="28"/>
                <w:szCs w:val="28"/>
              </w:rPr>
            </w:pPr>
            <w:r w:rsidRPr="00E06F50">
              <w:rPr>
                <w:b/>
                <w:sz w:val="28"/>
                <w:szCs w:val="28"/>
              </w:rPr>
              <w:t>1</w:t>
            </w:r>
          </w:p>
        </w:tc>
        <w:tc>
          <w:tcPr>
            <w:tcW w:w="2500" w:type="pct"/>
            <w:shd w:val="clear" w:color="auto" w:fill="auto"/>
            <w:vAlign w:val="center"/>
          </w:tcPr>
          <w:p w:rsidR="00E241FC" w:rsidRPr="00E06F50" w:rsidRDefault="00E241FC" w:rsidP="00E241FC">
            <w:pPr>
              <w:spacing w:line="276" w:lineRule="auto"/>
              <w:jc w:val="center"/>
              <w:rPr>
                <w:b/>
                <w:sz w:val="28"/>
                <w:szCs w:val="28"/>
              </w:rPr>
            </w:pPr>
            <w:r w:rsidRPr="00E06F50">
              <w:rPr>
                <w:b/>
                <w:sz w:val="28"/>
                <w:szCs w:val="28"/>
              </w:rPr>
              <w:t>2</w:t>
            </w:r>
          </w:p>
        </w:tc>
      </w:tr>
      <w:tr w:rsidR="00E241FC" w:rsidRPr="00E06F50" w:rsidTr="00E241FC">
        <w:tc>
          <w:tcPr>
            <w:tcW w:w="5000" w:type="pct"/>
            <w:gridSpan w:val="2"/>
            <w:shd w:val="clear" w:color="auto" w:fill="auto"/>
            <w:vAlign w:val="center"/>
          </w:tcPr>
          <w:p w:rsidR="00E241FC" w:rsidRPr="00E06F50" w:rsidRDefault="00E241FC" w:rsidP="00E241FC">
            <w:pPr>
              <w:spacing w:line="276" w:lineRule="auto"/>
              <w:jc w:val="center"/>
              <w:rPr>
                <w:b/>
                <w:sz w:val="28"/>
                <w:szCs w:val="28"/>
              </w:rPr>
            </w:pPr>
            <w:r w:rsidRPr="00E06F50">
              <w:rPr>
                <w:b/>
                <w:sz w:val="28"/>
                <w:szCs w:val="28"/>
              </w:rPr>
              <w:t>К 2023 г</w:t>
            </w:r>
          </w:p>
        </w:tc>
      </w:tr>
      <w:tr w:rsidR="00E241FC" w:rsidRPr="00E06F50" w:rsidTr="00E241FC">
        <w:tc>
          <w:tcPr>
            <w:tcW w:w="2500" w:type="pct"/>
            <w:shd w:val="clear" w:color="auto" w:fill="auto"/>
          </w:tcPr>
          <w:p w:rsidR="00E241FC" w:rsidRPr="00E06F50" w:rsidRDefault="00E241FC" w:rsidP="00E241FC">
            <w:pPr>
              <w:spacing w:line="276" w:lineRule="auto"/>
              <w:rPr>
                <w:sz w:val="28"/>
                <w:szCs w:val="28"/>
              </w:rPr>
            </w:pPr>
            <w:r w:rsidRPr="00E06F50">
              <w:rPr>
                <w:sz w:val="28"/>
                <w:szCs w:val="28"/>
              </w:rPr>
              <w:t>Строительство головных газорегуляторных пунктов (ГГРП) для газификации сельского поселения:</w:t>
            </w:r>
          </w:p>
          <w:p w:rsidR="00E241FC" w:rsidRPr="00E06F50" w:rsidRDefault="00E241FC" w:rsidP="00E241FC">
            <w:pPr>
              <w:spacing w:line="276" w:lineRule="auto"/>
              <w:rPr>
                <w:sz w:val="28"/>
                <w:szCs w:val="28"/>
              </w:rPr>
            </w:pPr>
            <w:r w:rsidRPr="00E06F50">
              <w:rPr>
                <w:sz w:val="28"/>
                <w:szCs w:val="28"/>
              </w:rPr>
              <w:t>Григорьевское с.п.</w:t>
            </w:r>
          </w:p>
        </w:tc>
        <w:tc>
          <w:tcPr>
            <w:tcW w:w="2500" w:type="pct"/>
            <w:shd w:val="clear" w:color="auto" w:fill="auto"/>
          </w:tcPr>
          <w:p w:rsidR="00E241FC" w:rsidRPr="00E06F50" w:rsidRDefault="00E241FC" w:rsidP="00E241FC">
            <w:pPr>
              <w:spacing w:line="276" w:lineRule="auto"/>
              <w:rPr>
                <w:sz w:val="28"/>
                <w:szCs w:val="28"/>
              </w:rPr>
            </w:pPr>
            <w:r w:rsidRPr="00E06F50">
              <w:rPr>
                <w:sz w:val="28"/>
                <w:szCs w:val="28"/>
              </w:rPr>
              <w:t xml:space="preserve">С высокого давления </w:t>
            </w:r>
            <w:r w:rsidRPr="00E06F50">
              <w:rPr>
                <w:sz w:val="28"/>
                <w:szCs w:val="28"/>
                <w:lang w:val="en-US"/>
              </w:rPr>
              <w:t>I</w:t>
            </w:r>
            <w:r w:rsidRPr="00E06F50">
              <w:rPr>
                <w:sz w:val="28"/>
                <w:szCs w:val="28"/>
              </w:rPr>
              <w:t xml:space="preserve"> категории на низкое:</w:t>
            </w:r>
          </w:p>
          <w:p w:rsidR="00E241FC" w:rsidRPr="00E06F50" w:rsidRDefault="00E241FC" w:rsidP="00E241FC">
            <w:pPr>
              <w:spacing w:line="276" w:lineRule="auto"/>
              <w:rPr>
                <w:sz w:val="28"/>
                <w:szCs w:val="28"/>
              </w:rPr>
            </w:pPr>
          </w:p>
          <w:p w:rsidR="00E241FC" w:rsidRPr="00E06F50" w:rsidRDefault="00E241FC" w:rsidP="00E241FC">
            <w:pPr>
              <w:spacing w:line="276" w:lineRule="auto"/>
              <w:rPr>
                <w:sz w:val="28"/>
                <w:szCs w:val="28"/>
              </w:rPr>
            </w:pPr>
            <w:r w:rsidRPr="00E06F50">
              <w:rPr>
                <w:sz w:val="28"/>
                <w:szCs w:val="28"/>
              </w:rPr>
              <w:t>- 1 ед.</w:t>
            </w:r>
          </w:p>
        </w:tc>
      </w:tr>
      <w:tr w:rsidR="00E241FC" w:rsidRPr="00E06F50" w:rsidTr="00E241FC">
        <w:tc>
          <w:tcPr>
            <w:tcW w:w="2500" w:type="pct"/>
            <w:shd w:val="clear" w:color="auto" w:fill="auto"/>
          </w:tcPr>
          <w:p w:rsidR="00E241FC" w:rsidRPr="00E06F50" w:rsidRDefault="00E241FC" w:rsidP="00E241FC">
            <w:pPr>
              <w:spacing w:line="276" w:lineRule="auto"/>
              <w:rPr>
                <w:sz w:val="28"/>
                <w:szCs w:val="28"/>
              </w:rPr>
            </w:pPr>
            <w:r w:rsidRPr="00E06F50">
              <w:rPr>
                <w:sz w:val="28"/>
                <w:szCs w:val="28"/>
              </w:rPr>
              <w:t>Строительство газорегуляторных пунктов (ГРП) для газификации населенных пунктов:</w:t>
            </w:r>
          </w:p>
          <w:p w:rsidR="00E241FC" w:rsidRPr="00E06F50" w:rsidRDefault="00E241FC" w:rsidP="00E241FC">
            <w:pPr>
              <w:spacing w:line="276" w:lineRule="auto"/>
              <w:rPr>
                <w:sz w:val="28"/>
                <w:szCs w:val="28"/>
              </w:rPr>
            </w:pPr>
            <w:r w:rsidRPr="00E06F50">
              <w:rPr>
                <w:sz w:val="28"/>
                <w:szCs w:val="28"/>
              </w:rPr>
              <w:t>с. Абрамовка</w:t>
            </w:r>
          </w:p>
        </w:tc>
        <w:tc>
          <w:tcPr>
            <w:tcW w:w="2500" w:type="pct"/>
            <w:shd w:val="clear" w:color="auto" w:fill="auto"/>
          </w:tcPr>
          <w:p w:rsidR="00E241FC" w:rsidRPr="00E06F50" w:rsidRDefault="00E241FC" w:rsidP="00E241FC">
            <w:pPr>
              <w:spacing w:line="276" w:lineRule="auto"/>
              <w:rPr>
                <w:sz w:val="28"/>
                <w:szCs w:val="28"/>
              </w:rPr>
            </w:pPr>
            <w:r w:rsidRPr="00E06F50">
              <w:rPr>
                <w:sz w:val="28"/>
                <w:szCs w:val="28"/>
              </w:rPr>
              <w:t xml:space="preserve">С высокого давления </w:t>
            </w:r>
            <w:r w:rsidRPr="00E06F50">
              <w:rPr>
                <w:sz w:val="28"/>
                <w:szCs w:val="28"/>
                <w:lang w:val="en-US"/>
              </w:rPr>
              <w:t>I</w:t>
            </w:r>
            <w:r w:rsidRPr="00E06F50">
              <w:rPr>
                <w:sz w:val="28"/>
                <w:szCs w:val="28"/>
              </w:rPr>
              <w:t xml:space="preserve"> категории на низкое:</w:t>
            </w:r>
          </w:p>
          <w:p w:rsidR="00E241FC" w:rsidRPr="00E06F50" w:rsidRDefault="00E241FC" w:rsidP="00E241FC">
            <w:pPr>
              <w:spacing w:line="276" w:lineRule="auto"/>
              <w:rPr>
                <w:sz w:val="28"/>
                <w:szCs w:val="28"/>
              </w:rPr>
            </w:pPr>
          </w:p>
          <w:p w:rsidR="00E241FC" w:rsidRPr="00E06F50" w:rsidRDefault="00E241FC" w:rsidP="00E241FC">
            <w:pPr>
              <w:spacing w:line="276" w:lineRule="auto"/>
              <w:rPr>
                <w:sz w:val="28"/>
                <w:szCs w:val="28"/>
              </w:rPr>
            </w:pPr>
            <w:r w:rsidRPr="00E06F50">
              <w:rPr>
                <w:sz w:val="28"/>
                <w:szCs w:val="28"/>
              </w:rPr>
              <w:t>- 2 ед.</w:t>
            </w:r>
          </w:p>
        </w:tc>
      </w:tr>
      <w:tr w:rsidR="00E241FC" w:rsidRPr="00E06F50" w:rsidTr="00E241FC">
        <w:tc>
          <w:tcPr>
            <w:tcW w:w="2500" w:type="pct"/>
            <w:shd w:val="clear" w:color="auto" w:fill="auto"/>
          </w:tcPr>
          <w:p w:rsidR="00E241FC" w:rsidRPr="00E06F50" w:rsidRDefault="00E241FC" w:rsidP="00E241FC">
            <w:pPr>
              <w:spacing w:line="276" w:lineRule="auto"/>
              <w:rPr>
                <w:sz w:val="28"/>
                <w:szCs w:val="28"/>
              </w:rPr>
            </w:pPr>
            <w:r w:rsidRPr="00E06F50">
              <w:rPr>
                <w:sz w:val="28"/>
                <w:szCs w:val="28"/>
              </w:rPr>
              <w:t>Строительство распределительных газопроводов до ГГРП по территории:</w:t>
            </w:r>
          </w:p>
          <w:p w:rsidR="00E241FC" w:rsidRPr="00E06F50" w:rsidRDefault="00E241FC" w:rsidP="00E241FC">
            <w:pPr>
              <w:spacing w:line="276" w:lineRule="auto"/>
              <w:rPr>
                <w:sz w:val="28"/>
                <w:szCs w:val="28"/>
              </w:rPr>
            </w:pPr>
            <w:r w:rsidRPr="00E06F50">
              <w:rPr>
                <w:sz w:val="28"/>
                <w:szCs w:val="28"/>
              </w:rPr>
              <w:t>Григорьевское сельское поселение</w:t>
            </w:r>
          </w:p>
        </w:tc>
        <w:tc>
          <w:tcPr>
            <w:tcW w:w="2500" w:type="pct"/>
            <w:shd w:val="clear" w:color="auto" w:fill="auto"/>
          </w:tcPr>
          <w:p w:rsidR="00E241FC" w:rsidRPr="00E06F50" w:rsidRDefault="00E241FC" w:rsidP="00E241FC">
            <w:pPr>
              <w:spacing w:line="276" w:lineRule="auto"/>
              <w:rPr>
                <w:sz w:val="28"/>
                <w:szCs w:val="28"/>
              </w:rPr>
            </w:pPr>
            <w:r w:rsidRPr="00E06F50">
              <w:rPr>
                <w:sz w:val="28"/>
                <w:szCs w:val="28"/>
              </w:rPr>
              <w:t xml:space="preserve">Высокое давление </w:t>
            </w:r>
            <w:r w:rsidRPr="00E06F50">
              <w:rPr>
                <w:sz w:val="28"/>
                <w:szCs w:val="28"/>
                <w:lang w:val="en-US"/>
              </w:rPr>
              <w:t>I</w:t>
            </w:r>
            <w:r w:rsidRPr="00E06F50">
              <w:rPr>
                <w:sz w:val="28"/>
                <w:szCs w:val="28"/>
              </w:rPr>
              <w:t xml:space="preserve"> категории – 4,4 км</w:t>
            </w:r>
          </w:p>
        </w:tc>
      </w:tr>
      <w:tr w:rsidR="00E241FC" w:rsidRPr="00E06F50" w:rsidTr="00E241FC">
        <w:tc>
          <w:tcPr>
            <w:tcW w:w="2500" w:type="pct"/>
            <w:shd w:val="clear" w:color="auto" w:fill="auto"/>
          </w:tcPr>
          <w:p w:rsidR="00E241FC" w:rsidRPr="00E06F50" w:rsidRDefault="00E241FC" w:rsidP="00E241FC">
            <w:pPr>
              <w:spacing w:line="276" w:lineRule="auto"/>
              <w:rPr>
                <w:sz w:val="28"/>
                <w:szCs w:val="28"/>
              </w:rPr>
            </w:pPr>
            <w:r w:rsidRPr="00E06F50">
              <w:rPr>
                <w:sz w:val="28"/>
                <w:szCs w:val="28"/>
              </w:rPr>
              <w:t xml:space="preserve">Строительство распределительных </w:t>
            </w:r>
            <w:r w:rsidRPr="00E06F50">
              <w:rPr>
                <w:sz w:val="28"/>
                <w:szCs w:val="28"/>
              </w:rPr>
              <w:lastRenderedPageBreak/>
              <w:t>газопроводов до ГРП по территории:</w:t>
            </w:r>
          </w:p>
          <w:p w:rsidR="00E241FC" w:rsidRPr="00E06F50" w:rsidRDefault="00E241FC" w:rsidP="00E241FC">
            <w:pPr>
              <w:spacing w:line="276" w:lineRule="auto"/>
              <w:rPr>
                <w:sz w:val="28"/>
                <w:szCs w:val="28"/>
              </w:rPr>
            </w:pPr>
            <w:r w:rsidRPr="00E06F50">
              <w:rPr>
                <w:sz w:val="28"/>
                <w:szCs w:val="28"/>
              </w:rPr>
              <w:t>с. Абрамовка</w:t>
            </w:r>
          </w:p>
        </w:tc>
        <w:tc>
          <w:tcPr>
            <w:tcW w:w="2500" w:type="pct"/>
            <w:shd w:val="clear" w:color="auto" w:fill="auto"/>
          </w:tcPr>
          <w:p w:rsidR="00E241FC" w:rsidRPr="00E06F50" w:rsidRDefault="00E241FC" w:rsidP="00E241FC">
            <w:pPr>
              <w:spacing w:line="276" w:lineRule="auto"/>
              <w:rPr>
                <w:sz w:val="28"/>
                <w:szCs w:val="28"/>
              </w:rPr>
            </w:pPr>
            <w:r w:rsidRPr="00E06F50">
              <w:rPr>
                <w:sz w:val="28"/>
                <w:szCs w:val="28"/>
              </w:rPr>
              <w:lastRenderedPageBreak/>
              <w:t xml:space="preserve">Высокое давление </w:t>
            </w:r>
            <w:r w:rsidRPr="00E06F50">
              <w:rPr>
                <w:sz w:val="28"/>
                <w:szCs w:val="28"/>
                <w:lang w:val="en-US"/>
              </w:rPr>
              <w:t>II</w:t>
            </w:r>
            <w:r w:rsidRPr="00E06F50">
              <w:rPr>
                <w:sz w:val="28"/>
                <w:szCs w:val="28"/>
              </w:rPr>
              <w:t xml:space="preserve"> категории – 3,2 км</w:t>
            </w:r>
          </w:p>
        </w:tc>
      </w:tr>
      <w:tr w:rsidR="00E241FC" w:rsidRPr="00E06F50" w:rsidTr="00E241FC">
        <w:tc>
          <w:tcPr>
            <w:tcW w:w="2500" w:type="pct"/>
            <w:shd w:val="clear" w:color="auto" w:fill="auto"/>
          </w:tcPr>
          <w:p w:rsidR="00E241FC" w:rsidRPr="00E06F50" w:rsidRDefault="00E241FC" w:rsidP="00E241FC">
            <w:pPr>
              <w:spacing w:line="276" w:lineRule="auto"/>
              <w:rPr>
                <w:sz w:val="28"/>
                <w:szCs w:val="28"/>
              </w:rPr>
            </w:pPr>
            <w:r w:rsidRPr="00E06F50">
              <w:rPr>
                <w:sz w:val="28"/>
                <w:szCs w:val="28"/>
              </w:rPr>
              <w:lastRenderedPageBreak/>
              <w:t>Строительство распределительных газопроводов в населенных пунктах:</w:t>
            </w:r>
          </w:p>
          <w:p w:rsidR="00E241FC" w:rsidRPr="00E06F50" w:rsidRDefault="00E241FC" w:rsidP="00E241FC">
            <w:pPr>
              <w:spacing w:line="276" w:lineRule="auto"/>
              <w:rPr>
                <w:sz w:val="28"/>
                <w:szCs w:val="28"/>
              </w:rPr>
            </w:pPr>
            <w:r w:rsidRPr="00E06F50">
              <w:rPr>
                <w:sz w:val="28"/>
                <w:szCs w:val="28"/>
              </w:rPr>
              <w:t xml:space="preserve">с. </w:t>
            </w:r>
            <w:r w:rsidRPr="00E06F50">
              <w:rPr>
                <w:sz w:val="28"/>
                <w:szCs w:val="28"/>
                <w:lang w:val="en-US"/>
              </w:rPr>
              <w:t>Абрамовка</w:t>
            </w:r>
          </w:p>
        </w:tc>
        <w:tc>
          <w:tcPr>
            <w:tcW w:w="2500" w:type="pct"/>
            <w:shd w:val="clear" w:color="auto" w:fill="auto"/>
          </w:tcPr>
          <w:p w:rsidR="00E241FC" w:rsidRPr="00E06F50" w:rsidRDefault="00E241FC" w:rsidP="00E241FC">
            <w:pPr>
              <w:spacing w:line="276" w:lineRule="auto"/>
              <w:rPr>
                <w:sz w:val="28"/>
                <w:szCs w:val="28"/>
              </w:rPr>
            </w:pPr>
            <w:r w:rsidRPr="00E06F50">
              <w:rPr>
                <w:sz w:val="28"/>
                <w:szCs w:val="28"/>
              </w:rPr>
              <w:t>Низкое давление (протяженность устанавливается на дальнейших стадиях проектирования)</w:t>
            </w:r>
          </w:p>
        </w:tc>
      </w:tr>
      <w:tr w:rsidR="00E241FC" w:rsidRPr="00E06F50" w:rsidTr="00E241FC">
        <w:tc>
          <w:tcPr>
            <w:tcW w:w="5000" w:type="pct"/>
            <w:gridSpan w:val="2"/>
            <w:shd w:val="clear" w:color="auto" w:fill="auto"/>
            <w:vAlign w:val="center"/>
          </w:tcPr>
          <w:p w:rsidR="00E241FC" w:rsidRPr="00E06F50" w:rsidRDefault="00E241FC" w:rsidP="00E241FC">
            <w:pPr>
              <w:spacing w:line="276" w:lineRule="auto"/>
              <w:jc w:val="center"/>
              <w:rPr>
                <w:b/>
                <w:sz w:val="28"/>
                <w:szCs w:val="28"/>
              </w:rPr>
            </w:pPr>
            <w:r w:rsidRPr="00E06F50">
              <w:rPr>
                <w:b/>
                <w:sz w:val="28"/>
                <w:szCs w:val="28"/>
              </w:rPr>
              <w:t>К 2038 г</w:t>
            </w:r>
          </w:p>
        </w:tc>
      </w:tr>
      <w:tr w:rsidR="00E241FC" w:rsidRPr="00E06F50" w:rsidTr="00E241FC">
        <w:tc>
          <w:tcPr>
            <w:tcW w:w="2500" w:type="pct"/>
            <w:shd w:val="clear" w:color="auto" w:fill="auto"/>
          </w:tcPr>
          <w:p w:rsidR="00E241FC" w:rsidRPr="00E06F50" w:rsidRDefault="00E241FC" w:rsidP="00E241FC">
            <w:pPr>
              <w:spacing w:line="276" w:lineRule="auto"/>
              <w:rPr>
                <w:sz w:val="28"/>
                <w:szCs w:val="28"/>
              </w:rPr>
            </w:pPr>
            <w:r w:rsidRPr="00E06F50">
              <w:rPr>
                <w:sz w:val="28"/>
                <w:szCs w:val="28"/>
              </w:rPr>
              <w:t>Строительство газорегуляторных пунктов (ГРП) для газификации населенных пунктов:</w:t>
            </w:r>
          </w:p>
          <w:p w:rsidR="00E241FC" w:rsidRPr="00E06F50" w:rsidRDefault="00E241FC" w:rsidP="00E241FC">
            <w:pPr>
              <w:widowControl/>
              <w:numPr>
                <w:ilvl w:val="0"/>
                <w:numId w:val="46"/>
              </w:numPr>
              <w:autoSpaceDE/>
              <w:autoSpaceDN/>
              <w:spacing w:line="276" w:lineRule="auto"/>
              <w:rPr>
                <w:sz w:val="28"/>
                <w:szCs w:val="28"/>
              </w:rPr>
            </w:pPr>
            <w:r w:rsidRPr="00E06F50">
              <w:rPr>
                <w:sz w:val="28"/>
                <w:szCs w:val="28"/>
              </w:rPr>
              <w:t>с. Григорьевка;</w:t>
            </w:r>
          </w:p>
          <w:p w:rsidR="00E241FC" w:rsidRPr="00E06F50" w:rsidRDefault="00E241FC" w:rsidP="00E241FC">
            <w:pPr>
              <w:widowControl/>
              <w:numPr>
                <w:ilvl w:val="0"/>
                <w:numId w:val="46"/>
              </w:numPr>
              <w:autoSpaceDE/>
              <w:autoSpaceDN/>
              <w:spacing w:line="276" w:lineRule="auto"/>
              <w:rPr>
                <w:sz w:val="28"/>
                <w:szCs w:val="28"/>
              </w:rPr>
            </w:pPr>
            <w:r w:rsidRPr="00E06F50">
              <w:rPr>
                <w:sz w:val="28"/>
                <w:szCs w:val="28"/>
              </w:rPr>
              <w:t>с. Дубки;</w:t>
            </w:r>
          </w:p>
          <w:p w:rsidR="00E241FC" w:rsidRPr="00E06F50" w:rsidRDefault="00E241FC" w:rsidP="00E241FC">
            <w:pPr>
              <w:widowControl/>
              <w:numPr>
                <w:ilvl w:val="0"/>
                <w:numId w:val="46"/>
              </w:numPr>
              <w:autoSpaceDE/>
              <w:autoSpaceDN/>
              <w:spacing w:line="276" w:lineRule="auto"/>
              <w:rPr>
                <w:sz w:val="28"/>
                <w:szCs w:val="28"/>
              </w:rPr>
            </w:pPr>
            <w:r w:rsidRPr="00E06F50">
              <w:rPr>
                <w:sz w:val="28"/>
                <w:szCs w:val="28"/>
              </w:rPr>
              <w:t>с. Новожатково</w:t>
            </w:r>
          </w:p>
        </w:tc>
        <w:tc>
          <w:tcPr>
            <w:tcW w:w="2500" w:type="pct"/>
            <w:shd w:val="clear" w:color="auto" w:fill="auto"/>
          </w:tcPr>
          <w:p w:rsidR="00E241FC" w:rsidRPr="00E06F50" w:rsidRDefault="00E241FC" w:rsidP="00E241FC">
            <w:pPr>
              <w:spacing w:line="276" w:lineRule="auto"/>
              <w:rPr>
                <w:sz w:val="28"/>
                <w:szCs w:val="28"/>
              </w:rPr>
            </w:pPr>
            <w:r w:rsidRPr="00E06F50">
              <w:rPr>
                <w:sz w:val="28"/>
                <w:szCs w:val="28"/>
              </w:rPr>
              <w:t xml:space="preserve">С высокого давления </w:t>
            </w:r>
            <w:r w:rsidRPr="00E06F50">
              <w:rPr>
                <w:sz w:val="28"/>
                <w:szCs w:val="28"/>
                <w:lang w:val="en-US"/>
              </w:rPr>
              <w:t>I</w:t>
            </w:r>
            <w:r w:rsidRPr="00E06F50">
              <w:rPr>
                <w:sz w:val="28"/>
                <w:szCs w:val="28"/>
              </w:rPr>
              <w:t xml:space="preserve"> категории на низкое:</w:t>
            </w:r>
          </w:p>
          <w:p w:rsidR="00E241FC" w:rsidRPr="00E06F50" w:rsidRDefault="00E241FC" w:rsidP="00E241FC">
            <w:pPr>
              <w:spacing w:line="276" w:lineRule="auto"/>
              <w:rPr>
                <w:sz w:val="28"/>
                <w:szCs w:val="28"/>
              </w:rPr>
            </w:pPr>
          </w:p>
          <w:p w:rsidR="00E241FC" w:rsidRPr="00E06F50" w:rsidRDefault="00E241FC" w:rsidP="00E241FC">
            <w:pPr>
              <w:spacing w:line="276" w:lineRule="auto"/>
              <w:rPr>
                <w:sz w:val="28"/>
                <w:szCs w:val="28"/>
              </w:rPr>
            </w:pPr>
            <w:r w:rsidRPr="00E06F50">
              <w:rPr>
                <w:sz w:val="28"/>
                <w:szCs w:val="28"/>
              </w:rPr>
              <w:t>- 2 ед.</w:t>
            </w:r>
          </w:p>
          <w:p w:rsidR="00E241FC" w:rsidRPr="00E06F50" w:rsidRDefault="00E241FC" w:rsidP="00E241FC">
            <w:pPr>
              <w:spacing w:line="276" w:lineRule="auto"/>
              <w:rPr>
                <w:sz w:val="28"/>
                <w:szCs w:val="28"/>
              </w:rPr>
            </w:pPr>
            <w:r w:rsidRPr="00E06F50">
              <w:rPr>
                <w:sz w:val="28"/>
                <w:szCs w:val="28"/>
              </w:rPr>
              <w:t>- 1 ед.</w:t>
            </w:r>
          </w:p>
          <w:p w:rsidR="00E241FC" w:rsidRPr="00E06F50" w:rsidRDefault="00E241FC" w:rsidP="00E241FC">
            <w:pPr>
              <w:spacing w:line="276" w:lineRule="auto"/>
              <w:rPr>
                <w:sz w:val="28"/>
                <w:szCs w:val="28"/>
              </w:rPr>
            </w:pPr>
            <w:r w:rsidRPr="00E06F50">
              <w:rPr>
                <w:sz w:val="28"/>
                <w:szCs w:val="28"/>
              </w:rPr>
              <w:t>- 1 ед.</w:t>
            </w:r>
          </w:p>
        </w:tc>
      </w:tr>
      <w:tr w:rsidR="00E241FC" w:rsidRPr="00E06F50" w:rsidTr="00E241FC">
        <w:tc>
          <w:tcPr>
            <w:tcW w:w="2500" w:type="pct"/>
            <w:shd w:val="clear" w:color="auto" w:fill="auto"/>
          </w:tcPr>
          <w:p w:rsidR="00E241FC" w:rsidRPr="00E06F50" w:rsidRDefault="00E241FC" w:rsidP="00E241FC">
            <w:pPr>
              <w:spacing w:line="276" w:lineRule="auto"/>
              <w:rPr>
                <w:sz w:val="28"/>
                <w:szCs w:val="28"/>
              </w:rPr>
            </w:pPr>
            <w:r w:rsidRPr="00E06F50">
              <w:rPr>
                <w:sz w:val="28"/>
                <w:szCs w:val="28"/>
              </w:rPr>
              <w:t>Строительство распределительных газопроводов до ГРП по территории:</w:t>
            </w:r>
          </w:p>
          <w:p w:rsidR="00E241FC" w:rsidRPr="00E06F50" w:rsidRDefault="00E241FC" w:rsidP="00E241FC">
            <w:pPr>
              <w:spacing w:line="276" w:lineRule="auto"/>
              <w:rPr>
                <w:sz w:val="28"/>
                <w:szCs w:val="28"/>
              </w:rPr>
            </w:pPr>
            <w:r w:rsidRPr="00E06F50">
              <w:rPr>
                <w:sz w:val="28"/>
                <w:szCs w:val="28"/>
              </w:rPr>
              <w:t>Григорьевское сельское поселение</w:t>
            </w:r>
          </w:p>
        </w:tc>
        <w:tc>
          <w:tcPr>
            <w:tcW w:w="2500" w:type="pct"/>
            <w:shd w:val="clear" w:color="auto" w:fill="auto"/>
          </w:tcPr>
          <w:p w:rsidR="00E241FC" w:rsidRPr="00E06F50" w:rsidRDefault="00E241FC" w:rsidP="00E241FC">
            <w:pPr>
              <w:spacing w:line="276" w:lineRule="auto"/>
              <w:rPr>
                <w:sz w:val="28"/>
                <w:szCs w:val="28"/>
              </w:rPr>
            </w:pPr>
            <w:r w:rsidRPr="00E06F50">
              <w:rPr>
                <w:sz w:val="28"/>
                <w:szCs w:val="28"/>
              </w:rPr>
              <w:t xml:space="preserve">Высокое давление </w:t>
            </w:r>
            <w:r w:rsidRPr="00E06F50">
              <w:rPr>
                <w:sz w:val="28"/>
                <w:szCs w:val="28"/>
                <w:lang w:val="en-US"/>
              </w:rPr>
              <w:t>II</w:t>
            </w:r>
            <w:r w:rsidRPr="00E06F50">
              <w:rPr>
                <w:sz w:val="28"/>
                <w:szCs w:val="28"/>
              </w:rPr>
              <w:t xml:space="preserve"> категории – 26,3 км</w:t>
            </w:r>
          </w:p>
        </w:tc>
      </w:tr>
      <w:tr w:rsidR="00E241FC" w:rsidRPr="00E06F50" w:rsidTr="00E241FC">
        <w:tc>
          <w:tcPr>
            <w:tcW w:w="2500" w:type="pct"/>
            <w:shd w:val="clear" w:color="auto" w:fill="auto"/>
          </w:tcPr>
          <w:p w:rsidR="00E241FC" w:rsidRPr="00E06F50" w:rsidRDefault="00E241FC" w:rsidP="00E241FC">
            <w:pPr>
              <w:spacing w:line="276" w:lineRule="auto"/>
              <w:rPr>
                <w:sz w:val="28"/>
                <w:szCs w:val="28"/>
              </w:rPr>
            </w:pPr>
            <w:r w:rsidRPr="00E06F50">
              <w:rPr>
                <w:sz w:val="28"/>
                <w:szCs w:val="28"/>
              </w:rPr>
              <w:t>Строительство распределительных газопроводов в населенных пунктах:</w:t>
            </w:r>
          </w:p>
          <w:p w:rsidR="00E241FC" w:rsidRPr="00E06F50" w:rsidRDefault="00E241FC" w:rsidP="00E241FC">
            <w:pPr>
              <w:widowControl/>
              <w:numPr>
                <w:ilvl w:val="0"/>
                <w:numId w:val="45"/>
              </w:numPr>
              <w:autoSpaceDE/>
              <w:autoSpaceDN/>
              <w:spacing w:line="276" w:lineRule="auto"/>
              <w:rPr>
                <w:sz w:val="28"/>
                <w:szCs w:val="28"/>
              </w:rPr>
            </w:pPr>
            <w:r w:rsidRPr="00E06F50">
              <w:rPr>
                <w:sz w:val="28"/>
                <w:szCs w:val="28"/>
              </w:rPr>
              <w:t>с. Абрамовка;</w:t>
            </w:r>
          </w:p>
          <w:p w:rsidR="00E241FC" w:rsidRPr="00E06F50" w:rsidRDefault="00E241FC" w:rsidP="00E241FC">
            <w:pPr>
              <w:widowControl/>
              <w:numPr>
                <w:ilvl w:val="0"/>
                <w:numId w:val="45"/>
              </w:numPr>
              <w:autoSpaceDE/>
              <w:autoSpaceDN/>
              <w:spacing w:line="276" w:lineRule="auto"/>
              <w:rPr>
                <w:sz w:val="28"/>
                <w:szCs w:val="28"/>
              </w:rPr>
            </w:pPr>
            <w:r w:rsidRPr="00E06F50">
              <w:rPr>
                <w:sz w:val="28"/>
                <w:szCs w:val="28"/>
              </w:rPr>
              <w:t>с. Григорьевка;</w:t>
            </w:r>
          </w:p>
          <w:p w:rsidR="00E241FC" w:rsidRPr="00E06F50" w:rsidRDefault="00E241FC" w:rsidP="00E241FC">
            <w:pPr>
              <w:widowControl/>
              <w:numPr>
                <w:ilvl w:val="0"/>
                <w:numId w:val="45"/>
              </w:numPr>
              <w:autoSpaceDE/>
              <w:autoSpaceDN/>
              <w:spacing w:line="276" w:lineRule="auto"/>
              <w:rPr>
                <w:sz w:val="28"/>
                <w:szCs w:val="28"/>
              </w:rPr>
            </w:pPr>
            <w:r w:rsidRPr="00E06F50">
              <w:rPr>
                <w:sz w:val="28"/>
                <w:szCs w:val="28"/>
              </w:rPr>
              <w:t>с. Дубки;</w:t>
            </w:r>
          </w:p>
          <w:p w:rsidR="00E241FC" w:rsidRPr="00E06F50" w:rsidRDefault="00E241FC" w:rsidP="00E241FC">
            <w:pPr>
              <w:widowControl/>
              <w:numPr>
                <w:ilvl w:val="0"/>
                <w:numId w:val="45"/>
              </w:numPr>
              <w:autoSpaceDE/>
              <w:autoSpaceDN/>
              <w:spacing w:line="276" w:lineRule="auto"/>
              <w:rPr>
                <w:sz w:val="28"/>
                <w:szCs w:val="28"/>
              </w:rPr>
            </w:pPr>
            <w:r w:rsidRPr="00E06F50">
              <w:rPr>
                <w:sz w:val="28"/>
                <w:szCs w:val="28"/>
              </w:rPr>
              <w:t>с. Новожатково</w:t>
            </w:r>
          </w:p>
        </w:tc>
        <w:tc>
          <w:tcPr>
            <w:tcW w:w="2500" w:type="pct"/>
            <w:shd w:val="clear" w:color="auto" w:fill="auto"/>
          </w:tcPr>
          <w:p w:rsidR="00E241FC" w:rsidRPr="00E06F50" w:rsidRDefault="00E241FC" w:rsidP="00E241FC">
            <w:pPr>
              <w:spacing w:line="276" w:lineRule="auto"/>
              <w:rPr>
                <w:sz w:val="28"/>
                <w:szCs w:val="28"/>
              </w:rPr>
            </w:pPr>
            <w:r w:rsidRPr="00E06F50">
              <w:rPr>
                <w:sz w:val="28"/>
                <w:szCs w:val="28"/>
              </w:rPr>
              <w:t>Низкое давление (протяженность устанавливается на дальнейших стадиях проектирования)</w:t>
            </w:r>
          </w:p>
        </w:tc>
      </w:tr>
    </w:tbl>
    <w:p w:rsidR="00CA12CD" w:rsidRPr="00183B50" w:rsidRDefault="00CA12CD" w:rsidP="00CA12CD">
      <w:pPr>
        <w:pStyle w:val="a3"/>
        <w:spacing w:line="360" w:lineRule="auto"/>
        <w:ind w:left="426" w:right="248" w:firstLine="645"/>
        <w:jc w:val="both"/>
        <w:rPr>
          <w:b/>
          <w:sz w:val="30"/>
        </w:rPr>
      </w:pPr>
    </w:p>
    <w:p w:rsidR="00183B50" w:rsidRPr="00EB7476" w:rsidRDefault="00183B50" w:rsidP="00CA12CD">
      <w:pPr>
        <w:pStyle w:val="a3"/>
        <w:spacing w:line="360" w:lineRule="auto"/>
        <w:ind w:left="426" w:right="248" w:firstLine="645"/>
        <w:jc w:val="both"/>
        <w:rPr>
          <w:b/>
        </w:rPr>
      </w:pPr>
      <w:r w:rsidRPr="00EB7476">
        <w:rPr>
          <w:b/>
        </w:rPr>
        <w:t>13.4</w:t>
      </w:r>
      <w:r w:rsidRPr="00EB7476">
        <w:rPr>
          <w:b/>
        </w:rPr>
        <w:tab/>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B137ED" w:rsidRDefault="00B137ED" w:rsidP="00CA12CD">
      <w:pPr>
        <w:pStyle w:val="a3"/>
        <w:spacing w:line="360" w:lineRule="auto"/>
        <w:ind w:left="426" w:right="248" w:firstLine="645"/>
        <w:jc w:val="both"/>
        <w:rPr>
          <w:b/>
          <w:sz w:val="30"/>
        </w:rPr>
      </w:pPr>
    </w:p>
    <w:p w:rsidR="00B137ED" w:rsidRPr="00B137ED" w:rsidRDefault="00B137ED" w:rsidP="00B137ED">
      <w:pPr>
        <w:pStyle w:val="a3"/>
        <w:spacing w:line="360" w:lineRule="auto"/>
        <w:ind w:left="426" w:right="248" w:firstLine="645"/>
        <w:jc w:val="both"/>
      </w:pPr>
      <w:r w:rsidRPr="00B137ED">
        <w:t>Предложения отсутствуют.</w:t>
      </w:r>
    </w:p>
    <w:p w:rsidR="00EB7476" w:rsidRDefault="00EB7476">
      <w:pPr>
        <w:rPr>
          <w:b/>
          <w:sz w:val="30"/>
          <w:szCs w:val="28"/>
        </w:rPr>
      </w:pPr>
    </w:p>
    <w:p w:rsidR="00183B50" w:rsidRPr="00EB7476" w:rsidRDefault="00183B50" w:rsidP="00CA12CD">
      <w:pPr>
        <w:pStyle w:val="a3"/>
        <w:spacing w:line="360" w:lineRule="auto"/>
        <w:ind w:left="426" w:right="248" w:firstLine="645"/>
        <w:jc w:val="both"/>
        <w:rPr>
          <w:b/>
        </w:rPr>
      </w:pPr>
      <w:r w:rsidRPr="00EB7476">
        <w:rPr>
          <w:b/>
        </w:rPr>
        <w:t>13.5</w:t>
      </w:r>
      <w:r w:rsidRPr="00EB7476">
        <w:rPr>
          <w:b/>
        </w:rPr>
        <w:tab/>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B137ED" w:rsidRDefault="00B137ED" w:rsidP="00CA12CD">
      <w:pPr>
        <w:pStyle w:val="a3"/>
        <w:spacing w:line="360" w:lineRule="auto"/>
        <w:ind w:left="426" w:right="248" w:firstLine="645"/>
        <w:jc w:val="both"/>
        <w:rPr>
          <w:b/>
          <w:sz w:val="30"/>
        </w:rPr>
      </w:pPr>
    </w:p>
    <w:p w:rsidR="00B137ED" w:rsidRPr="00B137ED" w:rsidRDefault="00B137ED" w:rsidP="00B137ED">
      <w:pPr>
        <w:pStyle w:val="a3"/>
        <w:spacing w:line="360" w:lineRule="auto"/>
        <w:ind w:left="426" w:right="248" w:firstLine="645"/>
        <w:jc w:val="both"/>
      </w:pPr>
      <w:r w:rsidRPr="00B137ED">
        <w:t>Предложения отсутствуют.</w:t>
      </w:r>
    </w:p>
    <w:p w:rsidR="00CA12CD" w:rsidRPr="00183B50" w:rsidRDefault="00CA12CD" w:rsidP="00CA12CD">
      <w:pPr>
        <w:pStyle w:val="a3"/>
        <w:spacing w:line="360" w:lineRule="auto"/>
        <w:ind w:left="426" w:right="248" w:firstLine="645"/>
        <w:jc w:val="both"/>
        <w:rPr>
          <w:b/>
          <w:sz w:val="30"/>
        </w:rPr>
      </w:pPr>
    </w:p>
    <w:p w:rsidR="00183B50" w:rsidRPr="00EB7476" w:rsidRDefault="00183B50" w:rsidP="00CA12CD">
      <w:pPr>
        <w:pStyle w:val="a3"/>
        <w:spacing w:line="360" w:lineRule="auto"/>
        <w:ind w:left="426" w:right="248" w:firstLine="645"/>
        <w:jc w:val="both"/>
        <w:rPr>
          <w:b/>
        </w:rPr>
      </w:pPr>
      <w:r w:rsidRPr="00EB7476">
        <w:rPr>
          <w:b/>
        </w:rPr>
        <w:t>13.6</w:t>
      </w:r>
      <w:r w:rsidRPr="00EB7476">
        <w:rPr>
          <w:b/>
        </w:rPr>
        <w:tab/>
        <w:t>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p>
    <w:p w:rsidR="00B137ED" w:rsidRDefault="00B137ED" w:rsidP="00CA12CD">
      <w:pPr>
        <w:pStyle w:val="a3"/>
        <w:spacing w:line="360" w:lineRule="auto"/>
        <w:ind w:left="426" w:right="248" w:firstLine="645"/>
        <w:jc w:val="both"/>
        <w:rPr>
          <w:b/>
          <w:sz w:val="30"/>
        </w:rPr>
      </w:pPr>
    </w:p>
    <w:p w:rsidR="00B137ED" w:rsidRPr="00B137ED" w:rsidRDefault="00B137ED" w:rsidP="00B137ED">
      <w:pPr>
        <w:pStyle w:val="a3"/>
        <w:spacing w:line="360" w:lineRule="auto"/>
        <w:ind w:left="426" w:right="248" w:firstLine="645"/>
        <w:jc w:val="both"/>
      </w:pPr>
      <w:r w:rsidRPr="00B137ED">
        <w:t>Предложения отсутствуют.</w:t>
      </w:r>
    </w:p>
    <w:p w:rsidR="00B137ED" w:rsidRDefault="00B137ED" w:rsidP="00CA12CD">
      <w:pPr>
        <w:pStyle w:val="a3"/>
        <w:spacing w:line="360" w:lineRule="auto"/>
        <w:ind w:left="426" w:right="248" w:firstLine="645"/>
        <w:jc w:val="both"/>
        <w:rPr>
          <w:b/>
          <w:sz w:val="30"/>
        </w:rPr>
      </w:pPr>
    </w:p>
    <w:p w:rsidR="00183B50" w:rsidRPr="00EB7476" w:rsidRDefault="00183B50" w:rsidP="00CA12CD">
      <w:pPr>
        <w:pStyle w:val="a3"/>
        <w:spacing w:line="360" w:lineRule="auto"/>
        <w:ind w:left="426" w:right="248" w:firstLine="645"/>
        <w:jc w:val="both"/>
        <w:rPr>
          <w:b/>
        </w:rPr>
      </w:pPr>
      <w:r w:rsidRPr="00EB7476">
        <w:rPr>
          <w:b/>
        </w:rPr>
        <w:t>13.7</w:t>
      </w:r>
      <w:r w:rsidRPr="00EB7476">
        <w:rPr>
          <w:b/>
        </w:rPr>
        <w:tab/>
        <w:t>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B137ED" w:rsidRDefault="00B137ED" w:rsidP="00B137ED">
      <w:pPr>
        <w:pStyle w:val="a3"/>
        <w:spacing w:line="360" w:lineRule="auto"/>
        <w:ind w:left="426" w:right="248" w:firstLine="645"/>
        <w:jc w:val="both"/>
      </w:pPr>
    </w:p>
    <w:p w:rsidR="00B137ED" w:rsidRPr="00B137ED" w:rsidRDefault="00B137ED" w:rsidP="00B137ED">
      <w:pPr>
        <w:pStyle w:val="a3"/>
        <w:spacing w:line="360" w:lineRule="auto"/>
        <w:ind w:left="426" w:right="248" w:firstLine="645"/>
        <w:jc w:val="both"/>
      </w:pPr>
      <w:r w:rsidRPr="00B137ED">
        <w:t>Предложения отсутствуют.</w:t>
      </w:r>
    </w:p>
    <w:p w:rsidR="00B137ED" w:rsidRDefault="00B137ED" w:rsidP="00CA12CD">
      <w:pPr>
        <w:pStyle w:val="a3"/>
        <w:spacing w:line="360" w:lineRule="auto"/>
        <w:ind w:left="426" w:right="248" w:firstLine="645"/>
        <w:jc w:val="both"/>
        <w:rPr>
          <w:b/>
          <w:sz w:val="30"/>
        </w:rPr>
      </w:pPr>
    </w:p>
    <w:p w:rsidR="00183B50" w:rsidRDefault="00183B50">
      <w:pPr>
        <w:pStyle w:val="a3"/>
        <w:rPr>
          <w:b/>
          <w:sz w:val="30"/>
        </w:rPr>
      </w:pPr>
    </w:p>
    <w:p w:rsidR="00183B50" w:rsidRDefault="00183B50">
      <w:pPr>
        <w:rPr>
          <w:b/>
          <w:sz w:val="25"/>
          <w:szCs w:val="28"/>
        </w:rPr>
      </w:pPr>
      <w:r>
        <w:rPr>
          <w:b/>
          <w:sz w:val="25"/>
        </w:rPr>
        <w:br w:type="page"/>
      </w:r>
    </w:p>
    <w:p w:rsidR="00183B50" w:rsidRDefault="00183B50" w:rsidP="00EB7476">
      <w:pPr>
        <w:pStyle w:val="a3"/>
        <w:spacing w:before="3" w:line="360" w:lineRule="auto"/>
        <w:ind w:left="426" w:right="248" w:firstLine="708"/>
        <w:jc w:val="both"/>
        <w:rPr>
          <w:b/>
          <w:sz w:val="25"/>
        </w:rPr>
      </w:pPr>
      <w:r w:rsidRPr="00183B50">
        <w:rPr>
          <w:b/>
          <w:sz w:val="25"/>
        </w:rPr>
        <w:lastRenderedPageBreak/>
        <w:t>14</w:t>
      </w:r>
      <w:r w:rsidR="00EB7476">
        <w:rPr>
          <w:b/>
          <w:sz w:val="25"/>
        </w:rPr>
        <w:t xml:space="preserve">. </w:t>
      </w:r>
      <w:r w:rsidRPr="00183B50">
        <w:rPr>
          <w:b/>
          <w:sz w:val="25"/>
        </w:rPr>
        <w:t>ИНДИКАТОРЫ РАЗВИТИЯ СИСТЕМ ТЕПЛОСНАБЖЕНИЯ ПОСЕЛЕНИЯ</w:t>
      </w:r>
    </w:p>
    <w:p w:rsidR="00EB7476" w:rsidRDefault="00EB7476" w:rsidP="00EB7476">
      <w:pPr>
        <w:pStyle w:val="a3"/>
        <w:spacing w:before="3" w:line="360" w:lineRule="auto"/>
        <w:ind w:left="426" w:right="248" w:firstLine="708"/>
        <w:jc w:val="both"/>
        <w:rPr>
          <w:b/>
          <w:sz w:val="25"/>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5094"/>
        <w:gridCol w:w="1984"/>
        <w:gridCol w:w="1985"/>
      </w:tblGrid>
      <w:tr w:rsidR="00EB7476" w:rsidRPr="00E06F50" w:rsidTr="00A31D8A">
        <w:trPr>
          <w:trHeight w:val="875"/>
        </w:trPr>
        <w:tc>
          <w:tcPr>
            <w:tcW w:w="576" w:type="dxa"/>
            <w:vAlign w:val="center"/>
          </w:tcPr>
          <w:p w:rsidR="00EB7476" w:rsidRPr="00E06F50" w:rsidRDefault="00EB7476" w:rsidP="00EB7476">
            <w:pPr>
              <w:spacing w:line="276" w:lineRule="auto"/>
              <w:jc w:val="center"/>
              <w:rPr>
                <w:sz w:val="28"/>
                <w:szCs w:val="28"/>
              </w:rPr>
            </w:pPr>
            <w:r w:rsidRPr="00E06F50">
              <w:rPr>
                <w:sz w:val="28"/>
                <w:szCs w:val="28"/>
              </w:rPr>
              <w:t>№</w:t>
            </w:r>
          </w:p>
        </w:tc>
        <w:tc>
          <w:tcPr>
            <w:tcW w:w="5094" w:type="dxa"/>
            <w:vAlign w:val="center"/>
          </w:tcPr>
          <w:p w:rsidR="00EB7476" w:rsidRPr="00E06F50" w:rsidRDefault="00EB7476" w:rsidP="00EB7476">
            <w:pPr>
              <w:spacing w:line="276" w:lineRule="auto"/>
              <w:jc w:val="center"/>
              <w:rPr>
                <w:sz w:val="28"/>
                <w:szCs w:val="28"/>
              </w:rPr>
            </w:pPr>
            <w:r w:rsidRPr="00E06F50">
              <w:rPr>
                <w:sz w:val="28"/>
                <w:szCs w:val="28"/>
              </w:rPr>
              <w:t>Индикаторы развития системы теплоснабжения, ед. изм.</w:t>
            </w:r>
          </w:p>
        </w:tc>
        <w:tc>
          <w:tcPr>
            <w:tcW w:w="1984" w:type="dxa"/>
            <w:vAlign w:val="center"/>
          </w:tcPr>
          <w:p w:rsidR="00EB7476" w:rsidRPr="00E06F50" w:rsidRDefault="00EB7476" w:rsidP="00EB7476">
            <w:pPr>
              <w:spacing w:line="276" w:lineRule="auto"/>
              <w:jc w:val="center"/>
              <w:rPr>
                <w:sz w:val="28"/>
                <w:szCs w:val="28"/>
              </w:rPr>
            </w:pPr>
            <w:r w:rsidRPr="00E06F50">
              <w:rPr>
                <w:sz w:val="28"/>
                <w:szCs w:val="28"/>
              </w:rPr>
              <w:t>Существующее положение (базовый период)</w:t>
            </w:r>
          </w:p>
        </w:tc>
        <w:tc>
          <w:tcPr>
            <w:tcW w:w="1985" w:type="dxa"/>
            <w:vAlign w:val="center"/>
          </w:tcPr>
          <w:p w:rsidR="00EB7476" w:rsidRPr="00E06F50" w:rsidRDefault="00EB7476" w:rsidP="00EB7476">
            <w:pPr>
              <w:spacing w:line="276" w:lineRule="auto"/>
              <w:jc w:val="center"/>
              <w:rPr>
                <w:sz w:val="28"/>
                <w:szCs w:val="28"/>
              </w:rPr>
            </w:pPr>
            <w:r w:rsidRPr="00E06F50">
              <w:rPr>
                <w:sz w:val="28"/>
                <w:szCs w:val="28"/>
              </w:rPr>
              <w:t>Перспективные величины</w:t>
            </w:r>
          </w:p>
        </w:tc>
      </w:tr>
      <w:tr w:rsidR="00EB7476" w:rsidRPr="00E06F50" w:rsidTr="00A31D8A">
        <w:trPr>
          <w:trHeight w:val="228"/>
        </w:trPr>
        <w:tc>
          <w:tcPr>
            <w:tcW w:w="576" w:type="dxa"/>
          </w:tcPr>
          <w:p w:rsidR="00EB7476" w:rsidRPr="00E06F50" w:rsidRDefault="00EB7476" w:rsidP="00EB7476">
            <w:pPr>
              <w:spacing w:line="276" w:lineRule="auto"/>
              <w:jc w:val="center"/>
              <w:rPr>
                <w:sz w:val="28"/>
                <w:szCs w:val="28"/>
              </w:rPr>
            </w:pPr>
            <w:r w:rsidRPr="00E06F50">
              <w:rPr>
                <w:sz w:val="28"/>
                <w:szCs w:val="28"/>
              </w:rPr>
              <w:t>1</w:t>
            </w:r>
          </w:p>
        </w:tc>
        <w:tc>
          <w:tcPr>
            <w:tcW w:w="5094" w:type="dxa"/>
          </w:tcPr>
          <w:p w:rsidR="00EB7476" w:rsidRPr="00E06F50" w:rsidRDefault="00EB7476" w:rsidP="00EB7476">
            <w:pPr>
              <w:spacing w:line="276" w:lineRule="auto"/>
              <w:jc w:val="center"/>
              <w:rPr>
                <w:sz w:val="28"/>
                <w:szCs w:val="28"/>
              </w:rPr>
            </w:pPr>
            <w:r w:rsidRPr="00E06F50">
              <w:rPr>
                <w:sz w:val="28"/>
                <w:szCs w:val="28"/>
              </w:rPr>
              <w:t>2</w:t>
            </w:r>
          </w:p>
        </w:tc>
        <w:tc>
          <w:tcPr>
            <w:tcW w:w="1984" w:type="dxa"/>
          </w:tcPr>
          <w:p w:rsidR="00EB7476" w:rsidRPr="00E06F50" w:rsidRDefault="00EB7476" w:rsidP="00EB7476">
            <w:pPr>
              <w:spacing w:line="276" w:lineRule="auto"/>
              <w:jc w:val="center"/>
              <w:rPr>
                <w:sz w:val="28"/>
                <w:szCs w:val="28"/>
              </w:rPr>
            </w:pPr>
            <w:r w:rsidRPr="00E06F50">
              <w:rPr>
                <w:sz w:val="28"/>
                <w:szCs w:val="28"/>
              </w:rPr>
              <w:t>3</w:t>
            </w:r>
          </w:p>
        </w:tc>
        <w:tc>
          <w:tcPr>
            <w:tcW w:w="1985" w:type="dxa"/>
          </w:tcPr>
          <w:p w:rsidR="00EB7476" w:rsidRPr="00E06F50" w:rsidRDefault="00EB7476" w:rsidP="00EB7476">
            <w:pPr>
              <w:spacing w:line="276" w:lineRule="auto"/>
              <w:jc w:val="center"/>
              <w:rPr>
                <w:sz w:val="28"/>
                <w:szCs w:val="28"/>
              </w:rPr>
            </w:pPr>
            <w:r w:rsidRPr="00E06F50">
              <w:rPr>
                <w:sz w:val="28"/>
                <w:szCs w:val="28"/>
              </w:rPr>
              <w:t>4</w:t>
            </w:r>
          </w:p>
        </w:tc>
      </w:tr>
      <w:tr w:rsidR="00EB7476" w:rsidRPr="00E06F50" w:rsidTr="00A31D8A">
        <w:trPr>
          <w:trHeight w:val="827"/>
        </w:trPr>
        <w:tc>
          <w:tcPr>
            <w:tcW w:w="576" w:type="dxa"/>
          </w:tcPr>
          <w:p w:rsidR="00EB7476" w:rsidRPr="00E06F50" w:rsidRDefault="00EB7476" w:rsidP="00EB7476">
            <w:pPr>
              <w:spacing w:line="276" w:lineRule="auto"/>
              <w:jc w:val="center"/>
              <w:rPr>
                <w:sz w:val="28"/>
                <w:szCs w:val="28"/>
              </w:rPr>
            </w:pPr>
          </w:p>
          <w:p w:rsidR="00EB7476" w:rsidRPr="00E06F50" w:rsidRDefault="00EB7476" w:rsidP="00EB7476">
            <w:pPr>
              <w:spacing w:line="276" w:lineRule="auto"/>
              <w:jc w:val="center"/>
              <w:rPr>
                <w:sz w:val="28"/>
                <w:szCs w:val="28"/>
              </w:rPr>
            </w:pPr>
            <w:r w:rsidRPr="00E06F50">
              <w:rPr>
                <w:sz w:val="28"/>
                <w:szCs w:val="28"/>
              </w:rPr>
              <w:t>1</w:t>
            </w:r>
          </w:p>
        </w:tc>
        <w:tc>
          <w:tcPr>
            <w:tcW w:w="5094" w:type="dxa"/>
          </w:tcPr>
          <w:p w:rsidR="00EB7476" w:rsidRPr="00E06F50" w:rsidRDefault="00EB7476" w:rsidP="00EB7476">
            <w:pPr>
              <w:spacing w:line="276" w:lineRule="auto"/>
              <w:jc w:val="center"/>
              <w:rPr>
                <w:sz w:val="28"/>
                <w:szCs w:val="28"/>
              </w:rPr>
            </w:pPr>
            <w:r w:rsidRPr="00E06F50">
              <w:rPr>
                <w:sz w:val="28"/>
                <w:szCs w:val="28"/>
              </w:rPr>
              <w:t>количество прекращений подачи тепловой энергии, теплоносителя в результате технологических нарушений на тепловых сетях, ед.</w:t>
            </w:r>
          </w:p>
        </w:tc>
        <w:tc>
          <w:tcPr>
            <w:tcW w:w="1984" w:type="dxa"/>
          </w:tcPr>
          <w:p w:rsidR="00EB7476" w:rsidRPr="00E06F50" w:rsidRDefault="00EB7476" w:rsidP="00EB7476">
            <w:pPr>
              <w:spacing w:line="276" w:lineRule="auto"/>
              <w:jc w:val="center"/>
              <w:rPr>
                <w:sz w:val="28"/>
                <w:szCs w:val="28"/>
              </w:rPr>
            </w:pPr>
          </w:p>
          <w:p w:rsidR="00EB7476" w:rsidRPr="00E06F50" w:rsidRDefault="00EB7476" w:rsidP="00EB7476">
            <w:pPr>
              <w:spacing w:line="276" w:lineRule="auto"/>
              <w:jc w:val="center"/>
              <w:rPr>
                <w:sz w:val="28"/>
                <w:szCs w:val="28"/>
              </w:rPr>
            </w:pPr>
            <w:r w:rsidRPr="00E06F50">
              <w:rPr>
                <w:sz w:val="28"/>
                <w:szCs w:val="28"/>
              </w:rPr>
              <w:t>0</w:t>
            </w:r>
          </w:p>
        </w:tc>
        <w:tc>
          <w:tcPr>
            <w:tcW w:w="1985" w:type="dxa"/>
          </w:tcPr>
          <w:p w:rsidR="00EB7476" w:rsidRPr="00E06F50" w:rsidRDefault="00EB7476" w:rsidP="00EB7476">
            <w:pPr>
              <w:spacing w:line="276" w:lineRule="auto"/>
              <w:jc w:val="center"/>
              <w:rPr>
                <w:sz w:val="28"/>
                <w:szCs w:val="28"/>
              </w:rPr>
            </w:pPr>
          </w:p>
          <w:p w:rsidR="00EB7476" w:rsidRPr="00E06F50" w:rsidRDefault="00EB7476" w:rsidP="00EB7476">
            <w:pPr>
              <w:spacing w:line="276" w:lineRule="auto"/>
              <w:jc w:val="center"/>
              <w:rPr>
                <w:sz w:val="28"/>
                <w:szCs w:val="28"/>
              </w:rPr>
            </w:pPr>
            <w:r w:rsidRPr="00E06F50">
              <w:rPr>
                <w:sz w:val="28"/>
                <w:szCs w:val="28"/>
              </w:rPr>
              <w:t>0</w:t>
            </w:r>
          </w:p>
        </w:tc>
      </w:tr>
      <w:tr w:rsidR="00EB7476" w:rsidRPr="00E06F50" w:rsidTr="00A31D8A">
        <w:trPr>
          <w:trHeight w:val="1101"/>
        </w:trPr>
        <w:tc>
          <w:tcPr>
            <w:tcW w:w="576" w:type="dxa"/>
          </w:tcPr>
          <w:p w:rsidR="00EB7476" w:rsidRPr="00E06F50" w:rsidRDefault="00EB7476" w:rsidP="00EB7476">
            <w:pPr>
              <w:spacing w:line="276" w:lineRule="auto"/>
              <w:jc w:val="center"/>
              <w:rPr>
                <w:sz w:val="28"/>
                <w:szCs w:val="28"/>
              </w:rPr>
            </w:pPr>
          </w:p>
          <w:p w:rsidR="00EB7476" w:rsidRPr="00E06F50" w:rsidRDefault="00EB7476" w:rsidP="00EB7476">
            <w:pPr>
              <w:spacing w:line="276" w:lineRule="auto"/>
              <w:jc w:val="center"/>
              <w:rPr>
                <w:sz w:val="28"/>
                <w:szCs w:val="28"/>
              </w:rPr>
            </w:pPr>
            <w:r w:rsidRPr="00E06F50">
              <w:rPr>
                <w:sz w:val="28"/>
                <w:szCs w:val="28"/>
              </w:rPr>
              <w:t>2</w:t>
            </w:r>
          </w:p>
        </w:tc>
        <w:tc>
          <w:tcPr>
            <w:tcW w:w="5094" w:type="dxa"/>
          </w:tcPr>
          <w:p w:rsidR="00EB7476" w:rsidRPr="00E06F50" w:rsidRDefault="00EB7476" w:rsidP="00EB7476">
            <w:pPr>
              <w:spacing w:line="276" w:lineRule="auto"/>
              <w:jc w:val="center"/>
              <w:rPr>
                <w:sz w:val="28"/>
                <w:szCs w:val="28"/>
              </w:rPr>
            </w:pPr>
            <w:r w:rsidRPr="00E06F50">
              <w:rPr>
                <w:sz w:val="28"/>
                <w:szCs w:val="28"/>
              </w:rPr>
              <w:t>количество прекращений подачи тепловой энергии, теплоносителя в результате технологических нарушений на источниках тепловой</w:t>
            </w:r>
          </w:p>
          <w:p w:rsidR="00EB7476" w:rsidRPr="00E06F50" w:rsidRDefault="00EB7476" w:rsidP="00EB7476">
            <w:pPr>
              <w:spacing w:line="276" w:lineRule="auto"/>
              <w:jc w:val="center"/>
              <w:rPr>
                <w:sz w:val="28"/>
                <w:szCs w:val="28"/>
              </w:rPr>
            </w:pPr>
            <w:r w:rsidRPr="00E06F50">
              <w:rPr>
                <w:sz w:val="28"/>
                <w:szCs w:val="28"/>
              </w:rPr>
              <w:t>энергии, ед.</w:t>
            </w:r>
          </w:p>
        </w:tc>
        <w:tc>
          <w:tcPr>
            <w:tcW w:w="1984" w:type="dxa"/>
          </w:tcPr>
          <w:p w:rsidR="00EB7476" w:rsidRPr="00E06F50" w:rsidRDefault="00EB7476" w:rsidP="00EB7476">
            <w:pPr>
              <w:spacing w:line="276" w:lineRule="auto"/>
              <w:jc w:val="center"/>
              <w:rPr>
                <w:sz w:val="28"/>
                <w:szCs w:val="28"/>
              </w:rPr>
            </w:pPr>
          </w:p>
          <w:p w:rsidR="00EB7476" w:rsidRPr="00E06F50" w:rsidRDefault="00EB7476" w:rsidP="00EB7476">
            <w:pPr>
              <w:spacing w:line="276" w:lineRule="auto"/>
              <w:jc w:val="center"/>
              <w:rPr>
                <w:sz w:val="28"/>
                <w:szCs w:val="28"/>
              </w:rPr>
            </w:pPr>
            <w:r w:rsidRPr="00E06F50">
              <w:rPr>
                <w:sz w:val="28"/>
                <w:szCs w:val="28"/>
              </w:rPr>
              <w:t>0</w:t>
            </w:r>
          </w:p>
        </w:tc>
        <w:tc>
          <w:tcPr>
            <w:tcW w:w="1985" w:type="dxa"/>
          </w:tcPr>
          <w:p w:rsidR="00EB7476" w:rsidRPr="00E06F50" w:rsidRDefault="00EB7476" w:rsidP="00EB7476">
            <w:pPr>
              <w:spacing w:line="276" w:lineRule="auto"/>
              <w:jc w:val="center"/>
              <w:rPr>
                <w:sz w:val="28"/>
                <w:szCs w:val="28"/>
              </w:rPr>
            </w:pPr>
          </w:p>
          <w:p w:rsidR="00EB7476" w:rsidRPr="00E06F50" w:rsidRDefault="00EB7476" w:rsidP="00EB7476">
            <w:pPr>
              <w:spacing w:line="276" w:lineRule="auto"/>
              <w:jc w:val="center"/>
              <w:rPr>
                <w:sz w:val="28"/>
                <w:szCs w:val="28"/>
              </w:rPr>
            </w:pPr>
            <w:r w:rsidRPr="00E06F50">
              <w:rPr>
                <w:sz w:val="28"/>
                <w:szCs w:val="28"/>
              </w:rPr>
              <w:t>0</w:t>
            </w:r>
          </w:p>
        </w:tc>
      </w:tr>
      <w:tr w:rsidR="00EB7476" w:rsidRPr="00E06F50" w:rsidTr="00A31D8A">
        <w:trPr>
          <w:trHeight w:val="830"/>
        </w:trPr>
        <w:tc>
          <w:tcPr>
            <w:tcW w:w="576" w:type="dxa"/>
          </w:tcPr>
          <w:p w:rsidR="00EB7476" w:rsidRPr="00E06F50" w:rsidRDefault="00EB7476" w:rsidP="00EB7476">
            <w:pPr>
              <w:spacing w:line="276" w:lineRule="auto"/>
              <w:jc w:val="center"/>
              <w:rPr>
                <w:sz w:val="28"/>
                <w:szCs w:val="28"/>
              </w:rPr>
            </w:pPr>
          </w:p>
          <w:p w:rsidR="00EB7476" w:rsidRPr="00E06F50" w:rsidRDefault="00EB7476" w:rsidP="00EB7476">
            <w:pPr>
              <w:spacing w:line="276" w:lineRule="auto"/>
              <w:jc w:val="center"/>
              <w:rPr>
                <w:sz w:val="28"/>
                <w:szCs w:val="28"/>
              </w:rPr>
            </w:pPr>
            <w:r w:rsidRPr="00E06F50">
              <w:rPr>
                <w:sz w:val="28"/>
                <w:szCs w:val="28"/>
              </w:rPr>
              <w:t>3</w:t>
            </w:r>
          </w:p>
        </w:tc>
        <w:tc>
          <w:tcPr>
            <w:tcW w:w="5094" w:type="dxa"/>
          </w:tcPr>
          <w:p w:rsidR="00EB7476" w:rsidRPr="00E06F50" w:rsidRDefault="00EB7476" w:rsidP="00EB7476">
            <w:pPr>
              <w:spacing w:line="276" w:lineRule="auto"/>
              <w:jc w:val="center"/>
              <w:rPr>
                <w:sz w:val="28"/>
                <w:szCs w:val="28"/>
              </w:rPr>
            </w:pPr>
            <w:r w:rsidRPr="00E06F50">
              <w:rPr>
                <w:sz w:val="28"/>
                <w:szCs w:val="28"/>
              </w:rPr>
              <w:t>удельный расход условного топлива на единицу тепловой энергии, отпускаемой с коллекторов источников тепловой энергии, кг.у.т./Гкал</w:t>
            </w:r>
          </w:p>
        </w:tc>
        <w:tc>
          <w:tcPr>
            <w:tcW w:w="1984" w:type="dxa"/>
          </w:tcPr>
          <w:p w:rsidR="00EB7476" w:rsidRPr="00E06F50" w:rsidRDefault="00EB7476" w:rsidP="00EB7476">
            <w:pPr>
              <w:spacing w:line="276" w:lineRule="auto"/>
              <w:jc w:val="center"/>
              <w:rPr>
                <w:sz w:val="28"/>
                <w:szCs w:val="28"/>
              </w:rPr>
            </w:pPr>
          </w:p>
          <w:p w:rsidR="00EB7476" w:rsidRPr="00E06F50" w:rsidRDefault="00EB7476" w:rsidP="00EB7476">
            <w:pPr>
              <w:spacing w:line="276" w:lineRule="auto"/>
              <w:jc w:val="center"/>
              <w:rPr>
                <w:sz w:val="28"/>
                <w:szCs w:val="28"/>
              </w:rPr>
            </w:pPr>
            <w:r w:rsidRPr="00E06F50">
              <w:rPr>
                <w:sz w:val="28"/>
                <w:szCs w:val="28"/>
              </w:rPr>
              <w:t>-</w:t>
            </w:r>
          </w:p>
        </w:tc>
        <w:tc>
          <w:tcPr>
            <w:tcW w:w="1985" w:type="dxa"/>
          </w:tcPr>
          <w:p w:rsidR="00EB7476" w:rsidRPr="00E06F50" w:rsidRDefault="00EB7476" w:rsidP="00EB7476">
            <w:pPr>
              <w:spacing w:line="276" w:lineRule="auto"/>
              <w:jc w:val="center"/>
              <w:rPr>
                <w:sz w:val="28"/>
                <w:szCs w:val="28"/>
              </w:rPr>
            </w:pPr>
          </w:p>
          <w:p w:rsidR="00EB7476" w:rsidRPr="00E06F50" w:rsidRDefault="00EB7476" w:rsidP="00EB7476">
            <w:pPr>
              <w:spacing w:line="276" w:lineRule="auto"/>
              <w:jc w:val="center"/>
              <w:rPr>
                <w:sz w:val="28"/>
                <w:szCs w:val="28"/>
              </w:rPr>
            </w:pPr>
            <w:r w:rsidRPr="00E06F50">
              <w:rPr>
                <w:sz w:val="28"/>
                <w:szCs w:val="28"/>
              </w:rPr>
              <w:t>-</w:t>
            </w:r>
          </w:p>
        </w:tc>
      </w:tr>
      <w:tr w:rsidR="00EB7476" w:rsidRPr="00E06F50" w:rsidTr="00A31D8A">
        <w:trPr>
          <w:trHeight w:val="825"/>
        </w:trPr>
        <w:tc>
          <w:tcPr>
            <w:tcW w:w="576" w:type="dxa"/>
          </w:tcPr>
          <w:p w:rsidR="00EB7476" w:rsidRPr="00E06F50" w:rsidRDefault="00EB7476" w:rsidP="00EB7476">
            <w:pPr>
              <w:spacing w:line="276" w:lineRule="auto"/>
              <w:jc w:val="center"/>
              <w:rPr>
                <w:sz w:val="28"/>
                <w:szCs w:val="28"/>
              </w:rPr>
            </w:pPr>
          </w:p>
          <w:p w:rsidR="00EB7476" w:rsidRPr="00E06F50" w:rsidRDefault="00EB7476" w:rsidP="00EB7476">
            <w:pPr>
              <w:spacing w:line="276" w:lineRule="auto"/>
              <w:jc w:val="center"/>
              <w:rPr>
                <w:sz w:val="28"/>
                <w:szCs w:val="28"/>
              </w:rPr>
            </w:pPr>
            <w:r w:rsidRPr="00E06F50">
              <w:rPr>
                <w:sz w:val="28"/>
                <w:szCs w:val="28"/>
              </w:rPr>
              <w:t>4</w:t>
            </w:r>
          </w:p>
        </w:tc>
        <w:tc>
          <w:tcPr>
            <w:tcW w:w="5094" w:type="dxa"/>
          </w:tcPr>
          <w:p w:rsidR="00EB7476" w:rsidRPr="00E06F50" w:rsidRDefault="00EB7476" w:rsidP="00EB7476">
            <w:pPr>
              <w:spacing w:line="276" w:lineRule="auto"/>
              <w:jc w:val="center"/>
              <w:rPr>
                <w:sz w:val="28"/>
                <w:szCs w:val="28"/>
              </w:rPr>
            </w:pPr>
            <w:r w:rsidRPr="00E06F50">
              <w:rPr>
                <w:sz w:val="28"/>
                <w:szCs w:val="28"/>
              </w:rPr>
              <w:t>отношение величины технологических потерь тепловой энергии, теплоносителя к материальной характеристике тепловой сети, Гкал/м.м</w:t>
            </w:r>
          </w:p>
        </w:tc>
        <w:tc>
          <w:tcPr>
            <w:tcW w:w="1984" w:type="dxa"/>
          </w:tcPr>
          <w:p w:rsidR="00EB7476" w:rsidRPr="00E06F50" w:rsidRDefault="00EB7476" w:rsidP="00EB7476">
            <w:pPr>
              <w:spacing w:line="276" w:lineRule="auto"/>
              <w:jc w:val="center"/>
              <w:rPr>
                <w:sz w:val="28"/>
                <w:szCs w:val="28"/>
              </w:rPr>
            </w:pPr>
          </w:p>
        </w:tc>
        <w:tc>
          <w:tcPr>
            <w:tcW w:w="1985" w:type="dxa"/>
          </w:tcPr>
          <w:p w:rsidR="00EB7476" w:rsidRPr="00E06F50" w:rsidRDefault="00EB7476" w:rsidP="00EB7476">
            <w:pPr>
              <w:spacing w:line="276" w:lineRule="auto"/>
              <w:jc w:val="center"/>
              <w:rPr>
                <w:sz w:val="28"/>
                <w:szCs w:val="28"/>
              </w:rPr>
            </w:pPr>
          </w:p>
        </w:tc>
      </w:tr>
      <w:tr w:rsidR="00EB7476" w:rsidRPr="00E06F50" w:rsidTr="00A31D8A">
        <w:trPr>
          <w:trHeight w:val="549"/>
        </w:trPr>
        <w:tc>
          <w:tcPr>
            <w:tcW w:w="576" w:type="dxa"/>
          </w:tcPr>
          <w:p w:rsidR="00EB7476" w:rsidRPr="00E06F50" w:rsidRDefault="00EB7476" w:rsidP="00EB7476">
            <w:pPr>
              <w:spacing w:line="276" w:lineRule="auto"/>
              <w:jc w:val="center"/>
              <w:rPr>
                <w:sz w:val="28"/>
                <w:szCs w:val="28"/>
              </w:rPr>
            </w:pPr>
            <w:r w:rsidRPr="00E06F50">
              <w:rPr>
                <w:sz w:val="28"/>
                <w:szCs w:val="28"/>
              </w:rPr>
              <w:t>5</w:t>
            </w:r>
          </w:p>
        </w:tc>
        <w:tc>
          <w:tcPr>
            <w:tcW w:w="5094" w:type="dxa"/>
          </w:tcPr>
          <w:p w:rsidR="00EB7476" w:rsidRPr="00E06F50" w:rsidRDefault="00EB7476" w:rsidP="00EB7476">
            <w:pPr>
              <w:spacing w:line="276" w:lineRule="auto"/>
              <w:jc w:val="center"/>
              <w:rPr>
                <w:sz w:val="28"/>
                <w:szCs w:val="28"/>
              </w:rPr>
            </w:pPr>
            <w:r w:rsidRPr="00E06F50">
              <w:rPr>
                <w:sz w:val="28"/>
                <w:szCs w:val="28"/>
              </w:rPr>
              <w:t>коэффициент использования установленной тепловой мощности, ч/год</w:t>
            </w:r>
          </w:p>
        </w:tc>
        <w:tc>
          <w:tcPr>
            <w:tcW w:w="1984" w:type="dxa"/>
            <w:vAlign w:val="center"/>
          </w:tcPr>
          <w:p w:rsidR="00EB7476" w:rsidRPr="00E06F50" w:rsidRDefault="00EB7476" w:rsidP="00EB7476">
            <w:pPr>
              <w:spacing w:line="276" w:lineRule="auto"/>
              <w:jc w:val="center"/>
              <w:rPr>
                <w:sz w:val="28"/>
                <w:szCs w:val="28"/>
              </w:rPr>
            </w:pPr>
            <w:r w:rsidRPr="00E06F50">
              <w:rPr>
                <w:sz w:val="28"/>
                <w:szCs w:val="28"/>
              </w:rPr>
              <w:t>-</w:t>
            </w:r>
          </w:p>
        </w:tc>
        <w:tc>
          <w:tcPr>
            <w:tcW w:w="1985" w:type="dxa"/>
            <w:vAlign w:val="center"/>
          </w:tcPr>
          <w:p w:rsidR="00EB7476" w:rsidRPr="00E06F50" w:rsidRDefault="00EB7476" w:rsidP="00EB7476">
            <w:pPr>
              <w:spacing w:line="276" w:lineRule="auto"/>
              <w:jc w:val="center"/>
              <w:rPr>
                <w:sz w:val="28"/>
                <w:szCs w:val="28"/>
              </w:rPr>
            </w:pPr>
            <w:r w:rsidRPr="00E06F50">
              <w:rPr>
                <w:sz w:val="28"/>
                <w:szCs w:val="28"/>
              </w:rPr>
              <w:t>-</w:t>
            </w:r>
          </w:p>
        </w:tc>
      </w:tr>
      <w:tr w:rsidR="00EB7476" w:rsidRPr="00E06F50" w:rsidTr="00A31D8A">
        <w:trPr>
          <w:trHeight w:val="824"/>
        </w:trPr>
        <w:tc>
          <w:tcPr>
            <w:tcW w:w="576" w:type="dxa"/>
          </w:tcPr>
          <w:p w:rsidR="00EB7476" w:rsidRPr="00E06F50" w:rsidRDefault="00EB7476" w:rsidP="00EB7476">
            <w:pPr>
              <w:spacing w:line="276" w:lineRule="auto"/>
              <w:jc w:val="center"/>
              <w:rPr>
                <w:sz w:val="28"/>
                <w:szCs w:val="28"/>
              </w:rPr>
            </w:pPr>
          </w:p>
          <w:p w:rsidR="00EB7476" w:rsidRPr="00E06F50" w:rsidRDefault="00EB7476" w:rsidP="00EB7476">
            <w:pPr>
              <w:spacing w:line="276" w:lineRule="auto"/>
              <w:jc w:val="center"/>
              <w:rPr>
                <w:sz w:val="28"/>
                <w:szCs w:val="28"/>
              </w:rPr>
            </w:pPr>
            <w:r w:rsidRPr="00E06F50">
              <w:rPr>
                <w:sz w:val="28"/>
                <w:szCs w:val="28"/>
              </w:rPr>
              <w:t>6</w:t>
            </w:r>
          </w:p>
        </w:tc>
        <w:tc>
          <w:tcPr>
            <w:tcW w:w="5094" w:type="dxa"/>
          </w:tcPr>
          <w:p w:rsidR="00EB7476" w:rsidRPr="00E06F50" w:rsidRDefault="00EB7476" w:rsidP="00EB7476">
            <w:pPr>
              <w:spacing w:line="276" w:lineRule="auto"/>
              <w:jc w:val="center"/>
              <w:rPr>
                <w:sz w:val="28"/>
                <w:szCs w:val="28"/>
              </w:rPr>
            </w:pPr>
            <w:r w:rsidRPr="00E06F50">
              <w:rPr>
                <w:sz w:val="28"/>
                <w:szCs w:val="28"/>
              </w:rPr>
              <w:t>удельная материальная характеристика тепловых сетей, приведенная к расчетной тепловой нагрузке,</w:t>
            </w:r>
          </w:p>
          <w:p w:rsidR="00EB7476" w:rsidRPr="00E06F50" w:rsidRDefault="00EB7476" w:rsidP="00EB7476">
            <w:pPr>
              <w:spacing w:line="276" w:lineRule="auto"/>
              <w:jc w:val="center"/>
              <w:rPr>
                <w:sz w:val="28"/>
                <w:szCs w:val="28"/>
              </w:rPr>
            </w:pPr>
            <w:r w:rsidRPr="00E06F50">
              <w:rPr>
                <w:sz w:val="28"/>
                <w:szCs w:val="28"/>
              </w:rPr>
              <w:t>м.м./Гкал/ч</w:t>
            </w:r>
          </w:p>
        </w:tc>
        <w:tc>
          <w:tcPr>
            <w:tcW w:w="1984" w:type="dxa"/>
          </w:tcPr>
          <w:p w:rsidR="00EB7476" w:rsidRPr="00E06F50" w:rsidRDefault="00EB7476" w:rsidP="00EB7476">
            <w:pPr>
              <w:spacing w:line="276" w:lineRule="auto"/>
              <w:jc w:val="center"/>
              <w:rPr>
                <w:sz w:val="28"/>
                <w:szCs w:val="28"/>
              </w:rPr>
            </w:pPr>
          </w:p>
        </w:tc>
        <w:tc>
          <w:tcPr>
            <w:tcW w:w="1985" w:type="dxa"/>
          </w:tcPr>
          <w:p w:rsidR="00EB7476" w:rsidRPr="00E06F50" w:rsidRDefault="00EB7476" w:rsidP="00EB7476">
            <w:pPr>
              <w:spacing w:line="276" w:lineRule="auto"/>
              <w:jc w:val="center"/>
              <w:rPr>
                <w:sz w:val="28"/>
                <w:szCs w:val="28"/>
              </w:rPr>
            </w:pPr>
          </w:p>
        </w:tc>
      </w:tr>
      <w:tr w:rsidR="00EB7476" w:rsidRPr="00E06F50" w:rsidTr="00A31D8A">
        <w:trPr>
          <w:trHeight w:val="551"/>
        </w:trPr>
        <w:tc>
          <w:tcPr>
            <w:tcW w:w="576" w:type="dxa"/>
          </w:tcPr>
          <w:p w:rsidR="00EB7476" w:rsidRPr="00E06F50" w:rsidRDefault="00EB7476" w:rsidP="00EB7476">
            <w:pPr>
              <w:spacing w:line="276" w:lineRule="auto"/>
              <w:jc w:val="center"/>
              <w:rPr>
                <w:sz w:val="28"/>
                <w:szCs w:val="28"/>
              </w:rPr>
            </w:pPr>
            <w:r w:rsidRPr="00E06F50">
              <w:rPr>
                <w:sz w:val="28"/>
                <w:szCs w:val="28"/>
              </w:rPr>
              <w:t>7</w:t>
            </w:r>
          </w:p>
        </w:tc>
        <w:tc>
          <w:tcPr>
            <w:tcW w:w="5094" w:type="dxa"/>
          </w:tcPr>
          <w:p w:rsidR="00EB7476" w:rsidRPr="00E06F50" w:rsidRDefault="00EB7476" w:rsidP="00EB7476">
            <w:pPr>
              <w:spacing w:line="276" w:lineRule="auto"/>
              <w:jc w:val="center"/>
              <w:rPr>
                <w:sz w:val="28"/>
                <w:szCs w:val="28"/>
              </w:rPr>
            </w:pPr>
            <w:r w:rsidRPr="00E06F50">
              <w:rPr>
                <w:sz w:val="28"/>
                <w:szCs w:val="28"/>
              </w:rPr>
              <w:t>доля тепловой энергии, выработанной в комбинированном режиме, %</w:t>
            </w:r>
          </w:p>
        </w:tc>
        <w:tc>
          <w:tcPr>
            <w:tcW w:w="1984" w:type="dxa"/>
            <w:vAlign w:val="center"/>
          </w:tcPr>
          <w:p w:rsidR="00EB7476" w:rsidRPr="00E06F50" w:rsidRDefault="00EB7476" w:rsidP="00EB7476">
            <w:pPr>
              <w:spacing w:line="276" w:lineRule="auto"/>
              <w:jc w:val="center"/>
              <w:rPr>
                <w:sz w:val="28"/>
                <w:szCs w:val="28"/>
              </w:rPr>
            </w:pPr>
            <w:r w:rsidRPr="00E06F50">
              <w:rPr>
                <w:sz w:val="28"/>
                <w:szCs w:val="28"/>
              </w:rPr>
              <w:t>0</w:t>
            </w:r>
          </w:p>
        </w:tc>
        <w:tc>
          <w:tcPr>
            <w:tcW w:w="1985" w:type="dxa"/>
            <w:vAlign w:val="center"/>
          </w:tcPr>
          <w:p w:rsidR="00EB7476" w:rsidRPr="00E06F50" w:rsidRDefault="00EB7476" w:rsidP="00EB7476">
            <w:pPr>
              <w:spacing w:line="276" w:lineRule="auto"/>
              <w:jc w:val="center"/>
              <w:rPr>
                <w:sz w:val="28"/>
                <w:szCs w:val="28"/>
              </w:rPr>
            </w:pPr>
            <w:r w:rsidRPr="00E06F50">
              <w:rPr>
                <w:sz w:val="28"/>
                <w:szCs w:val="28"/>
              </w:rPr>
              <w:t>0</w:t>
            </w:r>
          </w:p>
        </w:tc>
      </w:tr>
      <w:tr w:rsidR="00EB7476" w:rsidRPr="00E06F50" w:rsidTr="00A31D8A">
        <w:trPr>
          <w:trHeight w:val="549"/>
        </w:trPr>
        <w:tc>
          <w:tcPr>
            <w:tcW w:w="576" w:type="dxa"/>
          </w:tcPr>
          <w:p w:rsidR="00EB7476" w:rsidRPr="00E06F50" w:rsidRDefault="00EB7476" w:rsidP="00EB7476">
            <w:pPr>
              <w:spacing w:line="276" w:lineRule="auto"/>
              <w:jc w:val="center"/>
              <w:rPr>
                <w:sz w:val="28"/>
                <w:szCs w:val="28"/>
              </w:rPr>
            </w:pPr>
            <w:r w:rsidRPr="00E06F50">
              <w:rPr>
                <w:sz w:val="28"/>
                <w:szCs w:val="28"/>
              </w:rPr>
              <w:t>8</w:t>
            </w:r>
          </w:p>
        </w:tc>
        <w:tc>
          <w:tcPr>
            <w:tcW w:w="5094" w:type="dxa"/>
          </w:tcPr>
          <w:p w:rsidR="00EB7476" w:rsidRPr="00E06F50" w:rsidRDefault="00EB7476" w:rsidP="00EB7476">
            <w:pPr>
              <w:spacing w:line="276" w:lineRule="auto"/>
              <w:jc w:val="center"/>
              <w:rPr>
                <w:sz w:val="28"/>
                <w:szCs w:val="28"/>
              </w:rPr>
            </w:pPr>
            <w:r w:rsidRPr="00E06F50">
              <w:rPr>
                <w:sz w:val="28"/>
                <w:szCs w:val="28"/>
              </w:rPr>
              <w:t>удельный расход условного топлива на отпуск электрической энергии, кг.у.т./кВт</w:t>
            </w:r>
          </w:p>
        </w:tc>
        <w:tc>
          <w:tcPr>
            <w:tcW w:w="1984" w:type="dxa"/>
            <w:vAlign w:val="center"/>
          </w:tcPr>
          <w:p w:rsidR="00EB7476" w:rsidRPr="00E06F50" w:rsidRDefault="00EB7476" w:rsidP="00EB7476">
            <w:pPr>
              <w:spacing w:line="276" w:lineRule="auto"/>
              <w:jc w:val="center"/>
              <w:rPr>
                <w:sz w:val="28"/>
                <w:szCs w:val="28"/>
              </w:rPr>
            </w:pPr>
          </w:p>
        </w:tc>
        <w:tc>
          <w:tcPr>
            <w:tcW w:w="1985" w:type="dxa"/>
            <w:vAlign w:val="center"/>
          </w:tcPr>
          <w:p w:rsidR="00EB7476" w:rsidRPr="00E06F50" w:rsidRDefault="00EB7476" w:rsidP="00EB7476">
            <w:pPr>
              <w:spacing w:line="276" w:lineRule="auto"/>
              <w:jc w:val="center"/>
              <w:rPr>
                <w:sz w:val="28"/>
                <w:szCs w:val="28"/>
              </w:rPr>
            </w:pPr>
          </w:p>
        </w:tc>
      </w:tr>
      <w:tr w:rsidR="00EB7476" w:rsidRPr="00E06F50" w:rsidTr="00A31D8A">
        <w:trPr>
          <w:trHeight w:val="548"/>
        </w:trPr>
        <w:tc>
          <w:tcPr>
            <w:tcW w:w="576" w:type="dxa"/>
          </w:tcPr>
          <w:p w:rsidR="00EB7476" w:rsidRPr="00E06F50" w:rsidRDefault="00EB7476" w:rsidP="00EB7476">
            <w:pPr>
              <w:spacing w:line="276" w:lineRule="auto"/>
              <w:jc w:val="center"/>
              <w:rPr>
                <w:sz w:val="28"/>
                <w:szCs w:val="28"/>
              </w:rPr>
            </w:pPr>
            <w:r w:rsidRPr="00E06F50">
              <w:rPr>
                <w:sz w:val="28"/>
                <w:szCs w:val="28"/>
              </w:rPr>
              <w:t>9</w:t>
            </w:r>
          </w:p>
        </w:tc>
        <w:tc>
          <w:tcPr>
            <w:tcW w:w="5094" w:type="dxa"/>
          </w:tcPr>
          <w:p w:rsidR="00EB7476" w:rsidRPr="00E06F50" w:rsidRDefault="00EB7476" w:rsidP="00A31D8A">
            <w:pPr>
              <w:spacing w:line="276" w:lineRule="auto"/>
              <w:jc w:val="center"/>
              <w:rPr>
                <w:sz w:val="28"/>
                <w:szCs w:val="28"/>
              </w:rPr>
            </w:pPr>
            <w:r w:rsidRPr="00E06F50">
              <w:rPr>
                <w:sz w:val="28"/>
                <w:szCs w:val="28"/>
              </w:rPr>
              <w:t>коэффициент использования теплоты топлива, %</w:t>
            </w:r>
            <w:r w:rsidR="00A31D8A">
              <w:rPr>
                <w:sz w:val="28"/>
                <w:szCs w:val="28"/>
              </w:rPr>
              <w:t xml:space="preserve"> </w:t>
            </w:r>
            <w:r w:rsidRPr="00E06F50">
              <w:rPr>
                <w:sz w:val="28"/>
                <w:szCs w:val="28"/>
              </w:rPr>
              <w:t>(для ТЭЦ)</w:t>
            </w:r>
          </w:p>
        </w:tc>
        <w:tc>
          <w:tcPr>
            <w:tcW w:w="1984" w:type="dxa"/>
            <w:vAlign w:val="center"/>
          </w:tcPr>
          <w:p w:rsidR="00EB7476" w:rsidRPr="00E06F50" w:rsidRDefault="00EB7476" w:rsidP="00EB7476">
            <w:pPr>
              <w:spacing w:line="276" w:lineRule="auto"/>
              <w:jc w:val="center"/>
              <w:rPr>
                <w:sz w:val="28"/>
                <w:szCs w:val="28"/>
              </w:rPr>
            </w:pPr>
            <w:r w:rsidRPr="00E06F50">
              <w:rPr>
                <w:sz w:val="28"/>
                <w:szCs w:val="28"/>
              </w:rPr>
              <w:t>-</w:t>
            </w:r>
          </w:p>
        </w:tc>
        <w:tc>
          <w:tcPr>
            <w:tcW w:w="1985" w:type="dxa"/>
            <w:vAlign w:val="center"/>
          </w:tcPr>
          <w:p w:rsidR="00EB7476" w:rsidRPr="00E06F50" w:rsidRDefault="00EB7476" w:rsidP="00EB7476">
            <w:pPr>
              <w:spacing w:line="276" w:lineRule="auto"/>
              <w:jc w:val="center"/>
              <w:rPr>
                <w:sz w:val="28"/>
                <w:szCs w:val="28"/>
              </w:rPr>
            </w:pPr>
            <w:r w:rsidRPr="00E06F50">
              <w:rPr>
                <w:sz w:val="28"/>
                <w:szCs w:val="28"/>
              </w:rPr>
              <w:t>-</w:t>
            </w:r>
          </w:p>
        </w:tc>
      </w:tr>
      <w:tr w:rsidR="00EB7476" w:rsidRPr="00E06F50" w:rsidTr="00A31D8A">
        <w:trPr>
          <w:trHeight w:val="830"/>
        </w:trPr>
        <w:tc>
          <w:tcPr>
            <w:tcW w:w="576" w:type="dxa"/>
          </w:tcPr>
          <w:p w:rsidR="00EB7476" w:rsidRPr="00E06F50" w:rsidRDefault="00EB7476" w:rsidP="00EB7476">
            <w:pPr>
              <w:spacing w:line="276" w:lineRule="auto"/>
              <w:jc w:val="center"/>
              <w:rPr>
                <w:sz w:val="28"/>
                <w:szCs w:val="28"/>
              </w:rPr>
            </w:pPr>
          </w:p>
          <w:p w:rsidR="00EB7476" w:rsidRPr="00E06F50" w:rsidRDefault="00EB7476" w:rsidP="00EB7476">
            <w:pPr>
              <w:spacing w:line="276" w:lineRule="auto"/>
              <w:jc w:val="center"/>
              <w:rPr>
                <w:sz w:val="28"/>
                <w:szCs w:val="28"/>
              </w:rPr>
            </w:pPr>
            <w:r w:rsidRPr="00E06F50">
              <w:rPr>
                <w:sz w:val="28"/>
                <w:szCs w:val="28"/>
              </w:rPr>
              <w:t>10</w:t>
            </w:r>
          </w:p>
        </w:tc>
        <w:tc>
          <w:tcPr>
            <w:tcW w:w="5094" w:type="dxa"/>
          </w:tcPr>
          <w:p w:rsidR="00EB7476" w:rsidRPr="00E06F50" w:rsidRDefault="00EB7476" w:rsidP="00EB7476">
            <w:pPr>
              <w:spacing w:line="276" w:lineRule="auto"/>
              <w:jc w:val="center"/>
              <w:rPr>
                <w:sz w:val="28"/>
                <w:szCs w:val="28"/>
              </w:rPr>
            </w:pPr>
            <w:r w:rsidRPr="00E06F50">
              <w:rPr>
                <w:sz w:val="28"/>
                <w:szCs w:val="28"/>
              </w:rPr>
              <w:t>доля отпуска тепловой энергии, осуществляемой потребителям по приборам учета, в общем объеме отпущенной тепловой энергии, %</w:t>
            </w:r>
          </w:p>
        </w:tc>
        <w:tc>
          <w:tcPr>
            <w:tcW w:w="1984" w:type="dxa"/>
            <w:vAlign w:val="center"/>
          </w:tcPr>
          <w:p w:rsidR="00EB7476" w:rsidRPr="00E06F50" w:rsidRDefault="00EB7476" w:rsidP="00EB7476">
            <w:pPr>
              <w:spacing w:line="276" w:lineRule="auto"/>
              <w:jc w:val="center"/>
              <w:rPr>
                <w:sz w:val="28"/>
                <w:szCs w:val="28"/>
              </w:rPr>
            </w:pPr>
            <w:r w:rsidRPr="00E06F50">
              <w:rPr>
                <w:sz w:val="28"/>
                <w:szCs w:val="28"/>
              </w:rPr>
              <w:t>0</w:t>
            </w:r>
          </w:p>
        </w:tc>
        <w:tc>
          <w:tcPr>
            <w:tcW w:w="1985" w:type="dxa"/>
            <w:vAlign w:val="center"/>
          </w:tcPr>
          <w:p w:rsidR="00EB7476" w:rsidRPr="00E06F50" w:rsidRDefault="00EB7476" w:rsidP="00EB7476">
            <w:pPr>
              <w:spacing w:line="276" w:lineRule="auto"/>
              <w:jc w:val="center"/>
              <w:rPr>
                <w:sz w:val="28"/>
                <w:szCs w:val="28"/>
              </w:rPr>
            </w:pPr>
            <w:r w:rsidRPr="00E06F50">
              <w:rPr>
                <w:sz w:val="28"/>
                <w:szCs w:val="28"/>
              </w:rPr>
              <w:t>100</w:t>
            </w:r>
          </w:p>
        </w:tc>
      </w:tr>
      <w:tr w:rsidR="00EB7476" w:rsidRPr="00E06F50" w:rsidTr="00A31D8A">
        <w:trPr>
          <w:trHeight w:val="549"/>
        </w:trPr>
        <w:tc>
          <w:tcPr>
            <w:tcW w:w="576" w:type="dxa"/>
          </w:tcPr>
          <w:p w:rsidR="00EB7476" w:rsidRPr="00E06F50" w:rsidRDefault="00EB7476" w:rsidP="00EB7476">
            <w:pPr>
              <w:spacing w:line="276" w:lineRule="auto"/>
              <w:jc w:val="center"/>
              <w:rPr>
                <w:sz w:val="28"/>
                <w:szCs w:val="28"/>
              </w:rPr>
            </w:pPr>
            <w:r w:rsidRPr="00E06F50">
              <w:rPr>
                <w:sz w:val="28"/>
                <w:szCs w:val="28"/>
              </w:rPr>
              <w:t>11</w:t>
            </w:r>
          </w:p>
        </w:tc>
        <w:tc>
          <w:tcPr>
            <w:tcW w:w="5094" w:type="dxa"/>
          </w:tcPr>
          <w:p w:rsidR="00EB7476" w:rsidRPr="00E06F50" w:rsidRDefault="00EB7476" w:rsidP="00EB7476">
            <w:pPr>
              <w:spacing w:line="276" w:lineRule="auto"/>
              <w:jc w:val="center"/>
              <w:rPr>
                <w:sz w:val="28"/>
                <w:szCs w:val="28"/>
              </w:rPr>
            </w:pPr>
            <w:r w:rsidRPr="00E06F50">
              <w:rPr>
                <w:sz w:val="28"/>
                <w:szCs w:val="28"/>
              </w:rPr>
              <w:t>средневзвешенный срок эксплуатации тепловых сетей, лет</w:t>
            </w:r>
          </w:p>
        </w:tc>
        <w:tc>
          <w:tcPr>
            <w:tcW w:w="1984" w:type="dxa"/>
            <w:vAlign w:val="center"/>
          </w:tcPr>
          <w:p w:rsidR="00EB7476" w:rsidRPr="00E06F50" w:rsidRDefault="00EB7476" w:rsidP="00EB7476">
            <w:pPr>
              <w:spacing w:line="276" w:lineRule="auto"/>
              <w:jc w:val="center"/>
              <w:rPr>
                <w:sz w:val="28"/>
                <w:szCs w:val="28"/>
              </w:rPr>
            </w:pPr>
            <w:r w:rsidRPr="00E06F50">
              <w:rPr>
                <w:sz w:val="28"/>
                <w:szCs w:val="28"/>
              </w:rPr>
              <w:t>11</w:t>
            </w:r>
          </w:p>
        </w:tc>
        <w:tc>
          <w:tcPr>
            <w:tcW w:w="1985" w:type="dxa"/>
            <w:vAlign w:val="center"/>
          </w:tcPr>
          <w:p w:rsidR="00EB7476" w:rsidRPr="00E06F50" w:rsidRDefault="00EB7476" w:rsidP="00EB7476">
            <w:pPr>
              <w:spacing w:line="276" w:lineRule="auto"/>
              <w:jc w:val="center"/>
              <w:rPr>
                <w:sz w:val="28"/>
                <w:szCs w:val="28"/>
              </w:rPr>
            </w:pPr>
            <w:r w:rsidRPr="00E06F50">
              <w:rPr>
                <w:sz w:val="28"/>
                <w:szCs w:val="28"/>
              </w:rPr>
              <w:t>2</w:t>
            </w:r>
          </w:p>
        </w:tc>
      </w:tr>
      <w:tr w:rsidR="00EB7476" w:rsidRPr="00E06F50" w:rsidTr="00A31D8A">
        <w:trPr>
          <w:trHeight w:val="825"/>
        </w:trPr>
        <w:tc>
          <w:tcPr>
            <w:tcW w:w="576" w:type="dxa"/>
          </w:tcPr>
          <w:p w:rsidR="00EB7476" w:rsidRPr="00E06F50" w:rsidRDefault="00EB7476" w:rsidP="00EB7476">
            <w:pPr>
              <w:spacing w:line="276" w:lineRule="auto"/>
              <w:jc w:val="center"/>
              <w:rPr>
                <w:sz w:val="28"/>
                <w:szCs w:val="28"/>
              </w:rPr>
            </w:pPr>
          </w:p>
          <w:p w:rsidR="00EB7476" w:rsidRPr="00E06F50" w:rsidRDefault="00EB7476" w:rsidP="00EB7476">
            <w:pPr>
              <w:spacing w:line="276" w:lineRule="auto"/>
              <w:jc w:val="center"/>
              <w:rPr>
                <w:sz w:val="28"/>
                <w:szCs w:val="28"/>
              </w:rPr>
            </w:pPr>
            <w:r w:rsidRPr="00E06F50">
              <w:rPr>
                <w:sz w:val="28"/>
                <w:szCs w:val="28"/>
              </w:rPr>
              <w:t>12</w:t>
            </w:r>
          </w:p>
        </w:tc>
        <w:tc>
          <w:tcPr>
            <w:tcW w:w="5094" w:type="dxa"/>
          </w:tcPr>
          <w:p w:rsidR="00EB7476" w:rsidRPr="00E06F50" w:rsidRDefault="00EB7476" w:rsidP="00EB7476">
            <w:pPr>
              <w:spacing w:line="276" w:lineRule="auto"/>
              <w:jc w:val="center"/>
              <w:rPr>
                <w:sz w:val="28"/>
                <w:szCs w:val="28"/>
              </w:rPr>
            </w:pPr>
            <w:r w:rsidRPr="00E06F50">
              <w:rPr>
                <w:sz w:val="28"/>
                <w:szCs w:val="28"/>
              </w:rPr>
              <w:t>отношение материальной характеристики тепловых сетей, реконструированных за год, к общей материальной характеристике тепловых сетей, %</w:t>
            </w:r>
          </w:p>
        </w:tc>
        <w:tc>
          <w:tcPr>
            <w:tcW w:w="1984" w:type="dxa"/>
            <w:vAlign w:val="center"/>
          </w:tcPr>
          <w:p w:rsidR="00EB7476" w:rsidRPr="00E06F50" w:rsidRDefault="00EB7476" w:rsidP="00EB7476">
            <w:pPr>
              <w:spacing w:line="276" w:lineRule="auto"/>
              <w:jc w:val="center"/>
              <w:rPr>
                <w:sz w:val="28"/>
                <w:szCs w:val="28"/>
              </w:rPr>
            </w:pPr>
            <w:r w:rsidRPr="00E06F50">
              <w:rPr>
                <w:sz w:val="28"/>
                <w:szCs w:val="28"/>
              </w:rPr>
              <w:t>0</w:t>
            </w:r>
          </w:p>
        </w:tc>
        <w:tc>
          <w:tcPr>
            <w:tcW w:w="1985" w:type="dxa"/>
            <w:vAlign w:val="center"/>
          </w:tcPr>
          <w:p w:rsidR="00EB7476" w:rsidRPr="00E06F50" w:rsidRDefault="00EB7476" w:rsidP="00EB7476">
            <w:pPr>
              <w:spacing w:line="276" w:lineRule="auto"/>
              <w:jc w:val="center"/>
              <w:rPr>
                <w:sz w:val="28"/>
                <w:szCs w:val="28"/>
              </w:rPr>
            </w:pPr>
            <w:r w:rsidRPr="00E06F50">
              <w:rPr>
                <w:sz w:val="28"/>
                <w:szCs w:val="28"/>
              </w:rPr>
              <w:t>100</w:t>
            </w:r>
          </w:p>
        </w:tc>
      </w:tr>
      <w:tr w:rsidR="00EB7476" w:rsidRPr="00E06F50" w:rsidTr="00A31D8A">
        <w:trPr>
          <w:trHeight w:val="1100"/>
        </w:trPr>
        <w:tc>
          <w:tcPr>
            <w:tcW w:w="576" w:type="dxa"/>
          </w:tcPr>
          <w:p w:rsidR="00EB7476" w:rsidRPr="00E06F50" w:rsidRDefault="00EB7476" w:rsidP="00EB7476">
            <w:pPr>
              <w:spacing w:line="276" w:lineRule="auto"/>
              <w:jc w:val="center"/>
              <w:rPr>
                <w:sz w:val="28"/>
                <w:szCs w:val="28"/>
              </w:rPr>
            </w:pPr>
          </w:p>
          <w:p w:rsidR="00EB7476" w:rsidRPr="00E06F50" w:rsidRDefault="00EB7476" w:rsidP="00EB7476">
            <w:pPr>
              <w:spacing w:line="276" w:lineRule="auto"/>
              <w:jc w:val="center"/>
              <w:rPr>
                <w:sz w:val="28"/>
                <w:szCs w:val="28"/>
              </w:rPr>
            </w:pPr>
            <w:r w:rsidRPr="00E06F50">
              <w:rPr>
                <w:sz w:val="28"/>
                <w:szCs w:val="28"/>
              </w:rPr>
              <w:t>13</w:t>
            </w:r>
          </w:p>
        </w:tc>
        <w:tc>
          <w:tcPr>
            <w:tcW w:w="5094" w:type="dxa"/>
          </w:tcPr>
          <w:p w:rsidR="00EB7476" w:rsidRPr="00E06F50" w:rsidRDefault="00EB7476" w:rsidP="00EB7476">
            <w:pPr>
              <w:spacing w:line="276" w:lineRule="auto"/>
              <w:jc w:val="center"/>
              <w:rPr>
                <w:sz w:val="28"/>
                <w:szCs w:val="28"/>
              </w:rPr>
            </w:pPr>
            <w:r w:rsidRPr="00E06F50">
              <w:rPr>
                <w:sz w:val="28"/>
                <w:szCs w:val="28"/>
              </w:rPr>
              <w:t>отношение установленной тепловой мощности оборудования источников тепловой энергии, реконструированного за год, к общей установленной</w:t>
            </w:r>
          </w:p>
          <w:p w:rsidR="00EB7476" w:rsidRPr="00E06F50" w:rsidRDefault="00EB7476" w:rsidP="00EB7476">
            <w:pPr>
              <w:spacing w:line="276" w:lineRule="auto"/>
              <w:jc w:val="center"/>
              <w:rPr>
                <w:sz w:val="28"/>
                <w:szCs w:val="28"/>
              </w:rPr>
            </w:pPr>
            <w:r w:rsidRPr="00E06F50">
              <w:rPr>
                <w:sz w:val="28"/>
                <w:szCs w:val="28"/>
              </w:rPr>
              <w:t>тепловой мощности источников тепловой энергии, %</w:t>
            </w:r>
          </w:p>
        </w:tc>
        <w:tc>
          <w:tcPr>
            <w:tcW w:w="1984" w:type="dxa"/>
            <w:vAlign w:val="center"/>
          </w:tcPr>
          <w:p w:rsidR="00EB7476" w:rsidRPr="00E06F50" w:rsidRDefault="00EB7476" w:rsidP="00EB7476">
            <w:pPr>
              <w:spacing w:line="276" w:lineRule="auto"/>
              <w:jc w:val="center"/>
              <w:rPr>
                <w:sz w:val="28"/>
                <w:szCs w:val="28"/>
              </w:rPr>
            </w:pPr>
            <w:r w:rsidRPr="00E06F50">
              <w:rPr>
                <w:sz w:val="28"/>
                <w:szCs w:val="28"/>
              </w:rPr>
              <w:t>0</w:t>
            </w:r>
          </w:p>
        </w:tc>
        <w:tc>
          <w:tcPr>
            <w:tcW w:w="1985" w:type="dxa"/>
            <w:vAlign w:val="center"/>
          </w:tcPr>
          <w:p w:rsidR="00EB7476" w:rsidRPr="00E06F50" w:rsidRDefault="00EB7476" w:rsidP="00EB7476">
            <w:pPr>
              <w:spacing w:line="276" w:lineRule="auto"/>
              <w:jc w:val="center"/>
              <w:rPr>
                <w:sz w:val="28"/>
                <w:szCs w:val="28"/>
              </w:rPr>
            </w:pPr>
            <w:r w:rsidRPr="00E06F50">
              <w:rPr>
                <w:sz w:val="28"/>
                <w:szCs w:val="28"/>
              </w:rPr>
              <w:t>100</w:t>
            </w:r>
          </w:p>
        </w:tc>
      </w:tr>
    </w:tbl>
    <w:p w:rsidR="00EB7476" w:rsidRPr="00183B50" w:rsidRDefault="00EB7476" w:rsidP="00EB7476">
      <w:pPr>
        <w:pStyle w:val="a3"/>
        <w:spacing w:before="3" w:line="360" w:lineRule="auto"/>
        <w:ind w:left="426" w:right="248" w:firstLine="708"/>
        <w:jc w:val="both"/>
        <w:rPr>
          <w:b/>
          <w:sz w:val="25"/>
        </w:rPr>
      </w:pPr>
    </w:p>
    <w:p w:rsidR="00183B50" w:rsidRDefault="00183B50">
      <w:pPr>
        <w:rPr>
          <w:b/>
          <w:sz w:val="25"/>
          <w:szCs w:val="28"/>
        </w:rPr>
      </w:pPr>
      <w:r>
        <w:rPr>
          <w:b/>
          <w:sz w:val="25"/>
        </w:rPr>
        <w:br w:type="page"/>
      </w:r>
    </w:p>
    <w:p w:rsidR="001E7383" w:rsidRDefault="00183B50" w:rsidP="00EB7476">
      <w:pPr>
        <w:pStyle w:val="a3"/>
        <w:spacing w:before="3"/>
        <w:ind w:left="426" w:firstLine="567"/>
        <w:rPr>
          <w:b/>
          <w:sz w:val="25"/>
        </w:rPr>
      </w:pPr>
      <w:r w:rsidRPr="00183B50">
        <w:rPr>
          <w:b/>
          <w:sz w:val="25"/>
        </w:rPr>
        <w:lastRenderedPageBreak/>
        <w:t>15</w:t>
      </w:r>
      <w:r w:rsidRPr="00183B50">
        <w:rPr>
          <w:b/>
          <w:sz w:val="25"/>
        </w:rPr>
        <w:tab/>
        <w:t>ЦЕНОВЫЕ (ТАРИФНЫЕ) ПОСЛЕДСТВИЯ</w:t>
      </w:r>
    </w:p>
    <w:p w:rsidR="001E7383" w:rsidRDefault="001E7383">
      <w:pPr>
        <w:spacing w:line="362" w:lineRule="auto"/>
        <w:jc w:val="both"/>
      </w:pPr>
    </w:p>
    <w:p w:rsidR="00EB7476" w:rsidRPr="007C2618" w:rsidRDefault="00EB7476" w:rsidP="00EB7476">
      <w:pPr>
        <w:spacing w:line="360" w:lineRule="auto"/>
        <w:ind w:left="426" w:right="112" w:firstLine="708"/>
        <w:jc w:val="both"/>
        <w:rPr>
          <w:sz w:val="28"/>
          <w:szCs w:val="28"/>
        </w:rPr>
      </w:pPr>
      <w:r w:rsidRPr="007C2618">
        <w:rPr>
          <w:sz w:val="28"/>
          <w:szCs w:val="28"/>
        </w:rPr>
        <w:t>В соответствии с методическими рекомендациями к схемам теплоснабжения тарифно-балансовую модель рекомендуется формировать в составе следующих показателей, отражающих их изменение по годам реализации схемы теплоснабжения:</w:t>
      </w:r>
    </w:p>
    <w:p w:rsidR="00EB7476" w:rsidRPr="007C2618" w:rsidRDefault="00EB7476" w:rsidP="00EB7476">
      <w:pPr>
        <w:pStyle w:val="a5"/>
        <w:numPr>
          <w:ilvl w:val="0"/>
          <w:numId w:val="44"/>
        </w:numPr>
        <w:tabs>
          <w:tab w:val="left" w:pos="1134"/>
        </w:tabs>
        <w:spacing w:line="360" w:lineRule="auto"/>
        <w:ind w:left="426" w:firstLine="708"/>
        <w:rPr>
          <w:sz w:val="28"/>
          <w:szCs w:val="28"/>
        </w:rPr>
      </w:pPr>
      <w:r w:rsidRPr="007C2618">
        <w:rPr>
          <w:sz w:val="28"/>
          <w:szCs w:val="28"/>
        </w:rPr>
        <w:t>Индексы-дефляторы МЭР;</w:t>
      </w:r>
    </w:p>
    <w:p w:rsidR="00EB7476" w:rsidRPr="007C2618" w:rsidRDefault="00EB7476" w:rsidP="00EB7476">
      <w:pPr>
        <w:pStyle w:val="a5"/>
        <w:numPr>
          <w:ilvl w:val="0"/>
          <w:numId w:val="44"/>
        </w:numPr>
        <w:tabs>
          <w:tab w:val="left" w:pos="1134"/>
        </w:tabs>
        <w:spacing w:line="360" w:lineRule="auto"/>
        <w:ind w:left="426" w:firstLine="708"/>
        <w:rPr>
          <w:sz w:val="28"/>
          <w:szCs w:val="28"/>
        </w:rPr>
      </w:pPr>
      <w:r w:rsidRPr="007C2618">
        <w:rPr>
          <w:sz w:val="28"/>
          <w:szCs w:val="28"/>
        </w:rPr>
        <w:t>Баланс тепловой мощности;</w:t>
      </w:r>
    </w:p>
    <w:p w:rsidR="00EB7476" w:rsidRPr="007C2618" w:rsidRDefault="00EB7476" w:rsidP="00EB7476">
      <w:pPr>
        <w:pStyle w:val="a5"/>
        <w:numPr>
          <w:ilvl w:val="0"/>
          <w:numId w:val="44"/>
        </w:numPr>
        <w:tabs>
          <w:tab w:val="left" w:pos="1134"/>
        </w:tabs>
        <w:spacing w:line="360" w:lineRule="auto"/>
        <w:ind w:left="426" w:firstLine="708"/>
        <w:rPr>
          <w:sz w:val="28"/>
          <w:szCs w:val="28"/>
        </w:rPr>
      </w:pPr>
      <w:r w:rsidRPr="007C2618">
        <w:rPr>
          <w:sz w:val="28"/>
          <w:szCs w:val="28"/>
        </w:rPr>
        <w:t>Баланс тепловой энергии;</w:t>
      </w:r>
    </w:p>
    <w:p w:rsidR="00EB7476" w:rsidRPr="007C2618" w:rsidRDefault="00EB7476" w:rsidP="00EB7476">
      <w:pPr>
        <w:pStyle w:val="a5"/>
        <w:numPr>
          <w:ilvl w:val="0"/>
          <w:numId w:val="44"/>
        </w:numPr>
        <w:tabs>
          <w:tab w:val="left" w:pos="1134"/>
        </w:tabs>
        <w:spacing w:line="360" w:lineRule="auto"/>
        <w:ind w:left="426" w:firstLine="708"/>
        <w:rPr>
          <w:sz w:val="28"/>
          <w:szCs w:val="28"/>
        </w:rPr>
      </w:pPr>
      <w:r w:rsidRPr="007C2618">
        <w:rPr>
          <w:sz w:val="28"/>
          <w:szCs w:val="28"/>
        </w:rPr>
        <w:t>Топливный баланс;</w:t>
      </w:r>
    </w:p>
    <w:p w:rsidR="00EB7476" w:rsidRPr="007C2618" w:rsidRDefault="00EB7476" w:rsidP="00EB7476">
      <w:pPr>
        <w:pStyle w:val="a5"/>
        <w:numPr>
          <w:ilvl w:val="0"/>
          <w:numId w:val="44"/>
        </w:numPr>
        <w:tabs>
          <w:tab w:val="left" w:pos="1134"/>
        </w:tabs>
        <w:spacing w:line="360" w:lineRule="auto"/>
        <w:ind w:left="426" w:firstLine="708"/>
        <w:rPr>
          <w:sz w:val="28"/>
          <w:szCs w:val="28"/>
        </w:rPr>
      </w:pPr>
      <w:r w:rsidRPr="007C2618">
        <w:rPr>
          <w:sz w:val="28"/>
          <w:szCs w:val="28"/>
        </w:rPr>
        <w:t>Баланс теплоносителей;</w:t>
      </w:r>
    </w:p>
    <w:p w:rsidR="00EB7476" w:rsidRPr="007C2618" w:rsidRDefault="00EB7476" w:rsidP="00EB7476">
      <w:pPr>
        <w:pStyle w:val="a5"/>
        <w:numPr>
          <w:ilvl w:val="0"/>
          <w:numId w:val="44"/>
        </w:numPr>
        <w:tabs>
          <w:tab w:val="left" w:pos="1134"/>
        </w:tabs>
        <w:spacing w:line="360" w:lineRule="auto"/>
        <w:ind w:left="426" w:firstLine="708"/>
        <w:rPr>
          <w:sz w:val="28"/>
          <w:szCs w:val="28"/>
        </w:rPr>
      </w:pPr>
      <w:r w:rsidRPr="007C2618">
        <w:rPr>
          <w:sz w:val="28"/>
          <w:szCs w:val="28"/>
        </w:rPr>
        <w:t>Балансы электрической энергии;</w:t>
      </w:r>
    </w:p>
    <w:p w:rsidR="00EB7476" w:rsidRPr="007C2618" w:rsidRDefault="00EB7476" w:rsidP="00EB7476">
      <w:pPr>
        <w:pStyle w:val="a5"/>
        <w:numPr>
          <w:ilvl w:val="0"/>
          <w:numId w:val="44"/>
        </w:numPr>
        <w:tabs>
          <w:tab w:val="left" w:pos="1134"/>
        </w:tabs>
        <w:spacing w:line="360" w:lineRule="auto"/>
        <w:ind w:left="426" w:firstLine="708"/>
        <w:rPr>
          <w:sz w:val="28"/>
          <w:szCs w:val="28"/>
        </w:rPr>
      </w:pPr>
      <w:r w:rsidRPr="007C2618">
        <w:rPr>
          <w:sz w:val="28"/>
          <w:szCs w:val="28"/>
        </w:rPr>
        <w:t>Балансы холодной воды питьевого качества;</w:t>
      </w:r>
    </w:p>
    <w:p w:rsidR="00EB7476" w:rsidRPr="007C2618" w:rsidRDefault="00EB7476" w:rsidP="00EB7476">
      <w:pPr>
        <w:pStyle w:val="a5"/>
        <w:numPr>
          <w:ilvl w:val="0"/>
          <w:numId w:val="44"/>
        </w:numPr>
        <w:tabs>
          <w:tab w:val="left" w:pos="1134"/>
        </w:tabs>
        <w:spacing w:line="360" w:lineRule="auto"/>
        <w:ind w:left="426" w:firstLine="708"/>
        <w:rPr>
          <w:sz w:val="28"/>
          <w:szCs w:val="28"/>
        </w:rPr>
      </w:pPr>
      <w:r w:rsidRPr="007C2618">
        <w:rPr>
          <w:sz w:val="28"/>
          <w:szCs w:val="28"/>
        </w:rPr>
        <w:t>Тарифы на покупные энергоносители и воду;</w:t>
      </w:r>
    </w:p>
    <w:p w:rsidR="00EB7476" w:rsidRPr="007C2618" w:rsidRDefault="00EB7476" w:rsidP="00EB7476">
      <w:pPr>
        <w:pStyle w:val="a5"/>
        <w:numPr>
          <w:ilvl w:val="0"/>
          <w:numId w:val="44"/>
        </w:numPr>
        <w:tabs>
          <w:tab w:val="left" w:pos="1134"/>
        </w:tabs>
        <w:spacing w:line="360" w:lineRule="auto"/>
        <w:ind w:left="426" w:firstLine="708"/>
        <w:rPr>
          <w:sz w:val="28"/>
          <w:szCs w:val="28"/>
        </w:rPr>
      </w:pPr>
      <w:r w:rsidRPr="007C2618">
        <w:rPr>
          <w:sz w:val="28"/>
          <w:szCs w:val="28"/>
        </w:rPr>
        <w:t>Производственные расходы товарного отпуска;</w:t>
      </w:r>
    </w:p>
    <w:p w:rsidR="00EB7476" w:rsidRPr="007C2618" w:rsidRDefault="00EB7476" w:rsidP="00EB7476">
      <w:pPr>
        <w:pStyle w:val="a5"/>
        <w:numPr>
          <w:ilvl w:val="0"/>
          <w:numId w:val="44"/>
        </w:numPr>
        <w:tabs>
          <w:tab w:val="left" w:pos="1134"/>
        </w:tabs>
        <w:spacing w:line="360" w:lineRule="auto"/>
        <w:ind w:left="426" w:firstLine="708"/>
        <w:rPr>
          <w:sz w:val="28"/>
          <w:szCs w:val="28"/>
        </w:rPr>
      </w:pPr>
      <w:r w:rsidRPr="007C2618">
        <w:rPr>
          <w:sz w:val="28"/>
          <w:szCs w:val="28"/>
        </w:rPr>
        <w:t>Производственная деятельность;</w:t>
      </w:r>
    </w:p>
    <w:p w:rsidR="00EB7476" w:rsidRPr="007C2618" w:rsidRDefault="00EB7476" w:rsidP="00EB7476">
      <w:pPr>
        <w:pStyle w:val="a5"/>
        <w:numPr>
          <w:ilvl w:val="0"/>
          <w:numId w:val="44"/>
        </w:numPr>
        <w:tabs>
          <w:tab w:val="left" w:pos="1134"/>
        </w:tabs>
        <w:spacing w:line="360" w:lineRule="auto"/>
        <w:ind w:left="426" w:firstLine="708"/>
        <w:rPr>
          <w:sz w:val="28"/>
          <w:szCs w:val="28"/>
        </w:rPr>
      </w:pPr>
      <w:r w:rsidRPr="007C2618">
        <w:rPr>
          <w:sz w:val="28"/>
          <w:szCs w:val="28"/>
        </w:rPr>
        <w:t>Инвестиционная деятельность;</w:t>
      </w:r>
    </w:p>
    <w:p w:rsidR="00EB7476" w:rsidRPr="007C2618" w:rsidRDefault="00EB7476" w:rsidP="00EB7476">
      <w:pPr>
        <w:pStyle w:val="a5"/>
        <w:numPr>
          <w:ilvl w:val="0"/>
          <w:numId w:val="44"/>
        </w:numPr>
        <w:tabs>
          <w:tab w:val="left" w:pos="1134"/>
        </w:tabs>
        <w:spacing w:line="360" w:lineRule="auto"/>
        <w:ind w:left="426" w:firstLine="708"/>
        <w:rPr>
          <w:sz w:val="28"/>
          <w:szCs w:val="28"/>
        </w:rPr>
      </w:pPr>
      <w:r w:rsidRPr="007C2618">
        <w:rPr>
          <w:sz w:val="28"/>
          <w:szCs w:val="28"/>
        </w:rPr>
        <w:t>Финансовая деятельность;</w:t>
      </w:r>
    </w:p>
    <w:p w:rsidR="00EB7476" w:rsidRPr="007C2618" w:rsidRDefault="00EB7476" w:rsidP="00EB7476">
      <w:pPr>
        <w:pStyle w:val="a5"/>
        <w:numPr>
          <w:ilvl w:val="0"/>
          <w:numId w:val="44"/>
        </w:numPr>
        <w:tabs>
          <w:tab w:val="left" w:pos="1134"/>
        </w:tabs>
        <w:spacing w:line="360" w:lineRule="auto"/>
        <w:ind w:left="426" w:firstLine="708"/>
        <w:rPr>
          <w:sz w:val="28"/>
          <w:szCs w:val="28"/>
        </w:rPr>
      </w:pPr>
      <w:r w:rsidRPr="007C2618">
        <w:rPr>
          <w:sz w:val="28"/>
          <w:szCs w:val="28"/>
        </w:rPr>
        <w:t>Проекты схемы теплоснабжения.</w:t>
      </w:r>
    </w:p>
    <w:p w:rsidR="00EB7476" w:rsidRDefault="00EB7476" w:rsidP="00EB7476">
      <w:pPr>
        <w:spacing w:line="360" w:lineRule="auto"/>
        <w:ind w:left="426" w:right="112" w:firstLine="708"/>
        <w:jc w:val="both"/>
        <w:rPr>
          <w:sz w:val="28"/>
          <w:szCs w:val="28"/>
        </w:rPr>
      </w:pPr>
      <w:r w:rsidRPr="007C2618">
        <w:rPr>
          <w:sz w:val="28"/>
        </w:rPr>
        <w:t xml:space="preserve">Тарифно-балансовые расчетные модели теплоснабжения потребителей в каждой системе теплоснабжения </w:t>
      </w:r>
      <w:r>
        <w:rPr>
          <w:sz w:val="28"/>
        </w:rPr>
        <w:t xml:space="preserve">муниципального образования Григорьевское сельское поселение, </w:t>
      </w:r>
      <w:r w:rsidRPr="007C2618">
        <w:rPr>
          <w:sz w:val="28"/>
        </w:rPr>
        <w:t>рассчитаны в тарифе на тепловую энергию, поставляемую потребителям</w:t>
      </w:r>
      <w:r>
        <w:rPr>
          <w:sz w:val="28"/>
        </w:rPr>
        <w:t xml:space="preserve"> </w:t>
      </w:r>
      <w:r w:rsidRPr="00CD5214">
        <w:rPr>
          <w:sz w:val="28"/>
          <w:szCs w:val="28"/>
        </w:rPr>
        <w:t xml:space="preserve">краевого государственного унитарного предприятия «Примтеплоэнерго» </w:t>
      </w:r>
      <w:r>
        <w:rPr>
          <w:sz w:val="28"/>
          <w:szCs w:val="28"/>
        </w:rPr>
        <w:t xml:space="preserve">и </w:t>
      </w:r>
      <w:r w:rsidRPr="00CD5214">
        <w:rPr>
          <w:sz w:val="28"/>
          <w:szCs w:val="28"/>
        </w:rPr>
        <w:t xml:space="preserve">установлены Департаментом по тарифам Приморского края от 20.12.2018 г. № 70/6 </w:t>
      </w:r>
      <w:r w:rsidRPr="00CD5214">
        <w:rPr>
          <w:spacing w:val="-2"/>
          <w:sz w:val="28"/>
          <w:szCs w:val="28"/>
        </w:rPr>
        <w:t xml:space="preserve">«Об </w:t>
      </w:r>
      <w:r w:rsidRPr="00CD5214">
        <w:rPr>
          <w:sz w:val="28"/>
          <w:szCs w:val="28"/>
        </w:rPr>
        <w:t>установлении тарифов на тепловую энергию (мощность) поставляемую краевым государственным унитарным предприятием «Примтеплоэнерго» на период регулирования с 2019 по 2023</w:t>
      </w:r>
      <w:r w:rsidRPr="00CD5214">
        <w:rPr>
          <w:spacing w:val="-6"/>
          <w:sz w:val="28"/>
          <w:szCs w:val="28"/>
        </w:rPr>
        <w:t xml:space="preserve"> </w:t>
      </w:r>
      <w:r>
        <w:rPr>
          <w:sz w:val="28"/>
          <w:szCs w:val="28"/>
        </w:rPr>
        <w:t>годы».</w:t>
      </w:r>
    </w:p>
    <w:p w:rsidR="00EB7476" w:rsidRDefault="00EB7476" w:rsidP="00EB7476">
      <w:pPr>
        <w:spacing w:line="360" w:lineRule="auto"/>
        <w:ind w:left="426" w:right="112" w:firstLine="708"/>
        <w:jc w:val="both"/>
        <w:rPr>
          <w:sz w:val="28"/>
          <w:szCs w:val="28"/>
        </w:rPr>
      </w:pPr>
    </w:p>
    <w:p w:rsidR="00EB7476" w:rsidRDefault="00EB7476" w:rsidP="00EB7476">
      <w:pPr>
        <w:spacing w:line="360" w:lineRule="auto"/>
        <w:ind w:left="426" w:right="112" w:firstLine="708"/>
        <w:jc w:val="both"/>
        <w:rPr>
          <w:sz w:val="28"/>
          <w:szCs w:val="28"/>
        </w:rPr>
      </w:pPr>
    </w:p>
    <w:p w:rsidR="00EB7476" w:rsidRDefault="00EB7476" w:rsidP="00EB7476">
      <w:pPr>
        <w:pStyle w:val="a3"/>
        <w:spacing w:before="160" w:after="14" w:line="360" w:lineRule="auto"/>
        <w:ind w:left="883"/>
      </w:pPr>
      <w:r>
        <w:lastRenderedPageBreak/>
        <w:t xml:space="preserve">Таблица </w:t>
      </w:r>
      <w:r w:rsidR="00A31D8A">
        <w:t>15.1</w:t>
      </w:r>
      <w:r>
        <w:t xml:space="preserve"> – Тарифы на тепловую энергию на 2020-2023 годы</w:t>
      </w:r>
    </w:p>
    <w:tbl>
      <w:tblPr>
        <w:tblStyle w:val="TableNormal"/>
        <w:tblW w:w="9921" w:type="dxa"/>
        <w:tblInd w:w="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1274"/>
        <w:gridCol w:w="3118"/>
        <w:gridCol w:w="3261"/>
      </w:tblGrid>
      <w:tr w:rsidR="00EB7476" w:rsidRPr="00E06F50" w:rsidTr="00EB7476">
        <w:trPr>
          <w:trHeight w:val="321"/>
        </w:trPr>
        <w:tc>
          <w:tcPr>
            <w:tcW w:w="2268" w:type="dxa"/>
            <w:vMerge w:val="restart"/>
            <w:tcBorders>
              <w:left w:val="single" w:sz="4" w:space="0" w:color="000000"/>
              <w:bottom w:val="single" w:sz="4" w:space="0" w:color="000000"/>
              <w:right w:val="single" w:sz="4" w:space="0" w:color="000000"/>
            </w:tcBorders>
          </w:tcPr>
          <w:p w:rsidR="00EB7476" w:rsidRPr="00E06F50" w:rsidRDefault="00EB7476" w:rsidP="00EB7476">
            <w:pPr>
              <w:pStyle w:val="TableParagraph"/>
              <w:spacing w:before="158" w:line="276" w:lineRule="auto"/>
              <w:ind w:left="544"/>
              <w:jc w:val="left"/>
              <w:rPr>
                <w:sz w:val="28"/>
                <w:szCs w:val="28"/>
              </w:rPr>
            </w:pPr>
            <w:r w:rsidRPr="00E06F50">
              <w:rPr>
                <w:sz w:val="28"/>
                <w:szCs w:val="28"/>
              </w:rPr>
              <w:t>Вид тарифа</w:t>
            </w:r>
          </w:p>
        </w:tc>
        <w:tc>
          <w:tcPr>
            <w:tcW w:w="1274" w:type="dxa"/>
            <w:vMerge w:val="restart"/>
            <w:tcBorders>
              <w:left w:val="single" w:sz="4" w:space="0" w:color="000000"/>
              <w:bottom w:val="single" w:sz="4" w:space="0" w:color="000000"/>
              <w:right w:val="single" w:sz="4" w:space="0" w:color="000000"/>
            </w:tcBorders>
          </w:tcPr>
          <w:p w:rsidR="00EB7476" w:rsidRPr="00E06F50" w:rsidRDefault="00EB7476" w:rsidP="00EB7476">
            <w:pPr>
              <w:pStyle w:val="TableParagraph"/>
              <w:spacing w:before="158" w:line="276" w:lineRule="auto"/>
              <w:ind w:left="414"/>
              <w:jc w:val="left"/>
              <w:rPr>
                <w:sz w:val="28"/>
                <w:szCs w:val="28"/>
              </w:rPr>
            </w:pPr>
            <w:r w:rsidRPr="00E06F50">
              <w:rPr>
                <w:sz w:val="28"/>
                <w:szCs w:val="28"/>
              </w:rPr>
              <w:t>Год</w:t>
            </w:r>
          </w:p>
        </w:tc>
        <w:tc>
          <w:tcPr>
            <w:tcW w:w="6379" w:type="dxa"/>
            <w:gridSpan w:val="2"/>
            <w:tcBorders>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left="2873" w:right="2862"/>
              <w:rPr>
                <w:sz w:val="28"/>
                <w:szCs w:val="28"/>
              </w:rPr>
            </w:pPr>
            <w:r w:rsidRPr="00E06F50">
              <w:rPr>
                <w:sz w:val="28"/>
                <w:szCs w:val="28"/>
              </w:rPr>
              <w:t>Вода</w:t>
            </w:r>
          </w:p>
        </w:tc>
      </w:tr>
      <w:tr w:rsidR="00EB7476" w:rsidRPr="00E06F50" w:rsidTr="00EB7476">
        <w:trPr>
          <w:trHeight w:val="321"/>
        </w:trPr>
        <w:tc>
          <w:tcPr>
            <w:tcW w:w="2268" w:type="dxa"/>
            <w:vMerge/>
            <w:tcBorders>
              <w:top w:val="nil"/>
              <w:left w:val="single" w:sz="4" w:space="0" w:color="000000"/>
              <w:bottom w:val="single" w:sz="4" w:space="0" w:color="000000"/>
              <w:right w:val="single" w:sz="4" w:space="0" w:color="000000"/>
            </w:tcBorders>
          </w:tcPr>
          <w:p w:rsidR="00EB7476" w:rsidRPr="00E06F50" w:rsidRDefault="00EB7476" w:rsidP="00EB7476">
            <w:pPr>
              <w:spacing w:line="276" w:lineRule="auto"/>
              <w:rPr>
                <w:sz w:val="28"/>
                <w:szCs w:val="28"/>
              </w:rPr>
            </w:pPr>
          </w:p>
        </w:tc>
        <w:tc>
          <w:tcPr>
            <w:tcW w:w="1274" w:type="dxa"/>
            <w:vMerge/>
            <w:tcBorders>
              <w:top w:val="nil"/>
              <w:left w:val="single" w:sz="4" w:space="0" w:color="000000"/>
              <w:bottom w:val="single" w:sz="4" w:space="0" w:color="000000"/>
              <w:right w:val="single" w:sz="4" w:space="0" w:color="000000"/>
            </w:tcBorders>
          </w:tcPr>
          <w:p w:rsidR="00EB7476" w:rsidRPr="00E06F50" w:rsidRDefault="00EB7476" w:rsidP="00EB7476">
            <w:pPr>
              <w:spacing w:line="276" w:lineRule="auto"/>
              <w:rPr>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left="125" w:right="114"/>
              <w:rPr>
                <w:sz w:val="28"/>
                <w:szCs w:val="28"/>
              </w:rPr>
            </w:pPr>
            <w:r w:rsidRPr="00E06F50">
              <w:rPr>
                <w:sz w:val="28"/>
                <w:szCs w:val="28"/>
              </w:rPr>
              <w:t>С 01 января по 30 июня</w:t>
            </w:r>
          </w:p>
        </w:tc>
        <w:tc>
          <w:tcPr>
            <w:tcW w:w="3261"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left="133" w:right="124"/>
              <w:rPr>
                <w:sz w:val="28"/>
                <w:szCs w:val="28"/>
              </w:rPr>
            </w:pPr>
            <w:r w:rsidRPr="00E06F50">
              <w:rPr>
                <w:sz w:val="28"/>
                <w:szCs w:val="28"/>
              </w:rPr>
              <w:t>С 01 июля по 31 декабря</w:t>
            </w:r>
          </w:p>
        </w:tc>
      </w:tr>
      <w:tr w:rsidR="00EB7476" w:rsidRPr="00E06F50" w:rsidTr="00EB7476">
        <w:trPr>
          <w:trHeight w:val="642"/>
        </w:trPr>
        <w:tc>
          <w:tcPr>
            <w:tcW w:w="9921" w:type="dxa"/>
            <w:gridSpan w:val="4"/>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left="587" w:right="584"/>
              <w:rPr>
                <w:sz w:val="28"/>
                <w:szCs w:val="28"/>
              </w:rPr>
            </w:pPr>
            <w:r w:rsidRPr="00E06F50">
              <w:rPr>
                <w:sz w:val="28"/>
                <w:szCs w:val="28"/>
              </w:rPr>
              <w:t>Для потребителей в случае отсутствия дифференциации тарифов по схеме подключения</w:t>
            </w:r>
          </w:p>
        </w:tc>
      </w:tr>
      <w:tr w:rsidR="00EB7476" w:rsidRPr="00E06F50" w:rsidTr="00EB7476">
        <w:trPr>
          <w:trHeight w:val="321"/>
        </w:trPr>
        <w:tc>
          <w:tcPr>
            <w:tcW w:w="2268" w:type="dxa"/>
            <w:vMerge w:val="restart"/>
            <w:tcBorders>
              <w:top w:val="nil"/>
              <w:left w:val="single" w:sz="4" w:space="0" w:color="000000"/>
              <w:bottom w:val="single" w:sz="4" w:space="0" w:color="000000"/>
              <w:right w:val="single" w:sz="4" w:space="0" w:color="000000"/>
            </w:tcBorders>
          </w:tcPr>
          <w:p w:rsidR="00EB7476" w:rsidRPr="00E06F50" w:rsidRDefault="00EB7476" w:rsidP="00EB7476">
            <w:pPr>
              <w:spacing w:line="276" w:lineRule="auto"/>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right="344"/>
              <w:jc w:val="right"/>
              <w:rPr>
                <w:sz w:val="28"/>
                <w:szCs w:val="28"/>
              </w:rPr>
            </w:pPr>
            <w:r w:rsidRPr="00E06F50">
              <w:rPr>
                <w:sz w:val="28"/>
                <w:szCs w:val="28"/>
              </w:rPr>
              <w:t>2020</w:t>
            </w:r>
          </w:p>
        </w:tc>
        <w:tc>
          <w:tcPr>
            <w:tcW w:w="3118"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left="125" w:right="114"/>
              <w:rPr>
                <w:sz w:val="28"/>
                <w:szCs w:val="28"/>
              </w:rPr>
            </w:pPr>
            <w:r w:rsidRPr="00E06F50">
              <w:rPr>
                <w:sz w:val="28"/>
                <w:szCs w:val="28"/>
              </w:rPr>
              <w:t>4246,25</w:t>
            </w:r>
          </w:p>
        </w:tc>
        <w:tc>
          <w:tcPr>
            <w:tcW w:w="3261"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left="131" w:right="124"/>
              <w:rPr>
                <w:sz w:val="28"/>
                <w:szCs w:val="28"/>
              </w:rPr>
            </w:pPr>
            <w:r w:rsidRPr="00E06F50">
              <w:rPr>
                <w:sz w:val="28"/>
                <w:szCs w:val="28"/>
              </w:rPr>
              <w:t>4421,13</w:t>
            </w:r>
          </w:p>
        </w:tc>
      </w:tr>
      <w:tr w:rsidR="00EB7476" w:rsidRPr="00E06F50" w:rsidTr="00EB7476">
        <w:trPr>
          <w:trHeight w:val="321"/>
        </w:trPr>
        <w:tc>
          <w:tcPr>
            <w:tcW w:w="2268" w:type="dxa"/>
            <w:vMerge/>
            <w:tcBorders>
              <w:top w:val="nil"/>
              <w:left w:val="single" w:sz="4" w:space="0" w:color="000000"/>
              <w:bottom w:val="single" w:sz="4" w:space="0" w:color="000000"/>
              <w:right w:val="single" w:sz="4" w:space="0" w:color="000000"/>
            </w:tcBorders>
          </w:tcPr>
          <w:p w:rsidR="00EB7476" w:rsidRPr="00E06F50" w:rsidRDefault="00EB7476" w:rsidP="00EB7476">
            <w:pPr>
              <w:spacing w:line="276" w:lineRule="auto"/>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right="344"/>
              <w:jc w:val="right"/>
              <w:rPr>
                <w:sz w:val="28"/>
                <w:szCs w:val="28"/>
              </w:rPr>
            </w:pPr>
            <w:r w:rsidRPr="00E06F50">
              <w:rPr>
                <w:sz w:val="28"/>
                <w:szCs w:val="28"/>
              </w:rPr>
              <w:t>2021</w:t>
            </w:r>
          </w:p>
        </w:tc>
        <w:tc>
          <w:tcPr>
            <w:tcW w:w="3118"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left="125" w:right="114"/>
              <w:rPr>
                <w:sz w:val="28"/>
                <w:szCs w:val="28"/>
              </w:rPr>
            </w:pPr>
            <w:r w:rsidRPr="00E06F50">
              <w:rPr>
                <w:sz w:val="28"/>
                <w:szCs w:val="28"/>
              </w:rPr>
              <w:t>4421,13</w:t>
            </w:r>
          </w:p>
        </w:tc>
        <w:tc>
          <w:tcPr>
            <w:tcW w:w="3261"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left="131" w:right="124"/>
              <w:rPr>
                <w:sz w:val="28"/>
                <w:szCs w:val="28"/>
              </w:rPr>
            </w:pPr>
            <w:r w:rsidRPr="00E06F50">
              <w:rPr>
                <w:sz w:val="28"/>
                <w:szCs w:val="28"/>
              </w:rPr>
              <w:t>4498,57</w:t>
            </w:r>
          </w:p>
        </w:tc>
      </w:tr>
      <w:tr w:rsidR="00EB7476" w:rsidRPr="00E06F50" w:rsidTr="00EB7476">
        <w:trPr>
          <w:trHeight w:val="324"/>
        </w:trPr>
        <w:tc>
          <w:tcPr>
            <w:tcW w:w="2268" w:type="dxa"/>
            <w:vMerge/>
            <w:tcBorders>
              <w:top w:val="nil"/>
              <w:left w:val="single" w:sz="4" w:space="0" w:color="000000"/>
              <w:bottom w:val="single" w:sz="4" w:space="0" w:color="000000"/>
              <w:right w:val="single" w:sz="4" w:space="0" w:color="000000"/>
            </w:tcBorders>
          </w:tcPr>
          <w:p w:rsidR="00EB7476" w:rsidRPr="00E06F50" w:rsidRDefault="00EB7476" w:rsidP="00EB7476">
            <w:pPr>
              <w:spacing w:line="276" w:lineRule="auto"/>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right="344"/>
              <w:jc w:val="right"/>
              <w:rPr>
                <w:sz w:val="28"/>
                <w:szCs w:val="28"/>
              </w:rPr>
            </w:pPr>
            <w:r w:rsidRPr="00E06F50">
              <w:rPr>
                <w:sz w:val="28"/>
                <w:szCs w:val="28"/>
              </w:rPr>
              <w:t>2022</w:t>
            </w:r>
          </w:p>
        </w:tc>
        <w:tc>
          <w:tcPr>
            <w:tcW w:w="3118"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left="125" w:right="114"/>
              <w:rPr>
                <w:sz w:val="28"/>
                <w:szCs w:val="28"/>
              </w:rPr>
            </w:pPr>
            <w:r w:rsidRPr="00E06F50">
              <w:rPr>
                <w:sz w:val="28"/>
                <w:szCs w:val="28"/>
              </w:rPr>
              <w:t>4498,57</w:t>
            </w:r>
          </w:p>
        </w:tc>
        <w:tc>
          <w:tcPr>
            <w:tcW w:w="3261"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left="131" w:right="124"/>
              <w:rPr>
                <w:sz w:val="28"/>
                <w:szCs w:val="28"/>
              </w:rPr>
            </w:pPr>
            <w:r w:rsidRPr="00E06F50">
              <w:rPr>
                <w:sz w:val="28"/>
                <w:szCs w:val="28"/>
              </w:rPr>
              <w:t>4766,83</w:t>
            </w:r>
          </w:p>
        </w:tc>
      </w:tr>
      <w:tr w:rsidR="00EB7476" w:rsidRPr="00E06F50" w:rsidTr="00EB7476">
        <w:trPr>
          <w:trHeight w:val="321"/>
        </w:trPr>
        <w:tc>
          <w:tcPr>
            <w:tcW w:w="2268" w:type="dxa"/>
            <w:vMerge/>
            <w:tcBorders>
              <w:top w:val="nil"/>
              <w:left w:val="single" w:sz="4" w:space="0" w:color="000000"/>
              <w:bottom w:val="single" w:sz="4" w:space="0" w:color="000000"/>
              <w:right w:val="single" w:sz="4" w:space="0" w:color="000000"/>
            </w:tcBorders>
          </w:tcPr>
          <w:p w:rsidR="00EB7476" w:rsidRPr="00E06F50" w:rsidRDefault="00EB7476" w:rsidP="00EB7476">
            <w:pPr>
              <w:spacing w:line="276" w:lineRule="auto"/>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right="344"/>
              <w:jc w:val="right"/>
              <w:rPr>
                <w:sz w:val="28"/>
                <w:szCs w:val="28"/>
              </w:rPr>
            </w:pPr>
            <w:r w:rsidRPr="00E06F50">
              <w:rPr>
                <w:sz w:val="28"/>
                <w:szCs w:val="28"/>
              </w:rPr>
              <w:t>2023</w:t>
            </w:r>
          </w:p>
        </w:tc>
        <w:tc>
          <w:tcPr>
            <w:tcW w:w="3118"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left="125" w:right="114"/>
              <w:rPr>
                <w:sz w:val="28"/>
                <w:szCs w:val="28"/>
              </w:rPr>
            </w:pPr>
            <w:r w:rsidRPr="00E06F50">
              <w:rPr>
                <w:sz w:val="28"/>
                <w:szCs w:val="28"/>
              </w:rPr>
              <w:t>4752,13</w:t>
            </w:r>
          </w:p>
        </w:tc>
        <w:tc>
          <w:tcPr>
            <w:tcW w:w="3261"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left="131" w:right="124"/>
              <w:rPr>
                <w:sz w:val="28"/>
                <w:szCs w:val="28"/>
              </w:rPr>
            </w:pPr>
            <w:r w:rsidRPr="00E06F50">
              <w:rPr>
                <w:sz w:val="28"/>
                <w:szCs w:val="28"/>
              </w:rPr>
              <w:t>4752,13</w:t>
            </w:r>
          </w:p>
        </w:tc>
      </w:tr>
      <w:tr w:rsidR="00EB7476" w:rsidRPr="00E06F50" w:rsidTr="00EB7476">
        <w:trPr>
          <w:trHeight w:val="321"/>
        </w:trPr>
        <w:tc>
          <w:tcPr>
            <w:tcW w:w="9921" w:type="dxa"/>
            <w:gridSpan w:val="4"/>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left="587" w:right="577"/>
              <w:rPr>
                <w:sz w:val="28"/>
                <w:szCs w:val="28"/>
              </w:rPr>
            </w:pPr>
            <w:r w:rsidRPr="00E06F50">
              <w:rPr>
                <w:sz w:val="28"/>
                <w:szCs w:val="28"/>
              </w:rPr>
              <w:t>Население (тарифы указываются с учетом НДС)</w:t>
            </w:r>
          </w:p>
        </w:tc>
      </w:tr>
      <w:tr w:rsidR="00EB7476" w:rsidRPr="00E06F50" w:rsidTr="00EB7476">
        <w:trPr>
          <w:trHeight w:val="321"/>
        </w:trPr>
        <w:tc>
          <w:tcPr>
            <w:tcW w:w="2268" w:type="dxa"/>
            <w:vMerge w:val="restart"/>
            <w:tcBorders>
              <w:top w:val="nil"/>
              <w:left w:val="single" w:sz="4" w:space="0" w:color="000000"/>
              <w:bottom w:val="single" w:sz="4" w:space="0" w:color="000000"/>
              <w:right w:val="single" w:sz="4" w:space="0" w:color="000000"/>
            </w:tcBorders>
          </w:tcPr>
          <w:p w:rsidR="00EB7476" w:rsidRPr="00E06F50" w:rsidRDefault="00EB7476" w:rsidP="00EB7476">
            <w:pPr>
              <w:spacing w:line="276" w:lineRule="auto"/>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right="344"/>
              <w:jc w:val="right"/>
              <w:rPr>
                <w:sz w:val="28"/>
                <w:szCs w:val="28"/>
              </w:rPr>
            </w:pPr>
            <w:r w:rsidRPr="00E06F50">
              <w:rPr>
                <w:sz w:val="28"/>
                <w:szCs w:val="28"/>
              </w:rPr>
              <w:t>2020</w:t>
            </w:r>
          </w:p>
        </w:tc>
        <w:tc>
          <w:tcPr>
            <w:tcW w:w="3118"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left="125" w:right="114"/>
              <w:rPr>
                <w:sz w:val="28"/>
                <w:szCs w:val="28"/>
              </w:rPr>
            </w:pPr>
            <w:r w:rsidRPr="00E06F50">
              <w:rPr>
                <w:sz w:val="28"/>
                <w:szCs w:val="28"/>
              </w:rPr>
              <w:t>5095,50</w:t>
            </w:r>
          </w:p>
        </w:tc>
        <w:tc>
          <w:tcPr>
            <w:tcW w:w="3261"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left="131" w:right="124"/>
              <w:rPr>
                <w:sz w:val="28"/>
                <w:szCs w:val="28"/>
              </w:rPr>
            </w:pPr>
            <w:r w:rsidRPr="00E06F50">
              <w:rPr>
                <w:sz w:val="28"/>
                <w:szCs w:val="28"/>
              </w:rPr>
              <w:t>5305,36</w:t>
            </w:r>
          </w:p>
        </w:tc>
      </w:tr>
      <w:tr w:rsidR="00EB7476" w:rsidRPr="00E06F50" w:rsidTr="00EB7476">
        <w:trPr>
          <w:trHeight w:val="321"/>
        </w:trPr>
        <w:tc>
          <w:tcPr>
            <w:tcW w:w="2268" w:type="dxa"/>
            <w:vMerge/>
            <w:tcBorders>
              <w:top w:val="nil"/>
              <w:left w:val="single" w:sz="4" w:space="0" w:color="000000"/>
              <w:bottom w:val="single" w:sz="4" w:space="0" w:color="000000"/>
              <w:right w:val="single" w:sz="4" w:space="0" w:color="000000"/>
            </w:tcBorders>
          </w:tcPr>
          <w:p w:rsidR="00EB7476" w:rsidRPr="00E06F50" w:rsidRDefault="00EB7476" w:rsidP="00EB7476">
            <w:pPr>
              <w:spacing w:line="276" w:lineRule="auto"/>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right="344"/>
              <w:jc w:val="right"/>
              <w:rPr>
                <w:sz w:val="28"/>
                <w:szCs w:val="28"/>
              </w:rPr>
            </w:pPr>
            <w:r w:rsidRPr="00E06F50">
              <w:rPr>
                <w:sz w:val="28"/>
                <w:szCs w:val="28"/>
              </w:rPr>
              <w:t>2021</w:t>
            </w:r>
          </w:p>
        </w:tc>
        <w:tc>
          <w:tcPr>
            <w:tcW w:w="3118"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left="125" w:right="114"/>
              <w:rPr>
                <w:sz w:val="28"/>
                <w:szCs w:val="28"/>
              </w:rPr>
            </w:pPr>
            <w:r w:rsidRPr="00E06F50">
              <w:rPr>
                <w:sz w:val="28"/>
                <w:szCs w:val="28"/>
              </w:rPr>
              <w:t>5305,36</w:t>
            </w:r>
          </w:p>
        </w:tc>
        <w:tc>
          <w:tcPr>
            <w:tcW w:w="3261"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left="131" w:right="124"/>
              <w:rPr>
                <w:sz w:val="28"/>
                <w:szCs w:val="28"/>
              </w:rPr>
            </w:pPr>
            <w:r w:rsidRPr="00E06F50">
              <w:rPr>
                <w:sz w:val="28"/>
                <w:szCs w:val="28"/>
              </w:rPr>
              <w:t>5398,28</w:t>
            </w:r>
          </w:p>
        </w:tc>
      </w:tr>
      <w:tr w:rsidR="00EB7476" w:rsidRPr="00E06F50" w:rsidTr="00EB7476">
        <w:trPr>
          <w:trHeight w:val="323"/>
        </w:trPr>
        <w:tc>
          <w:tcPr>
            <w:tcW w:w="2268" w:type="dxa"/>
            <w:vMerge/>
            <w:tcBorders>
              <w:top w:val="nil"/>
              <w:left w:val="single" w:sz="4" w:space="0" w:color="000000"/>
              <w:bottom w:val="single" w:sz="4" w:space="0" w:color="000000"/>
              <w:right w:val="single" w:sz="4" w:space="0" w:color="000000"/>
            </w:tcBorders>
          </w:tcPr>
          <w:p w:rsidR="00EB7476" w:rsidRPr="00E06F50" w:rsidRDefault="00EB7476" w:rsidP="00EB7476">
            <w:pPr>
              <w:spacing w:line="276" w:lineRule="auto"/>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right="344"/>
              <w:jc w:val="right"/>
              <w:rPr>
                <w:sz w:val="28"/>
                <w:szCs w:val="28"/>
              </w:rPr>
            </w:pPr>
            <w:r w:rsidRPr="00E06F50">
              <w:rPr>
                <w:sz w:val="28"/>
                <w:szCs w:val="28"/>
              </w:rPr>
              <w:t>2022</w:t>
            </w:r>
          </w:p>
        </w:tc>
        <w:tc>
          <w:tcPr>
            <w:tcW w:w="3118"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left="125" w:right="114"/>
              <w:rPr>
                <w:sz w:val="28"/>
                <w:szCs w:val="28"/>
              </w:rPr>
            </w:pPr>
            <w:r w:rsidRPr="00E06F50">
              <w:rPr>
                <w:sz w:val="28"/>
                <w:szCs w:val="28"/>
              </w:rPr>
              <w:t>5398,28</w:t>
            </w:r>
          </w:p>
        </w:tc>
        <w:tc>
          <w:tcPr>
            <w:tcW w:w="3261"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left="131" w:right="124"/>
              <w:rPr>
                <w:sz w:val="28"/>
                <w:szCs w:val="28"/>
              </w:rPr>
            </w:pPr>
            <w:r w:rsidRPr="00E06F50">
              <w:rPr>
                <w:sz w:val="28"/>
                <w:szCs w:val="28"/>
              </w:rPr>
              <w:t>5720,20</w:t>
            </w:r>
          </w:p>
        </w:tc>
      </w:tr>
      <w:tr w:rsidR="00EB7476" w:rsidRPr="00E06F50" w:rsidTr="00EB7476">
        <w:trPr>
          <w:trHeight w:val="321"/>
        </w:trPr>
        <w:tc>
          <w:tcPr>
            <w:tcW w:w="2268" w:type="dxa"/>
            <w:vMerge/>
            <w:tcBorders>
              <w:top w:val="nil"/>
              <w:left w:val="single" w:sz="4" w:space="0" w:color="000000"/>
              <w:bottom w:val="single" w:sz="4" w:space="0" w:color="000000"/>
              <w:right w:val="single" w:sz="4" w:space="0" w:color="000000"/>
            </w:tcBorders>
          </w:tcPr>
          <w:p w:rsidR="00EB7476" w:rsidRPr="00E06F50" w:rsidRDefault="00EB7476" w:rsidP="00EB7476">
            <w:pPr>
              <w:spacing w:line="276" w:lineRule="auto"/>
              <w:rPr>
                <w:sz w:val="28"/>
                <w:szCs w:val="28"/>
              </w:rPr>
            </w:pPr>
          </w:p>
        </w:tc>
        <w:tc>
          <w:tcPr>
            <w:tcW w:w="1274"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right="344"/>
              <w:jc w:val="right"/>
              <w:rPr>
                <w:sz w:val="28"/>
                <w:szCs w:val="28"/>
              </w:rPr>
            </w:pPr>
            <w:r w:rsidRPr="00E06F50">
              <w:rPr>
                <w:sz w:val="28"/>
                <w:szCs w:val="28"/>
              </w:rPr>
              <w:t>2023</w:t>
            </w:r>
          </w:p>
        </w:tc>
        <w:tc>
          <w:tcPr>
            <w:tcW w:w="3118"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left="125" w:right="114"/>
              <w:rPr>
                <w:sz w:val="28"/>
                <w:szCs w:val="28"/>
              </w:rPr>
            </w:pPr>
            <w:r w:rsidRPr="00E06F50">
              <w:rPr>
                <w:sz w:val="28"/>
                <w:szCs w:val="28"/>
              </w:rPr>
              <w:t>5702,77</w:t>
            </w:r>
          </w:p>
        </w:tc>
        <w:tc>
          <w:tcPr>
            <w:tcW w:w="3261" w:type="dxa"/>
            <w:tcBorders>
              <w:top w:val="single" w:sz="4" w:space="0" w:color="000000"/>
              <w:left w:val="single" w:sz="4" w:space="0" w:color="000000"/>
              <w:bottom w:val="single" w:sz="4" w:space="0" w:color="000000"/>
              <w:right w:val="single" w:sz="4" w:space="0" w:color="000000"/>
            </w:tcBorders>
          </w:tcPr>
          <w:p w:rsidR="00EB7476" w:rsidRPr="00E06F50" w:rsidRDefault="00EB7476" w:rsidP="00EB7476">
            <w:pPr>
              <w:pStyle w:val="TableParagraph"/>
              <w:spacing w:line="276" w:lineRule="auto"/>
              <w:ind w:left="131" w:right="124"/>
              <w:rPr>
                <w:sz w:val="28"/>
                <w:szCs w:val="28"/>
              </w:rPr>
            </w:pPr>
            <w:r w:rsidRPr="00E06F50">
              <w:rPr>
                <w:sz w:val="28"/>
                <w:szCs w:val="28"/>
              </w:rPr>
              <w:t>5702,77</w:t>
            </w:r>
          </w:p>
        </w:tc>
      </w:tr>
    </w:tbl>
    <w:p w:rsidR="00EB7476" w:rsidRPr="00CD5214" w:rsidRDefault="00EB7476" w:rsidP="00EB7476">
      <w:pPr>
        <w:spacing w:line="360" w:lineRule="auto"/>
        <w:ind w:left="426" w:right="112" w:firstLine="708"/>
        <w:jc w:val="both"/>
        <w:rPr>
          <w:sz w:val="28"/>
          <w:szCs w:val="28"/>
        </w:rPr>
        <w:sectPr w:rsidR="00EB7476" w:rsidRPr="00CD5214">
          <w:pgSz w:w="11900" w:h="16840"/>
          <w:pgMar w:top="1300" w:right="440" w:bottom="1240" w:left="1000" w:header="746" w:footer="1052" w:gutter="0"/>
          <w:cols w:space="720"/>
        </w:sectPr>
      </w:pPr>
    </w:p>
    <w:p w:rsidR="001E7383" w:rsidRDefault="001E7383">
      <w:pPr>
        <w:pStyle w:val="a3"/>
        <w:spacing w:before="8"/>
        <w:rPr>
          <w:sz w:val="8"/>
        </w:rPr>
      </w:pPr>
    </w:p>
    <w:p w:rsidR="001E7383" w:rsidRDefault="00A9621C">
      <w:pPr>
        <w:pStyle w:val="1"/>
        <w:spacing w:before="90"/>
        <w:ind w:left="1072" w:firstLine="0"/>
        <w:jc w:val="left"/>
      </w:pPr>
      <w:r>
        <w:t>ЗАКЛЮЧЕНИЕ</w:t>
      </w:r>
    </w:p>
    <w:p w:rsidR="001E7383" w:rsidRDefault="001E7383">
      <w:pPr>
        <w:pStyle w:val="a3"/>
        <w:rPr>
          <w:b/>
          <w:sz w:val="30"/>
        </w:rPr>
      </w:pPr>
    </w:p>
    <w:p w:rsidR="001E7383" w:rsidRPr="00E241FC" w:rsidRDefault="00A31D8A" w:rsidP="00A31D8A">
      <w:pPr>
        <w:spacing w:line="360" w:lineRule="auto"/>
        <w:ind w:left="709" w:right="248" w:firstLine="709"/>
        <w:jc w:val="both"/>
        <w:rPr>
          <w:sz w:val="28"/>
          <w:szCs w:val="28"/>
        </w:rPr>
      </w:pPr>
      <w:r>
        <w:rPr>
          <w:sz w:val="28"/>
          <w:szCs w:val="28"/>
        </w:rPr>
        <w:t>В государственной стратегии</w:t>
      </w:r>
      <w:r w:rsidR="00E241FC" w:rsidRPr="00E241FC">
        <w:rPr>
          <w:sz w:val="28"/>
          <w:szCs w:val="28"/>
        </w:rPr>
        <w:t xml:space="preserve"> Российской </w:t>
      </w:r>
      <w:r>
        <w:rPr>
          <w:sz w:val="28"/>
          <w:szCs w:val="28"/>
        </w:rPr>
        <w:t xml:space="preserve">Федерации четко </w:t>
      </w:r>
      <w:r w:rsidR="00A9621C" w:rsidRPr="00E241FC">
        <w:rPr>
          <w:sz w:val="28"/>
          <w:szCs w:val="28"/>
        </w:rPr>
        <w:t>о</w:t>
      </w:r>
      <w:r w:rsidR="00E241FC">
        <w:rPr>
          <w:sz w:val="28"/>
          <w:szCs w:val="28"/>
        </w:rPr>
        <w:t xml:space="preserve">пределена </w:t>
      </w:r>
      <w:r w:rsidR="00E241FC" w:rsidRPr="00E241FC">
        <w:rPr>
          <w:sz w:val="28"/>
          <w:szCs w:val="28"/>
        </w:rPr>
        <w:t xml:space="preserve">рациональная область применения централизованных </w:t>
      </w:r>
      <w:r w:rsidR="00E241FC">
        <w:rPr>
          <w:sz w:val="28"/>
          <w:szCs w:val="28"/>
        </w:rPr>
        <w:t xml:space="preserve">и </w:t>
      </w:r>
      <w:r w:rsidR="00E241FC" w:rsidRPr="00E241FC">
        <w:rPr>
          <w:sz w:val="28"/>
          <w:szCs w:val="28"/>
        </w:rPr>
        <w:t xml:space="preserve">децентрализованных </w:t>
      </w:r>
      <w:r w:rsidR="00A9621C" w:rsidRPr="00E241FC">
        <w:rPr>
          <w:sz w:val="28"/>
          <w:szCs w:val="28"/>
        </w:rPr>
        <w:t>систем теплоснабжения. В городах с большой плотностью застройки следует развивать и модернизировать системы централизованного теплос</w:t>
      </w:r>
      <w:r w:rsidR="00E241FC">
        <w:rPr>
          <w:sz w:val="28"/>
          <w:szCs w:val="28"/>
        </w:rPr>
        <w:t xml:space="preserve">набжения от крупных котельных и теплоэлектроцентралей. При сравнительной </w:t>
      </w:r>
      <w:r w:rsidR="00A9621C" w:rsidRPr="00E241FC">
        <w:rPr>
          <w:sz w:val="28"/>
          <w:szCs w:val="28"/>
        </w:rPr>
        <w:t xml:space="preserve">оценке </w:t>
      </w:r>
      <w:r w:rsidR="00E241FC">
        <w:rPr>
          <w:sz w:val="28"/>
          <w:szCs w:val="28"/>
        </w:rPr>
        <w:t xml:space="preserve">энергетической безопасности функционирования централизованных </w:t>
      </w:r>
      <w:r w:rsidR="00A9621C" w:rsidRPr="00E241FC">
        <w:rPr>
          <w:sz w:val="28"/>
          <w:szCs w:val="28"/>
        </w:rPr>
        <w:t>и децентрализованных систем необходимо учитывать следующие факторы:</w:t>
      </w:r>
    </w:p>
    <w:p w:rsidR="001E7383" w:rsidRPr="00E241FC" w:rsidRDefault="00E241FC" w:rsidP="00A31D8A">
      <w:pPr>
        <w:spacing w:line="360" w:lineRule="auto"/>
        <w:ind w:left="709" w:right="248" w:firstLine="709"/>
        <w:jc w:val="both"/>
        <w:rPr>
          <w:sz w:val="28"/>
          <w:szCs w:val="28"/>
        </w:rPr>
      </w:pPr>
      <w:r>
        <w:rPr>
          <w:sz w:val="28"/>
          <w:szCs w:val="28"/>
        </w:rPr>
        <w:t xml:space="preserve">- </w:t>
      </w:r>
      <w:r w:rsidR="00A9621C" w:rsidRPr="00E241FC">
        <w:rPr>
          <w:sz w:val="28"/>
          <w:szCs w:val="28"/>
        </w:rPr>
        <w:t>крупные тепловые источники (котельные) могут работать на различных видах топлива, могут переводиться на сжигание резервного топлива при сокращении подачи сетевого газа;</w:t>
      </w:r>
    </w:p>
    <w:p w:rsidR="001E7383" w:rsidRPr="00E241FC" w:rsidRDefault="00E241FC" w:rsidP="00A31D8A">
      <w:pPr>
        <w:spacing w:line="360" w:lineRule="auto"/>
        <w:ind w:left="709" w:right="248" w:firstLine="709"/>
        <w:jc w:val="both"/>
        <w:rPr>
          <w:sz w:val="28"/>
          <w:szCs w:val="28"/>
        </w:rPr>
      </w:pPr>
      <w:r>
        <w:rPr>
          <w:sz w:val="28"/>
          <w:szCs w:val="28"/>
        </w:rPr>
        <w:t xml:space="preserve">- </w:t>
      </w:r>
      <w:r w:rsidR="00A9621C" w:rsidRPr="00E241FC">
        <w:rPr>
          <w:sz w:val="28"/>
          <w:szCs w:val="28"/>
        </w:rPr>
        <w:t>малые автономные источники (крышные котельные, квартирные теплогенераторы) рассчитаны на сжигание только одного вида топлива – сетевого природного газа, что уменьшает надежность теплоснабжения;</w:t>
      </w:r>
    </w:p>
    <w:p w:rsidR="008B6A55" w:rsidRDefault="00E241FC" w:rsidP="00A31D8A">
      <w:pPr>
        <w:spacing w:line="360" w:lineRule="auto"/>
        <w:ind w:left="709" w:right="248" w:firstLine="709"/>
        <w:jc w:val="both"/>
        <w:rPr>
          <w:sz w:val="28"/>
          <w:szCs w:val="28"/>
        </w:rPr>
      </w:pPr>
      <w:r>
        <w:rPr>
          <w:sz w:val="28"/>
          <w:szCs w:val="28"/>
        </w:rPr>
        <w:t xml:space="preserve">- </w:t>
      </w:r>
      <w:r w:rsidR="00A9621C" w:rsidRPr="00E241FC">
        <w:rPr>
          <w:sz w:val="28"/>
          <w:szCs w:val="28"/>
        </w:rPr>
        <w:t xml:space="preserve">установка квартирных теплогенераторов в многоэтажных домах при нарушении их нормальной работы создает непосредственную угрозу здоровью и жизни людей. </w:t>
      </w:r>
    </w:p>
    <w:p w:rsidR="001E7383" w:rsidRPr="00E241FC" w:rsidRDefault="00A9621C" w:rsidP="00A31D8A">
      <w:pPr>
        <w:spacing w:line="360" w:lineRule="auto"/>
        <w:ind w:left="709" w:right="248" w:firstLine="709"/>
        <w:jc w:val="both"/>
        <w:rPr>
          <w:sz w:val="28"/>
          <w:szCs w:val="28"/>
        </w:rPr>
      </w:pPr>
      <w:r w:rsidRPr="00E241FC">
        <w:rPr>
          <w:sz w:val="28"/>
          <w:szCs w:val="28"/>
        </w:rPr>
        <w:t xml:space="preserve">В ходе разработки схемы теплоснабжения муниципального образования </w:t>
      </w:r>
      <w:r w:rsidR="008B6A55">
        <w:rPr>
          <w:sz w:val="28"/>
          <w:szCs w:val="28"/>
        </w:rPr>
        <w:t>Григорьевское</w:t>
      </w:r>
      <w:r w:rsidRPr="00E241FC">
        <w:rPr>
          <w:sz w:val="28"/>
          <w:szCs w:val="28"/>
        </w:rPr>
        <w:t xml:space="preserve"> сельское поселение был выполнен расчет перспективных балансов</w:t>
      </w:r>
      <w:r w:rsidR="00E241FC" w:rsidRPr="00E241FC">
        <w:rPr>
          <w:sz w:val="28"/>
          <w:szCs w:val="28"/>
        </w:rPr>
        <w:t xml:space="preserve"> </w:t>
      </w:r>
      <w:r w:rsidRPr="00E241FC">
        <w:rPr>
          <w:sz w:val="28"/>
          <w:szCs w:val="28"/>
        </w:rPr>
        <w:t>тепловой мощности и тепловой нагрузки в зоне действия источника тепловой энергии, на каждом этапе и к окончанию планируемого периода, так же были определены перспективные топливные балансы для источника тепловой энергии по видам основного топлива на каждом этапе планируемого периода.</w:t>
      </w:r>
    </w:p>
    <w:p w:rsidR="001E7383" w:rsidRPr="00E241FC" w:rsidRDefault="00A9621C" w:rsidP="00A31D8A">
      <w:pPr>
        <w:spacing w:line="360" w:lineRule="auto"/>
        <w:ind w:left="709" w:right="248" w:firstLine="709"/>
        <w:jc w:val="both"/>
        <w:rPr>
          <w:sz w:val="28"/>
          <w:szCs w:val="28"/>
        </w:rPr>
      </w:pPr>
      <w:r w:rsidRPr="00E241FC">
        <w:rPr>
          <w:sz w:val="28"/>
          <w:szCs w:val="28"/>
        </w:rPr>
        <w:t xml:space="preserve">Развитие теплоснабжения муниципального образования </w:t>
      </w:r>
      <w:r w:rsidR="008B6A55">
        <w:rPr>
          <w:sz w:val="28"/>
          <w:szCs w:val="28"/>
        </w:rPr>
        <w:t>Григорьевское</w:t>
      </w:r>
      <w:r w:rsidRPr="00E241FC">
        <w:rPr>
          <w:sz w:val="28"/>
          <w:szCs w:val="28"/>
        </w:rPr>
        <w:t xml:space="preserve"> сельское поселение до 203</w:t>
      </w:r>
      <w:r w:rsidR="008B6A55">
        <w:rPr>
          <w:sz w:val="28"/>
          <w:szCs w:val="28"/>
        </w:rPr>
        <w:t>4</w:t>
      </w:r>
      <w:r w:rsidRPr="00E241FC">
        <w:rPr>
          <w:sz w:val="28"/>
          <w:szCs w:val="28"/>
        </w:rPr>
        <w:t xml:space="preserve"> года предполагается базировать на использовании существующих источников тепловой энергии.</w:t>
      </w:r>
    </w:p>
    <w:p w:rsidR="001E7383" w:rsidRPr="00E241FC" w:rsidRDefault="00A9621C" w:rsidP="00A31D8A">
      <w:pPr>
        <w:spacing w:line="360" w:lineRule="auto"/>
        <w:ind w:left="709" w:right="248" w:firstLine="709"/>
        <w:jc w:val="both"/>
        <w:rPr>
          <w:sz w:val="28"/>
          <w:szCs w:val="28"/>
        </w:rPr>
      </w:pPr>
      <w:r w:rsidRPr="00E241FC">
        <w:rPr>
          <w:sz w:val="28"/>
          <w:szCs w:val="28"/>
        </w:rPr>
        <w:t>В ходе разработки схемы теплоснабжения дефицита тепловой мощности на источнике тепловой энергии не выявлено.</w:t>
      </w:r>
    </w:p>
    <w:p w:rsidR="001E7383" w:rsidRPr="00E241FC" w:rsidRDefault="00A9621C" w:rsidP="00A31D8A">
      <w:pPr>
        <w:spacing w:line="360" w:lineRule="auto"/>
        <w:ind w:left="709" w:right="248" w:firstLine="709"/>
        <w:jc w:val="both"/>
        <w:rPr>
          <w:sz w:val="28"/>
          <w:szCs w:val="28"/>
        </w:rPr>
      </w:pPr>
      <w:r w:rsidRPr="00E241FC">
        <w:rPr>
          <w:sz w:val="28"/>
          <w:szCs w:val="28"/>
        </w:rPr>
        <w:t>Разработанная схема теплоснабжения подлежит ежегодной актуализации и один раз в пять лет корректировке.</w:t>
      </w:r>
    </w:p>
    <w:sectPr w:rsidR="001E7383" w:rsidRPr="00E241FC">
      <w:headerReference w:type="default" r:id="rId29"/>
      <w:pgSz w:w="11920" w:h="16850"/>
      <w:pgMar w:top="1000" w:right="360" w:bottom="800" w:left="680" w:header="277" w:footer="6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8B1" w:rsidRDefault="00B318B1">
      <w:r>
        <w:separator/>
      </w:r>
    </w:p>
  </w:endnote>
  <w:endnote w:type="continuationSeparator" w:id="0">
    <w:p w:rsidR="00B318B1" w:rsidRDefault="00B3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FE" w:rsidRDefault="00B318B1">
    <w:pPr>
      <w:pStyle w:val="a3"/>
      <w:spacing w:line="14" w:lineRule="auto"/>
      <w:rPr>
        <w:sz w:val="20"/>
      </w:rPr>
    </w:pPr>
    <w:r>
      <w:pict>
        <v:group id="_x0000_s2105" style="position:absolute;margin-left:62.4pt;margin-top:797.5pt;width:506.25pt;height:4.45pt;z-index:-258590720;mso-position-horizontal-relative:page;mso-position-vertical-relative:page" coordorigin="1248,15950" coordsize="10125,89">
          <v:line id="_x0000_s2107" style="position:absolute" from="1249,15980" to="11372,15980" strokecolor="#602221" strokeweight="3pt"/>
          <v:line id="_x0000_s2106" style="position:absolute" from="1248,16032" to="11371,16032" strokecolor="#602221" strokeweight=".72pt"/>
          <w10:wrap anchorx="page" anchory="page"/>
        </v:group>
      </w:pict>
    </w:r>
    <w:r>
      <w:pict>
        <v:shapetype id="_x0000_t202" coordsize="21600,21600" o:spt="202" path="m,l,21600r21600,l21600,xe">
          <v:stroke joinstyle="miter"/>
          <v:path gradientshapeok="t" o:connecttype="rect"/>
        </v:shapetype>
        <v:shape id="_x0000_s2104" type="#_x0000_t202" style="position:absolute;margin-left:553.25pt;margin-top:801.55pt;width:10pt;height:15.3pt;z-index:-258589696;mso-position-horizontal-relative:page;mso-position-vertical-relative:page" filled="f" stroked="f">
          <v:textbox style="mso-next-textbox:#_x0000_s2104" inset="0,0,0,0">
            <w:txbxContent>
              <w:p w:rsidR="00E93FFE" w:rsidRDefault="00E93FFE">
                <w:pPr>
                  <w:spacing w:before="10"/>
                  <w:ind w:left="40"/>
                  <w:rPr>
                    <w:sz w:val="24"/>
                  </w:rPr>
                </w:pPr>
                <w:r>
                  <w:fldChar w:fldCharType="begin"/>
                </w:r>
                <w:r>
                  <w:rPr>
                    <w:sz w:val="24"/>
                  </w:rPr>
                  <w:instrText xml:space="preserve"> PAGE </w:instrText>
                </w:r>
                <w:r>
                  <w:fldChar w:fldCharType="separate"/>
                </w:r>
                <w:r w:rsidR="00A31D8A">
                  <w:rPr>
                    <w:noProof/>
                    <w:sz w:val="24"/>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FE" w:rsidRDefault="00B318B1">
    <w:pPr>
      <w:pStyle w:val="a3"/>
      <w:spacing w:line="14" w:lineRule="auto"/>
      <w:rPr>
        <w:sz w:val="20"/>
      </w:rPr>
    </w:pPr>
    <w:r>
      <w:rPr>
        <w:noProof/>
        <w:lang w:bidi="ar-SA"/>
      </w:rPr>
      <w:pict>
        <v:group id="_x0000_s2219" style="position:absolute;margin-left:63pt;margin-top:790.3pt;width:506.25pt;height:4.45pt;z-index:-251632640;mso-position-horizontal-relative:page;mso-position-vertical-relative:page" coordorigin="1248,15950" coordsize="10125,89">
          <v:line id="_x0000_s2220" style="position:absolute" from="1249,15980" to="11372,15980" strokecolor="#602221" strokeweight="3pt"/>
          <v:line id="_x0000_s2221" style="position:absolute" from="1248,16032" to="11371,16032" strokecolor="#602221" strokeweight=".72pt"/>
          <w10:wrap anchorx="page" anchory="page"/>
        </v:group>
      </w:pict>
    </w:r>
    <w:r>
      <w:pict>
        <v:shapetype id="_x0000_t202" coordsize="21600,21600" o:spt="202" path="m,l,21600r21600,l21600,xe">
          <v:stroke joinstyle="miter"/>
          <v:path gradientshapeok="t" o:connecttype="rect"/>
        </v:shapetype>
        <v:shape id="_x0000_s2102" type="#_x0000_t202" style="position:absolute;margin-left:553.25pt;margin-top:801.55pt;width:10pt;height:15.3pt;z-index:-258587648;mso-position-horizontal-relative:page;mso-position-vertical-relative:page" filled="f" stroked="f">
          <v:textbox style="mso-next-textbox:#_x0000_s2102" inset="0,0,0,0">
            <w:txbxContent>
              <w:p w:rsidR="00E93FFE" w:rsidRDefault="00E93FFE">
                <w:pPr>
                  <w:spacing w:before="10"/>
                  <w:ind w:left="40"/>
                  <w:rPr>
                    <w:sz w:val="24"/>
                  </w:rPr>
                </w:pPr>
                <w:r>
                  <w:fldChar w:fldCharType="begin"/>
                </w:r>
                <w:r>
                  <w:rPr>
                    <w:sz w:val="24"/>
                  </w:rPr>
                  <w:instrText xml:space="preserve"> PAGE </w:instrText>
                </w:r>
                <w:r>
                  <w:fldChar w:fldCharType="separate"/>
                </w:r>
                <w:r w:rsidR="00A31D8A">
                  <w:rPr>
                    <w:noProof/>
                    <w:sz w:val="24"/>
                  </w:rPr>
                  <w:t>5</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FE" w:rsidRDefault="00B318B1">
    <w:pPr>
      <w:pStyle w:val="a3"/>
      <w:spacing w:line="14" w:lineRule="auto"/>
      <w:rPr>
        <w:sz w:val="20"/>
      </w:rPr>
    </w:pPr>
    <w:r>
      <w:pict>
        <v:group id="_x0000_s2099" style="position:absolute;margin-left:62.4pt;margin-top:797.5pt;width:506.25pt;height:4.45pt;z-index:-258586624;mso-position-horizontal-relative:page;mso-position-vertical-relative:page" coordorigin="1248,15950" coordsize="10125,89">
          <v:line id="_x0000_s2101" style="position:absolute" from="1249,15980" to="11372,15980" strokecolor="#602221" strokeweight="3pt"/>
          <v:line id="_x0000_s2100" style="position:absolute" from="1248,16032" to="11371,16032" strokecolor="#602221" strokeweight=".72pt"/>
          <w10:wrap anchorx="page" anchory="page"/>
        </v:group>
      </w:pict>
    </w:r>
    <w:r>
      <w:pict>
        <v:shapetype id="_x0000_t202" coordsize="21600,21600" o:spt="202" path="m,l,21600r21600,l21600,xe">
          <v:stroke joinstyle="miter"/>
          <v:path gradientshapeok="t" o:connecttype="rect"/>
        </v:shapetype>
        <v:shape id="_x0000_s2098" type="#_x0000_t202" style="position:absolute;margin-left:553.25pt;margin-top:801.55pt;width:16pt;height:15.3pt;z-index:-258585600;mso-position-horizontal-relative:page;mso-position-vertical-relative:page" filled="f" stroked="f">
          <v:textbox inset="0,0,0,0">
            <w:txbxContent>
              <w:p w:rsidR="00E93FFE" w:rsidRDefault="00E93FFE">
                <w:pPr>
                  <w:spacing w:before="10"/>
                  <w:ind w:left="40"/>
                  <w:rPr>
                    <w:sz w:val="24"/>
                  </w:rPr>
                </w:pPr>
                <w:r>
                  <w:fldChar w:fldCharType="begin"/>
                </w:r>
                <w:r>
                  <w:rPr>
                    <w:sz w:val="24"/>
                  </w:rPr>
                  <w:instrText xml:space="preserve"> PAGE </w:instrText>
                </w:r>
                <w:r>
                  <w:fldChar w:fldCharType="separate"/>
                </w:r>
                <w:r w:rsidR="00A31D8A">
                  <w:rPr>
                    <w:noProof/>
                    <w:sz w:val="24"/>
                  </w:rPr>
                  <w:t>17</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280488"/>
      <w:docPartObj>
        <w:docPartGallery w:val="Page Numbers (Bottom of Page)"/>
        <w:docPartUnique/>
      </w:docPartObj>
    </w:sdtPr>
    <w:sdtEndPr/>
    <w:sdtContent>
      <w:p w:rsidR="008F2242" w:rsidRDefault="00B318B1">
        <w:pPr>
          <w:pStyle w:val="a8"/>
          <w:jc w:val="right"/>
        </w:pPr>
        <w:r>
          <w:rPr>
            <w:noProof/>
            <w:lang w:bidi="ar-SA"/>
          </w:rPr>
          <w:pict>
            <v:group id="_x0000_s2256" style="position:absolute;left:0;text-align:left;margin-left:74.3pt;margin-top:789.75pt;width:506.25pt;height:4.45pt;z-index:-251630592;mso-position-horizontal-relative:page;mso-position-vertical-relative:page" coordorigin="1248,15950" coordsize="10125,89">
              <v:line id="_x0000_s2257" style="position:absolute" from="1249,15980" to="11372,15980" strokecolor="#602221" strokeweight="3pt"/>
              <v:line id="_x0000_s2258" style="position:absolute" from="1248,16032" to="11371,16032" strokecolor="#602221" strokeweight=".72pt"/>
              <w10:wrap anchorx="page" anchory="page"/>
            </v:group>
          </w:pict>
        </w:r>
      </w:p>
      <w:p w:rsidR="008F2242" w:rsidRDefault="008F2242">
        <w:pPr>
          <w:pStyle w:val="a8"/>
          <w:jc w:val="right"/>
        </w:pPr>
        <w:r>
          <w:fldChar w:fldCharType="begin"/>
        </w:r>
        <w:r>
          <w:instrText>PAGE   \* MERGEFORMAT</w:instrText>
        </w:r>
        <w:r>
          <w:fldChar w:fldCharType="separate"/>
        </w:r>
        <w:r w:rsidR="00A31D8A">
          <w:rPr>
            <w:noProof/>
          </w:rPr>
          <w:t>19</w:t>
        </w:r>
        <w:r>
          <w:fldChar w:fldCharType="end"/>
        </w:r>
      </w:p>
    </w:sdtContent>
  </w:sdt>
  <w:p w:rsidR="00E93FFE" w:rsidRDefault="00E93FFE">
    <w:pPr>
      <w:pStyle w:val="a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421079"/>
      <w:docPartObj>
        <w:docPartGallery w:val="Page Numbers (Bottom of Page)"/>
        <w:docPartUnique/>
      </w:docPartObj>
    </w:sdtPr>
    <w:sdtEndPr/>
    <w:sdtContent>
      <w:p w:rsidR="008F2242" w:rsidRDefault="008F2242">
        <w:pPr>
          <w:pStyle w:val="a8"/>
          <w:jc w:val="right"/>
        </w:pPr>
        <w:r>
          <w:fldChar w:fldCharType="begin"/>
        </w:r>
        <w:r>
          <w:instrText>PAGE   \* MERGEFORMAT</w:instrText>
        </w:r>
        <w:r>
          <w:fldChar w:fldCharType="separate"/>
        </w:r>
        <w:r w:rsidR="00A31D8A">
          <w:rPr>
            <w:noProof/>
          </w:rPr>
          <w:t>21</w:t>
        </w:r>
        <w:r>
          <w:fldChar w:fldCharType="end"/>
        </w:r>
      </w:p>
    </w:sdtContent>
  </w:sdt>
  <w:p w:rsidR="00E93FFE" w:rsidRDefault="00E93FFE">
    <w:pPr>
      <w:pStyle w:val="a3"/>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507805"/>
      <w:docPartObj>
        <w:docPartGallery w:val="Page Numbers (Bottom of Page)"/>
        <w:docPartUnique/>
      </w:docPartObj>
    </w:sdtPr>
    <w:sdtEndPr/>
    <w:sdtContent>
      <w:p w:rsidR="008F2242" w:rsidRDefault="008F2242">
        <w:pPr>
          <w:pStyle w:val="a8"/>
          <w:jc w:val="right"/>
        </w:pPr>
        <w:r>
          <w:fldChar w:fldCharType="begin"/>
        </w:r>
        <w:r>
          <w:instrText>PAGE   \* MERGEFORMAT</w:instrText>
        </w:r>
        <w:r>
          <w:fldChar w:fldCharType="separate"/>
        </w:r>
        <w:r w:rsidR="00A31D8A">
          <w:rPr>
            <w:noProof/>
          </w:rPr>
          <w:t>24</w:t>
        </w:r>
        <w:r>
          <w:fldChar w:fldCharType="end"/>
        </w:r>
      </w:p>
    </w:sdtContent>
  </w:sdt>
  <w:p w:rsidR="00E93FFE" w:rsidRDefault="00E93FFE">
    <w:pPr>
      <w:pStyle w:val="a3"/>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336355"/>
      <w:docPartObj>
        <w:docPartGallery w:val="Page Numbers (Bottom of Page)"/>
        <w:docPartUnique/>
      </w:docPartObj>
    </w:sdtPr>
    <w:sdtEndPr/>
    <w:sdtContent>
      <w:p w:rsidR="008F2242" w:rsidRDefault="008F2242">
        <w:pPr>
          <w:pStyle w:val="a8"/>
          <w:jc w:val="right"/>
        </w:pPr>
        <w:r>
          <w:fldChar w:fldCharType="begin"/>
        </w:r>
        <w:r>
          <w:instrText>PAGE   \* MERGEFORMAT</w:instrText>
        </w:r>
        <w:r>
          <w:fldChar w:fldCharType="separate"/>
        </w:r>
        <w:r w:rsidR="00A31D8A">
          <w:rPr>
            <w:noProof/>
          </w:rPr>
          <w:t>29</w:t>
        </w:r>
        <w:r>
          <w:fldChar w:fldCharType="end"/>
        </w:r>
      </w:p>
    </w:sdtContent>
  </w:sdt>
  <w:p w:rsidR="00E93FFE" w:rsidRDefault="00E93FFE">
    <w:pPr>
      <w:pStyle w:val="a3"/>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FE" w:rsidRDefault="00B318B1">
    <w:pPr>
      <w:pStyle w:val="a3"/>
      <w:spacing w:line="14" w:lineRule="auto"/>
      <w:rPr>
        <w:sz w:val="20"/>
      </w:rPr>
    </w:pPr>
    <w:r>
      <w:pict>
        <v:group id="_x0000_s2054" style="position:absolute;margin-left:55.2pt;margin-top:797.5pt;width:506.35pt;height:4.45pt;z-index:-258556928;mso-position-horizontal-relative:page;mso-position-vertical-relative:page" coordorigin="1104,15950" coordsize="10127,89">
          <v:line id="_x0000_s2056" style="position:absolute" from="1105,15980" to="11230,15980" strokecolor="#602221" strokeweight="3pt"/>
          <v:line id="_x0000_s2055" style="position:absolute" from="1104,16032" to="11229,16032" strokecolor="#602221" strokeweight=".72pt"/>
          <w10:wrap anchorx="page" anchory="page"/>
        </v:group>
      </w:pict>
    </w:r>
    <w:r>
      <w:pict>
        <v:shapetype id="_x0000_t202" coordsize="21600,21600" o:spt="202" path="m,l,21600r21600,l21600,xe">
          <v:stroke joinstyle="miter"/>
          <v:path gradientshapeok="t" o:connecttype="rect"/>
        </v:shapetype>
        <v:shape id="_x0000_s2053" type="#_x0000_t202" style="position:absolute;margin-left:546.15pt;margin-top:801.55pt;width:16pt;height:15.3pt;z-index:-258555904;mso-position-horizontal-relative:page;mso-position-vertical-relative:page" filled="f" stroked="f">
          <v:textbox style="mso-next-textbox:#_x0000_s2053" inset="0,0,0,0">
            <w:txbxContent>
              <w:p w:rsidR="00E93FFE" w:rsidRDefault="00E93FFE">
                <w:pPr>
                  <w:spacing w:before="10"/>
                  <w:ind w:left="40"/>
                  <w:rPr>
                    <w:sz w:val="24"/>
                  </w:rPr>
                </w:pPr>
                <w:r>
                  <w:fldChar w:fldCharType="begin"/>
                </w:r>
                <w:r>
                  <w:rPr>
                    <w:sz w:val="24"/>
                  </w:rPr>
                  <w:instrText xml:space="preserve"> PAGE </w:instrText>
                </w:r>
                <w:r>
                  <w:fldChar w:fldCharType="separate"/>
                </w:r>
                <w:r w:rsidR="00A31D8A">
                  <w:rPr>
                    <w:noProof/>
                    <w:sz w:val="24"/>
                  </w:rPr>
                  <w:t>64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8B1" w:rsidRDefault="00B318B1">
      <w:r>
        <w:separator/>
      </w:r>
    </w:p>
  </w:footnote>
  <w:footnote w:type="continuationSeparator" w:id="0">
    <w:p w:rsidR="00B318B1" w:rsidRDefault="00B31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FE" w:rsidRDefault="00B318B1">
    <w:pPr>
      <w:pStyle w:val="a3"/>
      <w:spacing w:line="14" w:lineRule="auto"/>
      <w:rPr>
        <w:sz w:val="20"/>
      </w:rPr>
    </w:pPr>
    <w:r>
      <w:pict>
        <v:group id="_x0000_s2109" style="position:absolute;margin-left:62.4pt;margin-top:45.7pt;width:506.25pt;height:4.45pt;z-index:-258592768;mso-position-horizontal-relative:page;mso-position-vertical-relative:page" coordorigin="1248,914" coordsize="10125,89">
          <v:line id="_x0000_s2111" style="position:absolute" from="1249,973" to="11372,973" strokecolor="#602221" strokeweight="3pt"/>
          <v:line id="_x0000_s2110" style="position:absolute" from="1248,922" to="11371,922" strokecolor="#602221" strokeweight=".72pt"/>
          <w10:wrap anchorx="page" anchory="page"/>
        </v:group>
      </w:pict>
    </w:r>
    <w:r>
      <w:pict>
        <v:shapetype id="_x0000_t202" coordsize="21600,21600" o:spt="202" path="m,l,21600r21600,l21600,xe">
          <v:stroke joinstyle="miter"/>
          <v:path gradientshapeok="t" o:connecttype="rect"/>
        </v:shapetype>
        <v:shape id="_x0000_s2108" type="#_x0000_t202" style="position:absolute;margin-left:63pt;margin-top:12.85pt;width:504.7pt;height:30.15pt;z-index:-258591744;mso-position-horizontal-relative:page;mso-position-vertical-relative:page" filled="f" stroked="f">
          <v:textbox style="mso-next-textbox:#_x0000_s2108" inset="0,0,0,0">
            <w:txbxContent>
              <w:p w:rsidR="00E93FFE" w:rsidRDefault="00E93FFE" w:rsidP="005E2201">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E93FFE" w:rsidRDefault="00E93FFE">
                <w:pPr>
                  <w:spacing w:before="10" w:line="278" w:lineRule="auto"/>
                  <w:ind w:left="744" w:right="1" w:hanging="725"/>
                  <w:rPr>
                    <w:sz w:val="23"/>
                  </w:rPr>
                </w:pP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FE" w:rsidRDefault="00B318B1">
    <w:pPr>
      <w:pStyle w:val="a3"/>
      <w:spacing w:line="14" w:lineRule="auto"/>
      <w:rPr>
        <w:sz w:val="20"/>
      </w:rPr>
    </w:pPr>
    <w:r>
      <w:pict>
        <v:group id="_x0000_s2050" style="position:absolute;margin-left:57.85pt;margin-top:45.7pt;width:503.85pt;height:4.45pt;z-index:-258554880;mso-position-horizontal-relative:page;mso-position-vertical-relative:page" coordorigin="1157,914" coordsize="10077,89">
          <v:line id="_x0000_s2052" style="position:absolute" from="1158,973" to="11233,973" strokecolor="#602221" strokeweight="3pt"/>
          <v:line id="_x0000_s2051" style="position:absolute" from="1157,922" to="11232,922" strokecolor="#602221" strokeweight=".72pt"/>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62pt;margin-top:12.85pt;width:495.05pt;height:30.15pt;z-index:-258553856;mso-position-horizontal-relative:page;mso-position-vertical-relative:page" filled="f" stroked="f">
          <v:textbox style="mso-next-textbox:#_x0000_s2049" inset="0,0,0,0">
            <w:txbxContent>
              <w:p w:rsidR="00E93FFE" w:rsidRDefault="00E93FFE" w:rsidP="005E2201">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E93FFE" w:rsidRDefault="00E93FFE">
                <w:pPr>
                  <w:spacing w:before="10" w:line="278" w:lineRule="auto"/>
                  <w:ind w:left="20" w:right="-1" w:firstLine="530"/>
                  <w:rPr>
                    <w:sz w:val="23"/>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FE" w:rsidRDefault="00B318B1">
    <w:pPr>
      <w:pStyle w:val="a3"/>
      <w:spacing w:line="14" w:lineRule="auto"/>
      <w:rPr>
        <w:sz w:val="20"/>
      </w:rPr>
    </w:pPr>
    <w:r>
      <w:pict>
        <v:shapetype id="_x0000_t202" coordsize="21600,21600" o:spt="202" path="m,l,21600r21600,l21600,xe">
          <v:stroke joinstyle="miter"/>
          <v:path gradientshapeok="t" o:connecttype="rect"/>
        </v:shapetype>
        <v:shape id="_x0000_s2103" type="#_x0000_t202" style="position:absolute;margin-left:63pt;margin-top:12.85pt;width:504.7pt;height:48pt;z-index:-258588672;mso-position-horizontal-relative:page;mso-position-vertical-relative:page" filled="f" stroked="f">
          <v:textbox style="mso-next-textbox:#_x0000_s2103" inset="0,0,0,0">
            <w:txbxContent>
              <w:p w:rsidR="00E93FFE" w:rsidRDefault="00E93FFE" w:rsidP="005E2201">
                <w:pPr>
                  <w:spacing w:before="11" w:line="278" w:lineRule="auto"/>
                  <w:ind w:right="-3" w:firstLine="19"/>
                  <w:jc w:val="center"/>
                </w:pPr>
                <w:r>
                  <w:t>СХЕМА ТЕПЛОСНАБЖЕНИЯ МУНИЦИПАЛЬНОГО ОБРАЗОВАНИЯ ГРИГОРЬЕВСКОЕ СЕЛЬСКОЕ ПОСЕЛЕНИЕ МИХАЙЛОВСКОГО РАЙОНА ПРИМОРСКОГО КРАЯ</w:t>
                </w:r>
              </w:p>
              <w:p w:rsidR="00E93FFE" w:rsidRDefault="00E93FFE" w:rsidP="005E2201">
                <w:pPr>
                  <w:spacing w:before="11" w:line="278" w:lineRule="auto"/>
                  <w:ind w:right="-3" w:firstLine="19"/>
                  <w:jc w:val="center"/>
                </w:pPr>
              </w:p>
              <w:p w:rsidR="00E93FFE" w:rsidRDefault="00E93FFE" w:rsidP="005E2201">
                <w:pPr>
                  <w:spacing w:before="11" w:line="278" w:lineRule="auto"/>
                  <w:ind w:right="-3" w:firstLine="19"/>
                  <w:jc w:val="center"/>
                </w:pPr>
                <w:r>
                  <w:t xml:space="preserve"> </w:t>
                </w:r>
              </w:p>
              <w:p w:rsidR="00E93FFE" w:rsidRDefault="00E93FFE" w:rsidP="005E2201">
                <w:pPr>
                  <w:spacing w:before="11" w:line="278" w:lineRule="auto"/>
                  <w:ind w:right="-3" w:firstLine="19"/>
                  <w:jc w:val="center"/>
                </w:pPr>
              </w:p>
              <w:p w:rsidR="00E93FFE" w:rsidRDefault="00E93FFE" w:rsidP="005E2201">
                <w:pPr>
                  <w:spacing w:before="11" w:line="278" w:lineRule="auto"/>
                  <w:ind w:right="-3" w:firstLine="19"/>
                  <w:jc w:val="center"/>
                </w:pPr>
              </w:p>
              <w:p w:rsidR="00E93FFE" w:rsidRDefault="00E93FFE">
                <w:pPr>
                  <w:spacing w:before="10" w:line="278" w:lineRule="auto"/>
                  <w:ind w:left="744" w:right="1" w:hanging="725"/>
                  <w:rPr>
                    <w:sz w:val="23"/>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FE" w:rsidRDefault="00B318B1">
    <w:pPr>
      <w:pStyle w:val="a3"/>
      <w:spacing w:line="14" w:lineRule="auto"/>
      <w:rPr>
        <w:sz w:val="20"/>
      </w:rPr>
    </w:pPr>
    <w:r>
      <w:pict>
        <v:group id="_x0000_s2156" style="position:absolute;margin-left:55.2pt;margin-top:45.7pt;width:513.45pt;height:4.45pt;z-index:-251657216;mso-position-horizontal-relative:page;mso-position-vertical-relative:page" coordorigin="1104,914" coordsize="10269,89">
          <v:line id="_x0000_s2157" style="position:absolute" from="1105,973" to="11372,973" strokecolor="#602221" strokeweight="3pt"/>
          <v:line id="_x0000_s2158" style="position:absolute" from="1104,922" to="11371,922" strokecolor="#602221" strokeweight=".72pt"/>
          <w10:wrap anchorx="page" anchory="page"/>
        </v:group>
      </w:pict>
    </w:r>
    <w:r>
      <w:pict>
        <v:shapetype id="_x0000_t202" coordsize="21600,21600" o:spt="202" path="m,l,21600r21600,l21600,xe">
          <v:stroke joinstyle="miter"/>
          <v:path gradientshapeok="t" o:connecttype="rect"/>
        </v:shapetype>
        <v:shape id="_x0000_s2159" type="#_x0000_t202" style="position:absolute;margin-left:59.4pt;margin-top:12.85pt;width:504.7pt;height:30.15pt;z-index:-251656192;mso-position-horizontal-relative:page;mso-position-vertical-relative:page" filled="f" stroked="f">
          <v:textbox inset="0,0,0,0">
            <w:txbxContent>
              <w:p w:rsidR="00E93FFE" w:rsidRDefault="00E93FFE" w:rsidP="005E2201">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E93FFE" w:rsidRDefault="00E93FFE">
                <w:pPr>
                  <w:spacing w:before="10" w:line="278" w:lineRule="auto"/>
                  <w:ind w:left="744" w:right="1" w:hanging="725"/>
                  <w:rPr>
                    <w:sz w:val="23"/>
                  </w:rPr>
                </w:pP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FE" w:rsidRDefault="00E93FFE" w:rsidP="005E2201">
    <w:pPr>
      <w:spacing w:before="11" w:line="278" w:lineRule="auto"/>
      <w:ind w:right="-3" w:firstLine="19"/>
      <w:jc w:val="center"/>
    </w:pPr>
  </w:p>
  <w:p w:rsidR="00E93FFE" w:rsidRDefault="00E93FFE" w:rsidP="005E2201">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E93FFE" w:rsidRDefault="00E93FFE">
    <w:pPr>
      <w:pStyle w:val="a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FE" w:rsidRDefault="00B318B1">
    <w:pPr>
      <w:pStyle w:val="a3"/>
      <w:spacing w:line="14" w:lineRule="auto"/>
      <w:rPr>
        <w:sz w:val="20"/>
      </w:rPr>
    </w:pPr>
    <w:r>
      <w:pict>
        <v:shapetype id="_x0000_t202" coordsize="21600,21600" o:spt="202" path="m,l,21600r21600,l21600,xe">
          <v:stroke joinstyle="miter"/>
          <v:path gradientshapeok="t" o:connecttype="rect"/>
        </v:shapetype>
        <v:shape id="_x0000_s2171" type="#_x0000_t202" style="position:absolute;margin-left:55.9pt;margin-top:12.85pt;width:504.7pt;height:45.15pt;z-index:-251646976;mso-position-horizontal-relative:page;mso-position-vertical-relative:page" filled="f" stroked="f">
          <v:textbox style="mso-next-textbox:#_x0000_s2171" inset="0,0,0,0">
            <w:txbxContent>
              <w:p w:rsidR="00E93FFE" w:rsidRDefault="00E93FFE" w:rsidP="005E2201">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r w:rsidRPr="0051549A">
                  <w:rPr>
                    <w:noProof/>
                    <w:lang w:bidi="ar-SA"/>
                  </w:rPr>
                  <w:drawing>
                    <wp:inline distT="0" distB="0" distL="0" distR="0">
                      <wp:extent cx="6409690" cy="618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9690" cy="61870"/>
                              </a:xfrm>
                              <a:prstGeom prst="rect">
                                <a:avLst/>
                              </a:prstGeom>
                              <a:noFill/>
                              <a:ln>
                                <a:noFill/>
                              </a:ln>
                            </pic:spPr>
                          </pic:pic>
                        </a:graphicData>
                      </a:graphic>
                    </wp:inline>
                  </w:drawing>
                </w:r>
              </w:p>
              <w:p w:rsidR="00E93FFE" w:rsidRDefault="00E93FFE">
                <w:pPr>
                  <w:spacing w:before="10" w:line="278" w:lineRule="auto"/>
                  <w:ind w:left="744" w:right="1" w:hanging="725"/>
                  <w:rPr>
                    <w:sz w:val="23"/>
                  </w:rPr>
                </w:pP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FE" w:rsidRDefault="00B318B1">
    <w:pPr>
      <w:pStyle w:val="a3"/>
      <w:spacing w:line="14" w:lineRule="auto"/>
      <w:rPr>
        <w:sz w:val="20"/>
      </w:rPr>
    </w:pPr>
    <w:r>
      <w:pict>
        <v:shapetype id="_x0000_t202" coordsize="21600,21600" o:spt="202" path="m,l,21600r21600,l21600,xe">
          <v:stroke joinstyle="miter"/>
          <v:path gradientshapeok="t" o:connecttype="rect"/>
        </v:shapetype>
        <v:shape id="_x0000_s2181" type="#_x0000_t202" style="position:absolute;margin-left:55.9pt;margin-top:12.85pt;width:504.7pt;height:47pt;z-index:-251637760;mso-position-horizontal-relative:page;mso-position-vertical-relative:page" filled="f" stroked="f">
          <v:textbox style="mso-next-textbox:#_x0000_s2181" inset="0,0,0,0">
            <w:txbxContent>
              <w:p w:rsidR="00E93FFE" w:rsidRDefault="00E93FFE" w:rsidP="005E2201">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E06F50" w:rsidRDefault="00E06F50" w:rsidP="005E2201">
                <w:pPr>
                  <w:spacing w:before="11" w:line="278" w:lineRule="auto"/>
                  <w:ind w:right="-3" w:firstLine="19"/>
                  <w:jc w:val="center"/>
                </w:pPr>
                <w:r w:rsidRPr="00EA780B">
                  <w:rPr>
                    <w:noProof/>
                    <w:sz w:val="2"/>
                    <w:szCs w:val="2"/>
                    <w:lang w:bidi="ar-SA"/>
                  </w:rPr>
                  <w:drawing>
                    <wp:inline distT="0" distB="0" distL="0" distR="0" wp14:anchorId="1BBA1AC8" wp14:editId="4DA22EC4">
                      <wp:extent cx="6409690" cy="6413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9690" cy="64135"/>
                              </a:xfrm>
                              <a:prstGeom prst="rect">
                                <a:avLst/>
                              </a:prstGeom>
                              <a:noFill/>
                              <a:ln>
                                <a:noFill/>
                              </a:ln>
                            </pic:spPr>
                          </pic:pic>
                        </a:graphicData>
                      </a:graphic>
                    </wp:inline>
                  </w:drawing>
                </w:r>
              </w:p>
              <w:p w:rsidR="002621F2" w:rsidRDefault="002621F2" w:rsidP="005E2201">
                <w:pPr>
                  <w:spacing w:before="11" w:line="278" w:lineRule="auto"/>
                  <w:ind w:right="-3" w:firstLine="19"/>
                  <w:jc w:val="center"/>
                </w:pPr>
              </w:p>
              <w:p w:rsidR="00E93FFE" w:rsidRDefault="00E93FFE">
                <w:pPr>
                  <w:spacing w:before="10" w:line="278" w:lineRule="auto"/>
                  <w:ind w:left="744" w:right="1" w:hanging="725"/>
                  <w:rPr>
                    <w:sz w:val="23"/>
                  </w:rPr>
                </w:pP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FE" w:rsidRDefault="00B318B1">
    <w:pPr>
      <w:pStyle w:val="a3"/>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55.9pt;margin-top:12.85pt;width:504.7pt;height:46.3pt;z-index:-258561024;mso-position-horizontal-relative:page;mso-position-vertical-relative:page" filled="f" stroked="f">
          <v:textbox style="mso-next-textbox:#_x0000_s2062" inset="0,0,0,0">
            <w:txbxContent>
              <w:p w:rsidR="00E93FFE" w:rsidRDefault="00E93FFE" w:rsidP="005E2201">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E93FFE" w:rsidRDefault="00E93FFE" w:rsidP="00EA780B">
                <w:pPr>
                  <w:ind w:right="-6" w:firstLine="17"/>
                  <w:jc w:val="center"/>
                </w:pPr>
                <w:r w:rsidRPr="00EA780B">
                  <w:rPr>
                    <w:noProof/>
                    <w:sz w:val="2"/>
                    <w:szCs w:val="2"/>
                    <w:lang w:bidi="ar-SA"/>
                  </w:rPr>
                  <w:drawing>
                    <wp:inline distT="0" distB="0" distL="0" distR="0" wp14:anchorId="46E9E587" wp14:editId="1617497B">
                      <wp:extent cx="6409690" cy="647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9690" cy="64725"/>
                              </a:xfrm>
                              <a:prstGeom prst="rect">
                                <a:avLst/>
                              </a:prstGeom>
                              <a:noFill/>
                              <a:ln>
                                <a:noFill/>
                              </a:ln>
                            </pic:spPr>
                          </pic:pic>
                        </a:graphicData>
                      </a:graphic>
                    </wp:inline>
                  </w:drawing>
                </w:r>
              </w:p>
              <w:p w:rsidR="00E93FFE" w:rsidRDefault="00E93FFE">
                <w:pPr>
                  <w:spacing w:before="10" w:line="278" w:lineRule="auto"/>
                  <w:ind w:left="744" w:right="1" w:hanging="725"/>
                  <w:rPr>
                    <w:sz w:val="23"/>
                  </w:rPr>
                </w:pP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FE" w:rsidRDefault="00B318B1">
    <w:pPr>
      <w:pStyle w:val="a3"/>
      <w:spacing w:line="14" w:lineRule="auto"/>
      <w:rPr>
        <w:sz w:val="20"/>
      </w:rPr>
    </w:pPr>
    <w:r>
      <w:pict>
        <v:group id="_x0000_s2059" style="position:absolute;margin-left:55.2pt;margin-top:45.7pt;width:506.35pt;height:4.45pt;z-index:-258560000;mso-position-horizontal-relative:page;mso-position-vertical-relative:page" coordorigin="1104,914" coordsize="10127,89">
          <v:line id="_x0000_s2061" style="position:absolute" from="1105,973" to="11230,973" strokecolor="#602221" strokeweight="3pt"/>
          <v:line id="_x0000_s2060" style="position:absolute" from="1104,922" to="11229,922" strokecolor="#602221" strokeweight=".72pt"/>
          <w10:wrap anchorx="page" anchory="page"/>
        </v:group>
      </w:pict>
    </w:r>
    <w:r>
      <w:pict>
        <v:shapetype id="_x0000_t202" coordsize="21600,21600" o:spt="202" path="m,l,21600r21600,l21600,xe">
          <v:stroke joinstyle="miter"/>
          <v:path gradientshapeok="t" o:connecttype="rect"/>
        </v:shapetype>
        <v:shape id="_x0000_s2058" type="#_x0000_t202" style="position:absolute;margin-left:55.9pt;margin-top:12.85pt;width:504.8pt;height:30.15pt;z-index:-258558976;mso-position-horizontal-relative:page;mso-position-vertical-relative:page" filled="f" stroked="f">
          <v:textbox style="mso-next-textbox:#_x0000_s2058" inset="0,0,0,0">
            <w:txbxContent>
              <w:p w:rsidR="00E93FFE" w:rsidRDefault="00E93FFE" w:rsidP="005E2201">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E93FFE" w:rsidRDefault="00E93FFE">
                <w:pPr>
                  <w:spacing w:before="10" w:line="278" w:lineRule="auto"/>
                  <w:ind w:left="744" w:right="3" w:hanging="725"/>
                  <w:rPr>
                    <w:sz w:val="23"/>
                  </w:rPr>
                </w:pP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FE" w:rsidRDefault="00B318B1">
    <w:pPr>
      <w:pStyle w:val="a3"/>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55.9pt;margin-top:12.85pt;width:504.7pt;height:45.45pt;z-index:-258557952;mso-position-horizontal-relative:page;mso-position-vertical-relative:page" filled="f" stroked="f">
          <v:textbox style="mso-next-textbox:#_x0000_s2057" inset="0,0,0,0">
            <w:txbxContent>
              <w:p w:rsidR="00E93FFE" w:rsidRDefault="00E93FFE" w:rsidP="005E2201">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E93FFE" w:rsidRDefault="00E93FFE" w:rsidP="005E2201">
                <w:pPr>
                  <w:spacing w:before="11" w:line="278" w:lineRule="auto"/>
                  <w:ind w:right="-3" w:firstLine="19"/>
                  <w:jc w:val="center"/>
                </w:pPr>
                <w:r w:rsidRPr="00EA780B">
                  <w:rPr>
                    <w:noProof/>
                    <w:lang w:bidi="ar-SA"/>
                  </w:rPr>
                  <w:drawing>
                    <wp:inline distT="0" distB="0" distL="0" distR="0">
                      <wp:extent cx="6409690" cy="647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9690" cy="64725"/>
                              </a:xfrm>
                              <a:prstGeom prst="rect">
                                <a:avLst/>
                              </a:prstGeom>
                              <a:noFill/>
                              <a:ln>
                                <a:noFill/>
                              </a:ln>
                            </pic:spPr>
                          </pic:pic>
                        </a:graphicData>
                      </a:graphic>
                    </wp:inline>
                  </w:drawing>
                </w:r>
              </w:p>
              <w:p w:rsidR="00E93FFE" w:rsidRDefault="00E93FFE">
                <w:pPr>
                  <w:spacing w:before="10" w:line="278" w:lineRule="auto"/>
                  <w:ind w:left="744" w:right="1" w:hanging="725"/>
                  <w:rPr>
                    <w:sz w:val="23"/>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151F"/>
    <w:multiLevelType w:val="hybridMultilevel"/>
    <w:tmpl w:val="DA161650"/>
    <w:lvl w:ilvl="0" w:tplc="5A2819AA">
      <w:numFmt w:val="bullet"/>
      <w:lvlText w:val="-"/>
      <w:lvlJc w:val="left"/>
      <w:pPr>
        <w:ind w:left="151" w:hanging="164"/>
      </w:pPr>
      <w:rPr>
        <w:rFonts w:ascii="Times New Roman" w:eastAsia="Times New Roman" w:hAnsi="Times New Roman" w:cs="Times New Roman" w:hint="default"/>
        <w:w w:val="100"/>
        <w:sz w:val="28"/>
        <w:szCs w:val="28"/>
        <w:lang w:val="ru-RU" w:eastAsia="ru-RU" w:bidi="ru-RU"/>
      </w:rPr>
    </w:lvl>
    <w:lvl w:ilvl="1" w:tplc="F80ED16A">
      <w:numFmt w:val="bullet"/>
      <w:lvlText w:val="•"/>
      <w:lvlJc w:val="left"/>
      <w:pPr>
        <w:ind w:left="608" w:hanging="164"/>
      </w:pPr>
      <w:rPr>
        <w:rFonts w:hint="default"/>
        <w:lang w:val="ru-RU" w:eastAsia="ru-RU" w:bidi="ru-RU"/>
      </w:rPr>
    </w:lvl>
    <w:lvl w:ilvl="2" w:tplc="5450D2B4">
      <w:numFmt w:val="bullet"/>
      <w:lvlText w:val="•"/>
      <w:lvlJc w:val="left"/>
      <w:pPr>
        <w:ind w:left="1056" w:hanging="164"/>
      </w:pPr>
      <w:rPr>
        <w:rFonts w:hint="default"/>
        <w:lang w:val="ru-RU" w:eastAsia="ru-RU" w:bidi="ru-RU"/>
      </w:rPr>
    </w:lvl>
    <w:lvl w:ilvl="3" w:tplc="DE7AB102">
      <w:numFmt w:val="bullet"/>
      <w:lvlText w:val="•"/>
      <w:lvlJc w:val="left"/>
      <w:pPr>
        <w:ind w:left="1505" w:hanging="164"/>
      </w:pPr>
      <w:rPr>
        <w:rFonts w:hint="default"/>
        <w:lang w:val="ru-RU" w:eastAsia="ru-RU" w:bidi="ru-RU"/>
      </w:rPr>
    </w:lvl>
    <w:lvl w:ilvl="4" w:tplc="1B60B4E4">
      <w:numFmt w:val="bullet"/>
      <w:lvlText w:val="•"/>
      <w:lvlJc w:val="left"/>
      <w:pPr>
        <w:ind w:left="1953" w:hanging="164"/>
      </w:pPr>
      <w:rPr>
        <w:rFonts w:hint="default"/>
        <w:lang w:val="ru-RU" w:eastAsia="ru-RU" w:bidi="ru-RU"/>
      </w:rPr>
    </w:lvl>
    <w:lvl w:ilvl="5" w:tplc="1240836E">
      <w:numFmt w:val="bullet"/>
      <w:lvlText w:val="•"/>
      <w:lvlJc w:val="left"/>
      <w:pPr>
        <w:ind w:left="2402" w:hanging="164"/>
      </w:pPr>
      <w:rPr>
        <w:rFonts w:hint="default"/>
        <w:lang w:val="ru-RU" w:eastAsia="ru-RU" w:bidi="ru-RU"/>
      </w:rPr>
    </w:lvl>
    <w:lvl w:ilvl="6" w:tplc="7E6C8912">
      <w:numFmt w:val="bullet"/>
      <w:lvlText w:val="•"/>
      <w:lvlJc w:val="left"/>
      <w:pPr>
        <w:ind w:left="2850" w:hanging="164"/>
      </w:pPr>
      <w:rPr>
        <w:rFonts w:hint="default"/>
        <w:lang w:val="ru-RU" w:eastAsia="ru-RU" w:bidi="ru-RU"/>
      </w:rPr>
    </w:lvl>
    <w:lvl w:ilvl="7" w:tplc="F6FEF872">
      <w:numFmt w:val="bullet"/>
      <w:lvlText w:val="•"/>
      <w:lvlJc w:val="left"/>
      <w:pPr>
        <w:ind w:left="3298" w:hanging="164"/>
      </w:pPr>
      <w:rPr>
        <w:rFonts w:hint="default"/>
        <w:lang w:val="ru-RU" w:eastAsia="ru-RU" w:bidi="ru-RU"/>
      </w:rPr>
    </w:lvl>
    <w:lvl w:ilvl="8" w:tplc="B804263C">
      <w:numFmt w:val="bullet"/>
      <w:lvlText w:val="•"/>
      <w:lvlJc w:val="left"/>
      <w:pPr>
        <w:ind w:left="3747" w:hanging="164"/>
      </w:pPr>
      <w:rPr>
        <w:rFonts w:hint="default"/>
        <w:lang w:val="ru-RU" w:eastAsia="ru-RU" w:bidi="ru-RU"/>
      </w:rPr>
    </w:lvl>
  </w:abstractNum>
  <w:abstractNum w:abstractNumId="1">
    <w:nsid w:val="03CE1B0C"/>
    <w:multiLevelType w:val="multilevel"/>
    <w:tmpl w:val="23F6E8FA"/>
    <w:lvl w:ilvl="0">
      <w:start w:val="5"/>
      <w:numFmt w:val="decimal"/>
      <w:lvlText w:val="%1"/>
      <w:lvlJc w:val="left"/>
      <w:pPr>
        <w:ind w:left="450" w:hanging="526"/>
      </w:pPr>
      <w:rPr>
        <w:rFonts w:hint="default"/>
        <w:lang w:val="ru-RU" w:eastAsia="ru-RU" w:bidi="ru-RU"/>
      </w:rPr>
    </w:lvl>
    <w:lvl w:ilvl="1">
      <w:start w:val="1"/>
      <w:numFmt w:val="decimal"/>
      <w:lvlText w:val="%1.%2"/>
      <w:lvlJc w:val="left"/>
      <w:pPr>
        <w:ind w:left="450" w:hanging="526"/>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542" w:hanging="526"/>
      </w:pPr>
      <w:rPr>
        <w:rFonts w:hint="default"/>
        <w:lang w:val="ru-RU" w:eastAsia="ru-RU" w:bidi="ru-RU"/>
      </w:rPr>
    </w:lvl>
    <w:lvl w:ilvl="3">
      <w:numFmt w:val="bullet"/>
      <w:lvlText w:val="•"/>
      <w:lvlJc w:val="left"/>
      <w:pPr>
        <w:ind w:left="3583" w:hanging="526"/>
      </w:pPr>
      <w:rPr>
        <w:rFonts w:hint="default"/>
        <w:lang w:val="ru-RU" w:eastAsia="ru-RU" w:bidi="ru-RU"/>
      </w:rPr>
    </w:lvl>
    <w:lvl w:ilvl="4">
      <w:numFmt w:val="bullet"/>
      <w:lvlText w:val="•"/>
      <w:lvlJc w:val="left"/>
      <w:pPr>
        <w:ind w:left="4624" w:hanging="526"/>
      </w:pPr>
      <w:rPr>
        <w:rFonts w:hint="default"/>
        <w:lang w:val="ru-RU" w:eastAsia="ru-RU" w:bidi="ru-RU"/>
      </w:rPr>
    </w:lvl>
    <w:lvl w:ilvl="5">
      <w:numFmt w:val="bullet"/>
      <w:lvlText w:val="•"/>
      <w:lvlJc w:val="left"/>
      <w:pPr>
        <w:ind w:left="5665" w:hanging="526"/>
      </w:pPr>
      <w:rPr>
        <w:rFonts w:hint="default"/>
        <w:lang w:val="ru-RU" w:eastAsia="ru-RU" w:bidi="ru-RU"/>
      </w:rPr>
    </w:lvl>
    <w:lvl w:ilvl="6">
      <w:numFmt w:val="bullet"/>
      <w:lvlText w:val="•"/>
      <w:lvlJc w:val="left"/>
      <w:pPr>
        <w:ind w:left="6706" w:hanging="526"/>
      </w:pPr>
      <w:rPr>
        <w:rFonts w:hint="default"/>
        <w:lang w:val="ru-RU" w:eastAsia="ru-RU" w:bidi="ru-RU"/>
      </w:rPr>
    </w:lvl>
    <w:lvl w:ilvl="7">
      <w:numFmt w:val="bullet"/>
      <w:lvlText w:val="•"/>
      <w:lvlJc w:val="left"/>
      <w:pPr>
        <w:ind w:left="7747" w:hanging="526"/>
      </w:pPr>
      <w:rPr>
        <w:rFonts w:hint="default"/>
        <w:lang w:val="ru-RU" w:eastAsia="ru-RU" w:bidi="ru-RU"/>
      </w:rPr>
    </w:lvl>
    <w:lvl w:ilvl="8">
      <w:numFmt w:val="bullet"/>
      <w:lvlText w:val="•"/>
      <w:lvlJc w:val="left"/>
      <w:pPr>
        <w:ind w:left="8788" w:hanging="526"/>
      </w:pPr>
      <w:rPr>
        <w:rFonts w:hint="default"/>
        <w:lang w:val="ru-RU" w:eastAsia="ru-RU" w:bidi="ru-RU"/>
      </w:rPr>
    </w:lvl>
  </w:abstractNum>
  <w:abstractNum w:abstractNumId="2">
    <w:nsid w:val="08111446"/>
    <w:multiLevelType w:val="hybridMultilevel"/>
    <w:tmpl w:val="014AE380"/>
    <w:lvl w:ilvl="0" w:tplc="494094FE">
      <w:numFmt w:val="bullet"/>
      <w:lvlText w:val="-"/>
      <w:lvlJc w:val="left"/>
      <w:pPr>
        <w:ind w:left="151" w:hanging="164"/>
      </w:pPr>
      <w:rPr>
        <w:rFonts w:ascii="Times New Roman" w:eastAsia="Times New Roman" w:hAnsi="Times New Roman" w:cs="Times New Roman" w:hint="default"/>
        <w:w w:val="100"/>
        <w:sz w:val="28"/>
        <w:szCs w:val="28"/>
        <w:lang w:val="ru-RU" w:eastAsia="ru-RU" w:bidi="ru-RU"/>
      </w:rPr>
    </w:lvl>
    <w:lvl w:ilvl="1" w:tplc="52727586">
      <w:numFmt w:val="bullet"/>
      <w:lvlText w:val="•"/>
      <w:lvlJc w:val="left"/>
      <w:pPr>
        <w:ind w:left="608" w:hanging="164"/>
      </w:pPr>
      <w:rPr>
        <w:rFonts w:hint="default"/>
        <w:lang w:val="ru-RU" w:eastAsia="ru-RU" w:bidi="ru-RU"/>
      </w:rPr>
    </w:lvl>
    <w:lvl w:ilvl="2" w:tplc="06F409DC">
      <w:numFmt w:val="bullet"/>
      <w:lvlText w:val="•"/>
      <w:lvlJc w:val="left"/>
      <w:pPr>
        <w:ind w:left="1056" w:hanging="164"/>
      </w:pPr>
      <w:rPr>
        <w:rFonts w:hint="default"/>
        <w:lang w:val="ru-RU" w:eastAsia="ru-RU" w:bidi="ru-RU"/>
      </w:rPr>
    </w:lvl>
    <w:lvl w:ilvl="3" w:tplc="B240DD02">
      <w:numFmt w:val="bullet"/>
      <w:lvlText w:val="•"/>
      <w:lvlJc w:val="left"/>
      <w:pPr>
        <w:ind w:left="1505" w:hanging="164"/>
      </w:pPr>
      <w:rPr>
        <w:rFonts w:hint="default"/>
        <w:lang w:val="ru-RU" w:eastAsia="ru-RU" w:bidi="ru-RU"/>
      </w:rPr>
    </w:lvl>
    <w:lvl w:ilvl="4" w:tplc="16505A4C">
      <w:numFmt w:val="bullet"/>
      <w:lvlText w:val="•"/>
      <w:lvlJc w:val="left"/>
      <w:pPr>
        <w:ind w:left="1953" w:hanging="164"/>
      </w:pPr>
      <w:rPr>
        <w:rFonts w:hint="default"/>
        <w:lang w:val="ru-RU" w:eastAsia="ru-RU" w:bidi="ru-RU"/>
      </w:rPr>
    </w:lvl>
    <w:lvl w:ilvl="5" w:tplc="9288D3B4">
      <w:numFmt w:val="bullet"/>
      <w:lvlText w:val="•"/>
      <w:lvlJc w:val="left"/>
      <w:pPr>
        <w:ind w:left="2402" w:hanging="164"/>
      </w:pPr>
      <w:rPr>
        <w:rFonts w:hint="default"/>
        <w:lang w:val="ru-RU" w:eastAsia="ru-RU" w:bidi="ru-RU"/>
      </w:rPr>
    </w:lvl>
    <w:lvl w:ilvl="6" w:tplc="203A954E">
      <w:numFmt w:val="bullet"/>
      <w:lvlText w:val="•"/>
      <w:lvlJc w:val="left"/>
      <w:pPr>
        <w:ind w:left="2850" w:hanging="164"/>
      </w:pPr>
      <w:rPr>
        <w:rFonts w:hint="default"/>
        <w:lang w:val="ru-RU" w:eastAsia="ru-RU" w:bidi="ru-RU"/>
      </w:rPr>
    </w:lvl>
    <w:lvl w:ilvl="7" w:tplc="3F24A728">
      <w:numFmt w:val="bullet"/>
      <w:lvlText w:val="•"/>
      <w:lvlJc w:val="left"/>
      <w:pPr>
        <w:ind w:left="3298" w:hanging="164"/>
      </w:pPr>
      <w:rPr>
        <w:rFonts w:hint="default"/>
        <w:lang w:val="ru-RU" w:eastAsia="ru-RU" w:bidi="ru-RU"/>
      </w:rPr>
    </w:lvl>
    <w:lvl w:ilvl="8" w:tplc="505C3478">
      <w:numFmt w:val="bullet"/>
      <w:lvlText w:val="•"/>
      <w:lvlJc w:val="left"/>
      <w:pPr>
        <w:ind w:left="3747" w:hanging="164"/>
      </w:pPr>
      <w:rPr>
        <w:rFonts w:hint="default"/>
        <w:lang w:val="ru-RU" w:eastAsia="ru-RU" w:bidi="ru-RU"/>
      </w:rPr>
    </w:lvl>
  </w:abstractNum>
  <w:abstractNum w:abstractNumId="3">
    <w:nsid w:val="0B1854A5"/>
    <w:multiLevelType w:val="hybridMultilevel"/>
    <w:tmpl w:val="1C42640E"/>
    <w:lvl w:ilvl="0" w:tplc="E45400C6">
      <w:numFmt w:val="bullet"/>
      <w:lvlText w:val="-"/>
      <w:lvlJc w:val="left"/>
      <w:pPr>
        <w:ind w:left="151" w:hanging="166"/>
      </w:pPr>
      <w:rPr>
        <w:rFonts w:ascii="Times New Roman" w:eastAsia="Times New Roman" w:hAnsi="Times New Roman" w:cs="Times New Roman" w:hint="default"/>
        <w:w w:val="100"/>
        <w:sz w:val="28"/>
        <w:szCs w:val="28"/>
        <w:lang w:val="ru-RU" w:eastAsia="ru-RU" w:bidi="ru-RU"/>
      </w:rPr>
    </w:lvl>
    <w:lvl w:ilvl="1" w:tplc="0688FE66">
      <w:numFmt w:val="bullet"/>
      <w:lvlText w:val="•"/>
      <w:lvlJc w:val="left"/>
      <w:pPr>
        <w:ind w:left="608" w:hanging="166"/>
      </w:pPr>
      <w:rPr>
        <w:rFonts w:hint="default"/>
        <w:lang w:val="ru-RU" w:eastAsia="ru-RU" w:bidi="ru-RU"/>
      </w:rPr>
    </w:lvl>
    <w:lvl w:ilvl="2" w:tplc="36EA34AA">
      <w:numFmt w:val="bullet"/>
      <w:lvlText w:val="•"/>
      <w:lvlJc w:val="left"/>
      <w:pPr>
        <w:ind w:left="1056" w:hanging="166"/>
      </w:pPr>
      <w:rPr>
        <w:rFonts w:hint="default"/>
        <w:lang w:val="ru-RU" w:eastAsia="ru-RU" w:bidi="ru-RU"/>
      </w:rPr>
    </w:lvl>
    <w:lvl w:ilvl="3" w:tplc="D968FFDA">
      <w:numFmt w:val="bullet"/>
      <w:lvlText w:val="•"/>
      <w:lvlJc w:val="left"/>
      <w:pPr>
        <w:ind w:left="1505" w:hanging="166"/>
      </w:pPr>
      <w:rPr>
        <w:rFonts w:hint="default"/>
        <w:lang w:val="ru-RU" w:eastAsia="ru-RU" w:bidi="ru-RU"/>
      </w:rPr>
    </w:lvl>
    <w:lvl w:ilvl="4" w:tplc="E75898DE">
      <w:numFmt w:val="bullet"/>
      <w:lvlText w:val="•"/>
      <w:lvlJc w:val="left"/>
      <w:pPr>
        <w:ind w:left="1953" w:hanging="166"/>
      </w:pPr>
      <w:rPr>
        <w:rFonts w:hint="default"/>
        <w:lang w:val="ru-RU" w:eastAsia="ru-RU" w:bidi="ru-RU"/>
      </w:rPr>
    </w:lvl>
    <w:lvl w:ilvl="5" w:tplc="058E7CFA">
      <w:numFmt w:val="bullet"/>
      <w:lvlText w:val="•"/>
      <w:lvlJc w:val="left"/>
      <w:pPr>
        <w:ind w:left="2402" w:hanging="166"/>
      </w:pPr>
      <w:rPr>
        <w:rFonts w:hint="default"/>
        <w:lang w:val="ru-RU" w:eastAsia="ru-RU" w:bidi="ru-RU"/>
      </w:rPr>
    </w:lvl>
    <w:lvl w:ilvl="6" w:tplc="056C491C">
      <w:numFmt w:val="bullet"/>
      <w:lvlText w:val="•"/>
      <w:lvlJc w:val="left"/>
      <w:pPr>
        <w:ind w:left="2850" w:hanging="166"/>
      </w:pPr>
      <w:rPr>
        <w:rFonts w:hint="default"/>
        <w:lang w:val="ru-RU" w:eastAsia="ru-RU" w:bidi="ru-RU"/>
      </w:rPr>
    </w:lvl>
    <w:lvl w:ilvl="7" w:tplc="06EAAC48">
      <w:numFmt w:val="bullet"/>
      <w:lvlText w:val="•"/>
      <w:lvlJc w:val="left"/>
      <w:pPr>
        <w:ind w:left="3298" w:hanging="166"/>
      </w:pPr>
      <w:rPr>
        <w:rFonts w:hint="default"/>
        <w:lang w:val="ru-RU" w:eastAsia="ru-RU" w:bidi="ru-RU"/>
      </w:rPr>
    </w:lvl>
    <w:lvl w:ilvl="8" w:tplc="F886D30C">
      <w:numFmt w:val="bullet"/>
      <w:lvlText w:val="•"/>
      <w:lvlJc w:val="left"/>
      <w:pPr>
        <w:ind w:left="3747" w:hanging="166"/>
      </w:pPr>
      <w:rPr>
        <w:rFonts w:hint="default"/>
        <w:lang w:val="ru-RU" w:eastAsia="ru-RU" w:bidi="ru-RU"/>
      </w:rPr>
    </w:lvl>
  </w:abstractNum>
  <w:abstractNum w:abstractNumId="4">
    <w:nsid w:val="0DC85A0B"/>
    <w:multiLevelType w:val="hybridMultilevel"/>
    <w:tmpl w:val="3F5CFA0C"/>
    <w:lvl w:ilvl="0" w:tplc="7158AFE2">
      <w:start w:val="11"/>
      <w:numFmt w:val="decimal"/>
      <w:lvlText w:val="%1."/>
      <w:lvlJc w:val="left"/>
      <w:pPr>
        <w:ind w:left="985" w:hanging="852"/>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039AD"/>
    <w:multiLevelType w:val="hybridMultilevel"/>
    <w:tmpl w:val="D1DEBD92"/>
    <w:lvl w:ilvl="0" w:tplc="194A78E8">
      <w:numFmt w:val="bullet"/>
      <w:lvlText w:val="-"/>
      <w:lvlJc w:val="left"/>
      <w:pPr>
        <w:ind w:left="148" w:hanging="164"/>
      </w:pPr>
      <w:rPr>
        <w:rFonts w:ascii="Times New Roman" w:eastAsia="Times New Roman" w:hAnsi="Times New Roman" w:cs="Times New Roman" w:hint="default"/>
        <w:w w:val="100"/>
        <w:sz w:val="28"/>
        <w:szCs w:val="28"/>
        <w:lang w:val="ru-RU" w:eastAsia="ru-RU" w:bidi="ru-RU"/>
      </w:rPr>
    </w:lvl>
    <w:lvl w:ilvl="1" w:tplc="E9CE0C7A">
      <w:numFmt w:val="bullet"/>
      <w:lvlText w:val="•"/>
      <w:lvlJc w:val="left"/>
      <w:pPr>
        <w:ind w:left="591" w:hanging="164"/>
      </w:pPr>
      <w:rPr>
        <w:rFonts w:hint="default"/>
        <w:lang w:val="ru-RU" w:eastAsia="ru-RU" w:bidi="ru-RU"/>
      </w:rPr>
    </w:lvl>
    <w:lvl w:ilvl="2" w:tplc="26A2984A">
      <w:numFmt w:val="bullet"/>
      <w:lvlText w:val="•"/>
      <w:lvlJc w:val="left"/>
      <w:pPr>
        <w:ind w:left="1043" w:hanging="164"/>
      </w:pPr>
      <w:rPr>
        <w:rFonts w:hint="default"/>
        <w:lang w:val="ru-RU" w:eastAsia="ru-RU" w:bidi="ru-RU"/>
      </w:rPr>
    </w:lvl>
    <w:lvl w:ilvl="3" w:tplc="FB06CE10">
      <w:numFmt w:val="bullet"/>
      <w:lvlText w:val="•"/>
      <w:lvlJc w:val="left"/>
      <w:pPr>
        <w:ind w:left="1495" w:hanging="164"/>
      </w:pPr>
      <w:rPr>
        <w:rFonts w:hint="default"/>
        <w:lang w:val="ru-RU" w:eastAsia="ru-RU" w:bidi="ru-RU"/>
      </w:rPr>
    </w:lvl>
    <w:lvl w:ilvl="4" w:tplc="C6E03540">
      <w:numFmt w:val="bullet"/>
      <w:lvlText w:val="•"/>
      <w:lvlJc w:val="left"/>
      <w:pPr>
        <w:ind w:left="1947" w:hanging="164"/>
      </w:pPr>
      <w:rPr>
        <w:rFonts w:hint="default"/>
        <w:lang w:val="ru-RU" w:eastAsia="ru-RU" w:bidi="ru-RU"/>
      </w:rPr>
    </w:lvl>
    <w:lvl w:ilvl="5" w:tplc="37BC8F88">
      <w:numFmt w:val="bullet"/>
      <w:lvlText w:val="•"/>
      <w:lvlJc w:val="left"/>
      <w:pPr>
        <w:ind w:left="2399" w:hanging="164"/>
      </w:pPr>
      <w:rPr>
        <w:rFonts w:hint="default"/>
        <w:lang w:val="ru-RU" w:eastAsia="ru-RU" w:bidi="ru-RU"/>
      </w:rPr>
    </w:lvl>
    <w:lvl w:ilvl="6" w:tplc="BB7047F0">
      <w:numFmt w:val="bullet"/>
      <w:lvlText w:val="•"/>
      <w:lvlJc w:val="left"/>
      <w:pPr>
        <w:ind w:left="2850" w:hanging="164"/>
      </w:pPr>
      <w:rPr>
        <w:rFonts w:hint="default"/>
        <w:lang w:val="ru-RU" w:eastAsia="ru-RU" w:bidi="ru-RU"/>
      </w:rPr>
    </w:lvl>
    <w:lvl w:ilvl="7" w:tplc="52863726">
      <w:numFmt w:val="bullet"/>
      <w:lvlText w:val="•"/>
      <w:lvlJc w:val="left"/>
      <w:pPr>
        <w:ind w:left="3302" w:hanging="164"/>
      </w:pPr>
      <w:rPr>
        <w:rFonts w:hint="default"/>
        <w:lang w:val="ru-RU" w:eastAsia="ru-RU" w:bidi="ru-RU"/>
      </w:rPr>
    </w:lvl>
    <w:lvl w:ilvl="8" w:tplc="23A49DB0">
      <w:numFmt w:val="bullet"/>
      <w:lvlText w:val="•"/>
      <w:lvlJc w:val="left"/>
      <w:pPr>
        <w:ind w:left="3754" w:hanging="164"/>
      </w:pPr>
      <w:rPr>
        <w:rFonts w:hint="default"/>
        <w:lang w:val="ru-RU" w:eastAsia="ru-RU" w:bidi="ru-RU"/>
      </w:rPr>
    </w:lvl>
  </w:abstractNum>
  <w:abstractNum w:abstractNumId="6">
    <w:nsid w:val="12701682"/>
    <w:multiLevelType w:val="hybridMultilevel"/>
    <w:tmpl w:val="69E4EA08"/>
    <w:lvl w:ilvl="0" w:tplc="00000005">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9C0382"/>
    <w:multiLevelType w:val="hybridMultilevel"/>
    <w:tmpl w:val="8B360F0C"/>
    <w:lvl w:ilvl="0" w:tplc="91FE24EA">
      <w:numFmt w:val="bullet"/>
      <w:lvlText w:val="-"/>
      <w:lvlJc w:val="left"/>
      <w:pPr>
        <w:ind w:left="151" w:hanging="164"/>
      </w:pPr>
      <w:rPr>
        <w:rFonts w:ascii="Times New Roman" w:eastAsia="Times New Roman" w:hAnsi="Times New Roman" w:cs="Times New Roman" w:hint="default"/>
        <w:w w:val="100"/>
        <w:sz w:val="28"/>
        <w:szCs w:val="28"/>
        <w:lang w:val="ru-RU" w:eastAsia="ru-RU" w:bidi="ru-RU"/>
      </w:rPr>
    </w:lvl>
    <w:lvl w:ilvl="1" w:tplc="8E0269E0">
      <w:numFmt w:val="bullet"/>
      <w:lvlText w:val="•"/>
      <w:lvlJc w:val="left"/>
      <w:pPr>
        <w:ind w:left="608" w:hanging="164"/>
      </w:pPr>
      <w:rPr>
        <w:rFonts w:hint="default"/>
        <w:lang w:val="ru-RU" w:eastAsia="ru-RU" w:bidi="ru-RU"/>
      </w:rPr>
    </w:lvl>
    <w:lvl w:ilvl="2" w:tplc="470298B0">
      <w:numFmt w:val="bullet"/>
      <w:lvlText w:val="•"/>
      <w:lvlJc w:val="left"/>
      <w:pPr>
        <w:ind w:left="1056" w:hanging="164"/>
      </w:pPr>
      <w:rPr>
        <w:rFonts w:hint="default"/>
        <w:lang w:val="ru-RU" w:eastAsia="ru-RU" w:bidi="ru-RU"/>
      </w:rPr>
    </w:lvl>
    <w:lvl w:ilvl="3" w:tplc="220C9E80">
      <w:numFmt w:val="bullet"/>
      <w:lvlText w:val="•"/>
      <w:lvlJc w:val="left"/>
      <w:pPr>
        <w:ind w:left="1505" w:hanging="164"/>
      </w:pPr>
      <w:rPr>
        <w:rFonts w:hint="default"/>
        <w:lang w:val="ru-RU" w:eastAsia="ru-RU" w:bidi="ru-RU"/>
      </w:rPr>
    </w:lvl>
    <w:lvl w:ilvl="4" w:tplc="2A767324">
      <w:numFmt w:val="bullet"/>
      <w:lvlText w:val="•"/>
      <w:lvlJc w:val="left"/>
      <w:pPr>
        <w:ind w:left="1953" w:hanging="164"/>
      </w:pPr>
      <w:rPr>
        <w:rFonts w:hint="default"/>
        <w:lang w:val="ru-RU" w:eastAsia="ru-RU" w:bidi="ru-RU"/>
      </w:rPr>
    </w:lvl>
    <w:lvl w:ilvl="5" w:tplc="D0644CD6">
      <w:numFmt w:val="bullet"/>
      <w:lvlText w:val="•"/>
      <w:lvlJc w:val="left"/>
      <w:pPr>
        <w:ind w:left="2402" w:hanging="164"/>
      </w:pPr>
      <w:rPr>
        <w:rFonts w:hint="default"/>
        <w:lang w:val="ru-RU" w:eastAsia="ru-RU" w:bidi="ru-RU"/>
      </w:rPr>
    </w:lvl>
    <w:lvl w:ilvl="6" w:tplc="3ACACAC4">
      <w:numFmt w:val="bullet"/>
      <w:lvlText w:val="•"/>
      <w:lvlJc w:val="left"/>
      <w:pPr>
        <w:ind w:left="2850" w:hanging="164"/>
      </w:pPr>
      <w:rPr>
        <w:rFonts w:hint="default"/>
        <w:lang w:val="ru-RU" w:eastAsia="ru-RU" w:bidi="ru-RU"/>
      </w:rPr>
    </w:lvl>
    <w:lvl w:ilvl="7" w:tplc="7488F23E">
      <w:numFmt w:val="bullet"/>
      <w:lvlText w:val="•"/>
      <w:lvlJc w:val="left"/>
      <w:pPr>
        <w:ind w:left="3298" w:hanging="164"/>
      </w:pPr>
      <w:rPr>
        <w:rFonts w:hint="default"/>
        <w:lang w:val="ru-RU" w:eastAsia="ru-RU" w:bidi="ru-RU"/>
      </w:rPr>
    </w:lvl>
    <w:lvl w:ilvl="8" w:tplc="C30A0D4A">
      <w:numFmt w:val="bullet"/>
      <w:lvlText w:val="•"/>
      <w:lvlJc w:val="left"/>
      <w:pPr>
        <w:ind w:left="3747" w:hanging="164"/>
      </w:pPr>
      <w:rPr>
        <w:rFonts w:hint="default"/>
        <w:lang w:val="ru-RU" w:eastAsia="ru-RU" w:bidi="ru-RU"/>
      </w:rPr>
    </w:lvl>
  </w:abstractNum>
  <w:abstractNum w:abstractNumId="8">
    <w:nsid w:val="15371D1C"/>
    <w:multiLevelType w:val="hybridMultilevel"/>
    <w:tmpl w:val="EF08A97A"/>
    <w:lvl w:ilvl="0" w:tplc="25F23572">
      <w:numFmt w:val="bullet"/>
      <w:lvlText w:val="-"/>
      <w:lvlJc w:val="left"/>
      <w:pPr>
        <w:ind w:left="151" w:hanging="164"/>
      </w:pPr>
      <w:rPr>
        <w:rFonts w:ascii="Times New Roman" w:eastAsia="Times New Roman" w:hAnsi="Times New Roman" w:cs="Times New Roman" w:hint="default"/>
        <w:w w:val="100"/>
        <w:sz w:val="28"/>
        <w:szCs w:val="28"/>
        <w:lang w:val="ru-RU" w:eastAsia="ru-RU" w:bidi="ru-RU"/>
      </w:rPr>
    </w:lvl>
    <w:lvl w:ilvl="1" w:tplc="E0002060">
      <w:numFmt w:val="bullet"/>
      <w:lvlText w:val="•"/>
      <w:lvlJc w:val="left"/>
      <w:pPr>
        <w:ind w:left="608" w:hanging="164"/>
      </w:pPr>
      <w:rPr>
        <w:rFonts w:hint="default"/>
        <w:lang w:val="ru-RU" w:eastAsia="ru-RU" w:bidi="ru-RU"/>
      </w:rPr>
    </w:lvl>
    <w:lvl w:ilvl="2" w:tplc="4D681C1E">
      <w:numFmt w:val="bullet"/>
      <w:lvlText w:val="•"/>
      <w:lvlJc w:val="left"/>
      <w:pPr>
        <w:ind w:left="1056" w:hanging="164"/>
      </w:pPr>
      <w:rPr>
        <w:rFonts w:hint="default"/>
        <w:lang w:val="ru-RU" w:eastAsia="ru-RU" w:bidi="ru-RU"/>
      </w:rPr>
    </w:lvl>
    <w:lvl w:ilvl="3" w:tplc="149CE372">
      <w:numFmt w:val="bullet"/>
      <w:lvlText w:val="•"/>
      <w:lvlJc w:val="left"/>
      <w:pPr>
        <w:ind w:left="1505" w:hanging="164"/>
      </w:pPr>
      <w:rPr>
        <w:rFonts w:hint="default"/>
        <w:lang w:val="ru-RU" w:eastAsia="ru-RU" w:bidi="ru-RU"/>
      </w:rPr>
    </w:lvl>
    <w:lvl w:ilvl="4" w:tplc="483458FC">
      <w:numFmt w:val="bullet"/>
      <w:lvlText w:val="•"/>
      <w:lvlJc w:val="left"/>
      <w:pPr>
        <w:ind w:left="1953" w:hanging="164"/>
      </w:pPr>
      <w:rPr>
        <w:rFonts w:hint="default"/>
        <w:lang w:val="ru-RU" w:eastAsia="ru-RU" w:bidi="ru-RU"/>
      </w:rPr>
    </w:lvl>
    <w:lvl w:ilvl="5" w:tplc="55809840">
      <w:numFmt w:val="bullet"/>
      <w:lvlText w:val="•"/>
      <w:lvlJc w:val="left"/>
      <w:pPr>
        <w:ind w:left="2402" w:hanging="164"/>
      </w:pPr>
      <w:rPr>
        <w:rFonts w:hint="default"/>
        <w:lang w:val="ru-RU" w:eastAsia="ru-RU" w:bidi="ru-RU"/>
      </w:rPr>
    </w:lvl>
    <w:lvl w:ilvl="6" w:tplc="4CE2F904">
      <w:numFmt w:val="bullet"/>
      <w:lvlText w:val="•"/>
      <w:lvlJc w:val="left"/>
      <w:pPr>
        <w:ind w:left="2850" w:hanging="164"/>
      </w:pPr>
      <w:rPr>
        <w:rFonts w:hint="default"/>
        <w:lang w:val="ru-RU" w:eastAsia="ru-RU" w:bidi="ru-RU"/>
      </w:rPr>
    </w:lvl>
    <w:lvl w:ilvl="7" w:tplc="C21C5644">
      <w:numFmt w:val="bullet"/>
      <w:lvlText w:val="•"/>
      <w:lvlJc w:val="left"/>
      <w:pPr>
        <w:ind w:left="3298" w:hanging="164"/>
      </w:pPr>
      <w:rPr>
        <w:rFonts w:hint="default"/>
        <w:lang w:val="ru-RU" w:eastAsia="ru-RU" w:bidi="ru-RU"/>
      </w:rPr>
    </w:lvl>
    <w:lvl w:ilvl="8" w:tplc="FDAAF9A0">
      <w:numFmt w:val="bullet"/>
      <w:lvlText w:val="•"/>
      <w:lvlJc w:val="left"/>
      <w:pPr>
        <w:ind w:left="3747" w:hanging="164"/>
      </w:pPr>
      <w:rPr>
        <w:rFonts w:hint="default"/>
        <w:lang w:val="ru-RU" w:eastAsia="ru-RU" w:bidi="ru-RU"/>
      </w:rPr>
    </w:lvl>
  </w:abstractNum>
  <w:abstractNum w:abstractNumId="9">
    <w:nsid w:val="1645190F"/>
    <w:multiLevelType w:val="multilevel"/>
    <w:tmpl w:val="4DA07E0C"/>
    <w:lvl w:ilvl="0">
      <w:start w:val="7"/>
      <w:numFmt w:val="decimal"/>
      <w:lvlText w:val="%1"/>
      <w:lvlJc w:val="left"/>
      <w:pPr>
        <w:ind w:left="450" w:hanging="452"/>
      </w:pPr>
      <w:rPr>
        <w:rFonts w:hint="default"/>
        <w:lang w:val="ru-RU" w:eastAsia="ru-RU" w:bidi="ru-RU"/>
      </w:rPr>
    </w:lvl>
    <w:lvl w:ilvl="1">
      <w:start w:val="1"/>
      <w:numFmt w:val="decimal"/>
      <w:lvlText w:val="%1.%2"/>
      <w:lvlJc w:val="left"/>
      <w:pPr>
        <w:ind w:left="450" w:hanging="452"/>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542" w:hanging="452"/>
      </w:pPr>
      <w:rPr>
        <w:rFonts w:hint="default"/>
        <w:lang w:val="ru-RU" w:eastAsia="ru-RU" w:bidi="ru-RU"/>
      </w:rPr>
    </w:lvl>
    <w:lvl w:ilvl="3">
      <w:numFmt w:val="bullet"/>
      <w:lvlText w:val="•"/>
      <w:lvlJc w:val="left"/>
      <w:pPr>
        <w:ind w:left="3583" w:hanging="452"/>
      </w:pPr>
      <w:rPr>
        <w:rFonts w:hint="default"/>
        <w:lang w:val="ru-RU" w:eastAsia="ru-RU" w:bidi="ru-RU"/>
      </w:rPr>
    </w:lvl>
    <w:lvl w:ilvl="4">
      <w:numFmt w:val="bullet"/>
      <w:lvlText w:val="•"/>
      <w:lvlJc w:val="left"/>
      <w:pPr>
        <w:ind w:left="4624" w:hanging="452"/>
      </w:pPr>
      <w:rPr>
        <w:rFonts w:hint="default"/>
        <w:lang w:val="ru-RU" w:eastAsia="ru-RU" w:bidi="ru-RU"/>
      </w:rPr>
    </w:lvl>
    <w:lvl w:ilvl="5">
      <w:numFmt w:val="bullet"/>
      <w:lvlText w:val="•"/>
      <w:lvlJc w:val="left"/>
      <w:pPr>
        <w:ind w:left="5665" w:hanging="452"/>
      </w:pPr>
      <w:rPr>
        <w:rFonts w:hint="default"/>
        <w:lang w:val="ru-RU" w:eastAsia="ru-RU" w:bidi="ru-RU"/>
      </w:rPr>
    </w:lvl>
    <w:lvl w:ilvl="6">
      <w:numFmt w:val="bullet"/>
      <w:lvlText w:val="•"/>
      <w:lvlJc w:val="left"/>
      <w:pPr>
        <w:ind w:left="6706" w:hanging="452"/>
      </w:pPr>
      <w:rPr>
        <w:rFonts w:hint="default"/>
        <w:lang w:val="ru-RU" w:eastAsia="ru-RU" w:bidi="ru-RU"/>
      </w:rPr>
    </w:lvl>
    <w:lvl w:ilvl="7">
      <w:numFmt w:val="bullet"/>
      <w:lvlText w:val="•"/>
      <w:lvlJc w:val="left"/>
      <w:pPr>
        <w:ind w:left="7747" w:hanging="452"/>
      </w:pPr>
      <w:rPr>
        <w:rFonts w:hint="default"/>
        <w:lang w:val="ru-RU" w:eastAsia="ru-RU" w:bidi="ru-RU"/>
      </w:rPr>
    </w:lvl>
    <w:lvl w:ilvl="8">
      <w:numFmt w:val="bullet"/>
      <w:lvlText w:val="•"/>
      <w:lvlJc w:val="left"/>
      <w:pPr>
        <w:ind w:left="8788" w:hanging="452"/>
      </w:pPr>
      <w:rPr>
        <w:rFonts w:hint="default"/>
        <w:lang w:val="ru-RU" w:eastAsia="ru-RU" w:bidi="ru-RU"/>
      </w:rPr>
    </w:lvl>
  </w:abstractNum>
  <w:abstractNum w:abstractNumId="10">
    <w:nsid w:val="173F05D6"/>
    <w:multiLevelType w:val="hybridMultilevel"/>
    <w:tmpl w:val="48289780"/>
    <w:lvl w:ilvl="0" w:tplc="87369C02">
      <w:numFmt w:val="bullet"/>
      <w:lvlText w:val="–"/>
      <w:lvlJc w:val="left"/>
      <w:pPr>
        <w:ind w:left="503" w:hanging="260"/>
      </w:pPr>
      <w:rPr>
        <w:rFonts w:ascii="Times New Roman" w:eastAsia="Times New Roman" w:hAnsi="Times New Roman" w:cs="Times New Roman" w:hint="default"/>
        <w:w w:val="100"/>
        <w:sz w:val="28"/>
        <w:szCs w:val="28"/>
        <w:lang w:val="ru-RU" w:eastAsia="ru-RU" w:bidi="ru-RU"/>
      </w:rPr>
    </w:lvl>
    <w:lvl w:ilvl="1" w:tplc="A1FA788A">
      <w:numFmt w:val="bullet"/>
      <w:lvlText w:val="•"/>
      <w:lvlJc w:val="left"/>
      <w:pPr>
        <w:ind w:left="1537" w:hanging="260"/>
      </w:pPr>
      <w:rPr>
        <w:rFonts w:hint="default"/>
        <w:lang w:val="ru-RU" w:eastAsia="ru-RU" w:bidi="ru-RU"/>
      </w:rPr>
    </w:lvl>
    <w:lvl w:ilvl="2" w:tplc="CAD0090A">
      <w:numFmt w:val="bullet"/>
      <w:lvlText w:val="•"/>
      <w:lvlJc w:val="left"/>
      <w:pPr>
        <w:ind w:left="2574" w:hanging="260"/>
      </w:pPr>
      <w:rPr>
        <w:rFonts w:hint="default"/>
        <w:lang w:val="ru-RU" w:eastAsia="ru-RU" w:bidi="ru-RU"/>
      </w:rPr>
    </w:lvl>
    <w:lvl w:ilvl="3" w:tplc="16D6771C">
      <w:numFmt w:val="bullet"/>
      <w:lvlText w:val="•"/>
      <w:lvlJc w:val="left"/>
      <w:pPr>
        <w:ind w:left="3611" w:hanging="260"/>
      </w:pPr>
      <w:rPr>
        <w:rFonts w:hint="default"/>
        <w:lang w:val="ru-RU" w:eastAsia="ru-RU" w:bidi="ru-RU"/>
      </w:rPr>
    </w:lvl>
    <w:lvl w:ilvl="4" w:tplc="01348DD0">
      <w:numFmt w:val="bullet"/>
      <w:lvlText w:val="•"/>
      <w:lvlJc w:val="left"/>
      <w:pPr>
        <w:ind w:left="4648" w:hanging="260"/>
      </w:pPr>
      <w:rPr>
        <w:rFonts w:hint="default"/>
        <w:lang w:val="ru-RU" w:eastAsia="ru-RU" w:bidi="ru-RU"/>
      </w:rPr>
    </w:lvl>
    <w:lvl w:ilvl="5" w:tplc="D5C21A0E">
      <w:numFmt w:val="bullet"/>
      <w:lvlText w:val="•"/>
      <w:lvlJc w:val="left"/>
      <w:pPr>
        <w:ind w:left="5685" w:hanging="260"/>
      </w:pPr>
      <w:rPr>
        <w:rFonts w:hint="default"/>
        <w:lang w:val="ru-RU" w:eastAsia="ru-RU" w:bidi="ru-RU"/>
      </w:rPr>
    </w:lvl>
    <w:lvl w:ilvl="6" w:tplc="DA06C346">
      <w:numFmt w:val="bullet"/>
      <w:lvlText w:val="•"/>
      <w:lvlJc w:val="left"/>
      <w:pPr>
        <w:ind w:left="6722" w:hanging="260"/>
      </w:pPr>
      <w:rPr>
        <w:rFonts w:hint="default"/>
        <w:lang w:val="ru-RU" w:eastAsia="ru-RU" w:bidi="ru-RU"/>
      </w:rPr>
    </w:lvl>
    <w:lvl w:ilvl="7" w:tplc="00D2C538">
      <w:numFmt w:val="bullet"/>
      <w:lvlText w:val="•"/>
      <w:lvlJc w:val="left"/>
      <w:pPr>
        <w:ind w:left="7759" w:hanging="260"/>
      </w:pPr>
      <w:rPr>
        <w:rFonts w:hint="default"/>
        <w:lang w:val="ru-RU" w:eastAsia="ru-RU" w:bidi="ru-RU"/>
      </w:rPr>
    </w:lvl>
    <w:lvl w:ilvl="8" w:tplc="6924E5E4">
      <w:numFmt w:val="bullet"/>
      <w:lvlText w:val="•"/>
      <w:lvlJc w:val="left"/>
      <w:pPr>
        <w:ind w:left="8796" w:hanging="260"/>
      </w:pPr>
      <w:rPr>
        <w:rFonts w:hint="default"/>
        <w:lang w:val="ru-RU" w:eastAsia="ru-RU" w:bidi="ru-RU"/>
      </w:rPr>
    </w:lvl>
  </w:abstractNum>
  <w:abstractNum w:abstractNumId="11">
    <w:nsid w:val="1D197E32"/>
    <w:multiLevelType w:val="hybridMultilevel"/>
    <w:tmpl w:val="179C37AC"/>
    <w:lvl w:ilvl="0" w:tplc="188893E8">
      <w:numFmt w:val="bullet"/>
      <w:lvlText w:val="-"/>
      <w:lvlJc w:val="left"/>
      <w:pPr>
        <w:ind w:left="151" w:hanging="164"/>
      </w:pPr>
      <w:rPr>
        <w:rFonts w:ascii="Times New Roman" w:eastAsia="Times New Roman" w:hAnsi="Times New Roman" w:cs="Times New Roman" w:hint="default"/>
        <w:w w:val="100"/>
        <w:sz w:val="28"/>
        <w:szCs w:val="28"/>
        <w:lang w:val="ru-RU" w:eastAsia="ru-RU" w:bidi="ru-RU"/>
      </w:rPr>
    </w:lvl>
    <w:lvl w:ilvl="1" w:tplc="955082A0">
      <w:numFmt w:val="bullet"/>
      <w:lvlText w:val="•"/>
      <w:lvlJc w:val="left"/>
      <w:pPr>
        <w:ind w:left="608" w:hanging="164"/>
      </w:pPr>
      <w:rPr>
        <w:rFonts w:hint="default"/>
        <w:lang w:val="ru-RU" w:eastAsia="ru-RU" w:bidi="ru-RU"/>
      </w:rPr>
    </w:lvl>
    <w:lvl w:ilvl="2" w:tplc="A3E623AA">
      <w:numFmt w:val="bullet"/>
      <w:lvlText w:val="•"/>
      <w:lvlJc w:val="left"/>
      <w:pPr>
        <w:ind w:left="1056" w:hanging="164"/>
      </w:pPr>
      <w:rPr>
        <w:rFonts w:hint="default"/>
        <w:lang w:val="ru-RU" w:eastAsia="ru-RU" w:bidi="ru-RU"/>
      </w:rPr>
    </w:lvl>
    <w:lvl w:ilvl="3" w:tplc="8EFAA746">
      <w:numFmt w:val="bullet"/>
      <w:lvlText w:val="•"/>
      <w:lvlJc w:val="left"/>
      <w:pPr>
        <w:ind w:left="1505" w:hanging="164"/>
      </w:pPr>
      <w:rPr>
        <w:rFonts w:hint="default"/>
        <w:lang w:val="ru-RU" w:eastAsia="ru-RU" w:bidi="ru-RU"/>
      </w:rPr>
    </w:lvl>
    <w:lvl w:ilvl="4" w:tplc="97A2C4C4">
      <w:numFmt w:val="bullet"/>
      <w:lvlText w:val="•"/>
      <w:lvlJc w:val="left"/>
      <w:pPr>
        <w:ind w:left="1953" w:hanging="164"/>
      </w:pPr>
      <w:rPr>
        <w:rFonts w:hint="default"/>
        <w:lang w:val="ru-RU" w:eastAsia="ru-RU" w:bidi="ru-RU"/>
      </w:rPr>
    </w:lvl>
    <w:lvl w:ilvl="5" w:tplc="15467A34">
      <w:numFmt w:val="bullet"/>
      <w:lvlText w:val="•"/>
      <w:lvlJc w:val="left"/>
      <w:pPr>
        <w:ind w:left="2402" w:hanging="164"/>
      </w:pPr>
      <w:rPr>
        <w:rFonts w:hint="default"/>
        <w:lang w:val="ru-RU" w:eastAsia="ru-RU" w:bidi="ru-RU"/>
      </w:rPr>
    </w:lvl>
    <w:lvl w:ilvl="6" w:tplc="A4747B54">
      <w:numFmt w:val="bullet"/>
      <w:lvlText w:val="•"/>
      <w:lvlJc w:val="left"/>
      <w:pPr>
        <w:ind w:left="2850" w:hanging="164"/>
      </w:pPr>
      <w:rPr>
        <w:rFonts w:hint="default"/>
        <w:lang w:val="ru-RU" w:eastAsia="ru-RU" w:bidi="ru-RU"/>
      </w:rPr>
    </w:lvl>
    <w:lvl w:ilvl="7" w:tplc="A266B844">
      <w:numFmt w:val="bullet"/>
      <w:lvlText w:val="•"/>
      <w:lvlJc w:val="left"/>
      <w:pPr>
        <w:ind w:left="3298" w:hanging="164"/>
      </w:pPr>
      <w:rPr>
        <w:rFonts w:hint="default"/>
        <w:lang w:val="ru-RU" w:eastAsia="ru-RU" w:bidi="ru-RU"/>
      </w:rPr>
    </w:lvl>
    <w:lvl w:ilvl="8" w:tplc="8C18FFC0">
      <w:numFmt w:val="bullet"/>
      <w:lvlText w:val="•"/>
      <w:lvlJc w:val="left"/>
      <w:pPr>
        <w:ind w:left="3747" w:hanging="164"/>
      </w:pPr>
      <w:rPr>
        <w:rFonts w:hint="default"/>
        <w:lang w:val="ru-RU" w:eastAsia="ru-RU" w:bidi="ru-RU"/>
      </w:rPr>
    </w:lvl>
  </w:abstractNum>
  <w:abstractNum w:abstractNumId="12">
    <w:nsid w:val="1DF27959"/>
    <w:multiLevelType w:val="hybridMultilevel"/>
    <w:tmpl w:val="3FE0F4D2"/>
    <w:lvl w:ilvl="0" w:tplc="E2486B26">
      <w:numFmt w:val="bullet"/>
      <w:lvlText w:val="-"/>
      <w:lvlJc w:val="left"/>
      <w:pPr>
        <w:ind w:left="151" w:hanging="166"/>
      </w:pPr>
      <w:rPr>
        <w:rFonts w:ascii="Times New Roman" w:eastAsia="Times New Roman" w:hAnsi="Times New Roman" w:cs="Times New Roman" w:hint="default"/>
        <w:w w:val="100"/>
        <w:sz w:val="28"/>
        <w:szCs w:val="28"/>
        <w:lang w:val="ru-RU" w:eastAsia="ru-RU" w:bidi="ru-RU"/>
      </w:rPr>
    </w:lvl>
    <w:lvl w:ilvl="1" w:tplc="299803E4">
      <w:numFmt w:val="bullet"/>
      <w:lvlText w:val="•"/>
      <w:lvlJc w:val="left"/>
      <w:pPr>
        <w:ind w:left="608" w:hanging="166"/>
      </w:pPr>
      <w:rPr>
        <w:rFonts w:hint="default"/>
        <w:lang w:val="ru-RU" w:eastAsia="ru-RU" w:bidi="ru-RU"/>
      </w:rPr>
    </w:lvl>
    <w:lvl w:ilvl="2" w:tplc="A4CA65EC">
      <w:numFmt w:val="bullet"/>
      <w:lvlText w:val="•"/>
      <w:lvlJc w:val="left"/>
      <w:pPr>
        <w:ind w:left="1056" w:hanging="166"/>
      </w:pPr>
      <w:rPr>
        <w:rFonts w:hint="default"/>
        <w:lang w:val="ru-RU" w:eastAsia="ru-RU" w:bidi="ru-RU"/>
      </w:rPr>
    </w:lvl>
    <w:lvl w:ilvl="3" w:tplc="A4FA8DD8">
      <w:numFmt w:val="bullet"/>
      <w:lvlText w:val="•"/>
      <w:lvlJc w:val="left"/>
      <w:pPr>
        <w:ind w:left="1505" w:hanging="166"/>
      </w:pPr>
      <w:rPr>
        <w:rFonts w:hint="default"/>
        <w:lang w:val="ru-RU" w:eastAsia="ru-RU" w:bidi="ru-RU"/>
      </w:rPr>
    </w:lvl>
    <w:lvl w:ilvl="4" w:tplc="39AAA0CC">
      <w:numFmt w:val="bullet"/>
      <w:lvlText w:val="•"/>
      <w:lvlJc w:val="left"/>
      <w:pPr>
        <w:ind w:left="1953" w:hanging="166"/>
      </w:pPr>
      <w:rPr>
        <w:rFonts w:hint="default"/>
        <w:lang w:val="ru-RU" w:eastAsia="ru-RU" w:bidi="ru-RU"/>
      </w:rPr>
    </w:lvl>
    <w:lvl w:ilvl="5" w:tplc="2326E7DA">
      <w:numFmt w:val="bullet"/>
      <w:lvlText w:val="•"/>
      <w:lvlJc w:val="left"/>
      <w:pPr>
        <w:ind w:left="2402" w:hanging="166"/>
      </w:pPr>
      <w:rPr>
        <w:rFonts w:hint="default"/>
        <w:lang w:val="ru-RU" w:eastAsia="ru-RU" w:bidi="ru-RU"/>
      </w:rPr>
    </w:lvl>
    <w:lvl w:ilvl="6" w:tplc="2774D21E">
      <w:numFmt w:val="bullet"/>
      <w:lvlText w:val="•"/>
      <w:lvlJc w:val="left"/>
      <w:pPr>
        <w:ind w:left="2850" w:hanging="166"/>
      </w:pPr>
      <w:rPr>
        <w:rFonts w:hint="default"/>
        <w:lang w:val="ru-RU" w:eastAsia="ru-RU" w:bidi="ru-RU"/>
      </w:rPr>
    </w:lvl>
    <w:lvl w:ilvl="7" w:tplc="5E1CE8A8">
      <w:numFmt w:val="bullet"/>
      <w:lvlText w:val="•"/>
      <w:lvlJc w:val="left"/>
      <w:pPr>
        <w:ind w:left="3298" w:hanging="166"/>
      </w:pPr>
      <w:rPr>
        <w:rFonts w:hint="default"/>
        <w:lang w:val="ru-RU" w:eastAsia="ru-RU" w:bidi="ru-RU"/>
      </w:rPr>
    </w:lvl>
    <w:lvl w:ilvl="8" w:tplc="F30E18FE">
      <w:numFmt w:val="bullet"/>
      <w:lvlText w:val="•"/>
      <w:lvlJc w:val="left"/>
      <w:pPr>
        <w:ind w:left="3747" w:hanging="166"/>
      </w:pPr>
      <w:rPr>
        <w:rFonts w:hint="default"/>
        <w:lang w:val="ru-RU" w:eastAsia="ru-RU" w:bidi="ru-RU"/>
      </w:rPr>
    </w:lvl>
  </w:abstractNum>
  <w:abstractNum w:abstractNumId="13">
    <w:nsid w:val="1EA95F48"/>
    <w:multiLevelType w:val="hybridMultilevel"/>
    <w:tmpl w:val="3906E26E"/>
    <w:lvl w:ilvl="0" w:tplc="2444B008">
      <w:start w:val="1"/>
      <w:numFmt w:val="decimal"/>
      <w:lvlText w:val="%1."/>
      <w:lvlJc w:val="left"/>
      <w:pPr>
        <w:ind w:left="450" w:hanging="317"/>
      </w:pPr>
      <w:rPr>
        <w:rFonts w:ascii="Times New Roman" w:eastAsia="Times New Roman" w:hAnsi="Times New Roman" w:cs="Times New Roman" w:hint="default"/>
        <w:spacing w:val="0"/>
        <w:w w:val="100"/>
        <w:sz w:val="28"/>
        <w:szCs w:val="28"/>
        <w:lang w:val="ru-RU" w:eastAsia="ru-RU" w:bidi="ru-RU"/>
      </w:rPr>
    </w:lvl>
    <w:lvl w:ilvl="1" w:tplc="D9C63E0E">
      <w:numFmt w:val="bullet"/>
      <w:lvlText w:val="•"/>
      <w:lvlJc w:val="left"/>
      <w:pPr>
        <w:ind w:left="1501" w:hanging="317"/>
      </w:pPr>
      <w:rPr>
        <w:rFonts w:hint="default"/>
        <w:lang w:val="ru-RU" w:eastAsia="ru-RU" w:bidi="ru-RU"/>
      </w:rPr>
    </w:lvl>
    <w:lvl w:ilvl="2" w:tplc="02E2DE2A">
      <w:numFmt w:val="bullet"/>
      <w:lvlText w:val="•"/>
      <w:lvlJc w:val="left"/>
      <w:pPr>
        <w:ind w:left="2542" w:hanging="317"/>
      </w:pPr>
      <w:rPr>
        <w:rFonts w:hint="default"/>
        <w:lang w:val="ru-RU" w:eastAsia="ru-RU" w:bidi="ru-RU"/>
      </w:rPr>
    </w:lvl>
    <w:lvl w:ilvl="3" w:tplc="934EA1E8">
      <w:numFmt w:val="bullet"/>
      <w:lvlText w:val="•"/>
      <w:lvlJc w:val="left"/>
      <w:pPr>
        <w:ind w:left="3583" w:hanging="317"/>
      </w:pPr>
      <w:rPr>
        <w:rFonts w:hint="default"/>
        <w:lang w:val="ru-RU" w:eastAsia="ru-RU" w:bidi="ru-RU"/>
      </w:rPr>
    </w:lvl>
    <w:lvl w:ilvl="4" w:tplc="BEC884F2">
      <w:numFmt w:val="bullet"/>
      <w:lvlText w:val="•"/>
      <w:lvlJc w:val="left"/>
      <w:pPr>
        <w:ind w:left="4624" w:hanging="317"/>
      </w:pPr>
      <w:rPr>
        <w:rFonts w:hint="default"/>
        <w:lang w:val="ru-RU" w:eastAsia="ru-RU" w:bidi="ru-RU"/>
      </w:rPr>
    </w:lvl>
    <w:lvl w:ilvl="5" w:tplc="BF8AB3A0">
      <w:numFmt w:val="bullet"/>
      <w:lvlText w:val="•"/>
      <w:lvlJc w:val="left"/>
      <w:pPr>
        <w:ind w:left="5665" w:hanging="317"/>
      </w:pPr>
      <w:rPr>
        <w:rFonts w:hint="default"/>
        <w:lang w:val="ru-RU" w:eastAsia="ru-RU" w:bidi="ru-RU"/>
      </w:rPr>
    </w:lvl>
    <w:lvl w:ilvl="6" w:tplc="9A10D54A">
      <w:numFmt w:val="bullet"/>
      <w:lvlText w:val="•"/>
      <w:lvlJc w:val="left"/>
      <w:pPr>
        <w:ind w:left="6706" w:hanging="317"/>
      </w:pPr>
      <w:rPr>
        <w:rFonts w:hint="default"/>
        <w:lang w:val="ru-RU" w:eastAsia="ru-RU" w:bidi="ru-RU"/>
      </w:rPr>
    </w:lvl>
    <w:lvl w:ilvl="7" w:tplc="FFB6ABB0">
      <w:numFmt w:val="bullet"/>
      <w:lvlText w:val="•"/>
      <w:lvlJc w:val="left"/>
      <w:pPr>
        <w:ind w:left="7747" w:hanging="317"/>
      </w:pPr>
      <w:rPr>
        <w:rFonts w:hint="default"/>
        <w:lang w:val="ru-RU" w:eastAsia="ru-RU" w:bidi="ru-RU"/>
      </w:rPr>
    </w:lvl>
    <w:lvl w:ilvl="8" w:tplc="106681F4">
      <w:numFmt w:val="bullet"/>
      <w:lvlText w:val="•"/>
      <w:lvlJc w:val="left"/>
      <w:pPr>
        <w:ind w:left="8788" w:hanging="317"/>
      </w:pPr>
      <w:rPr>
        <w:rFonts w:hint="default"/>
        <w:lang w:val="ru-RU" w:eastAsia="ru-RU" w:bidi="ru-RU"/>
      </w:rPr>
    </w:lvl>
  </w:abstractNum>
  <w:abstractNum w:abstractNumId="14">
    <w:nsid w:val="1FE67663"/>
    <w:multiLevelType w:val="hybridMultilevel"/>
    <w:tmpl w:val="11322BA2"/>
    <w:lvl w:ilvl="0" w:tplc="7598BF48">
      <w:numFmt w:val="bullet"/>
      <w:lvlText w:val="-"/>
      <w:lvlJc w:val="left"/>
      <w:pPr>
        <w:ind w:left="151" w:hanging="166"/>
      </w:pPr>
      <w:rPr>
        <w:rFonts w:ascii="Times New Roman" w:eastAsia="Times New Roman" w:hAnsi="Times New Roman" w:cs="Times New Roman" w:hint="default"/>
        <w:w w:val="100"/>
        <w:sz w:val="28"/>
        <w:szCs w:val="28"/>
        <w:lang w:val="ru-RU" w:eastAsia="ru-RU" w:bidi="ru-RU"/>
      </w:rPr>
    </w:lvl>
    <w:lvl w:ilvl="1" w:tplc="E624B0C4">
      <w:numFmt w:val="bullet"/>
      <w:lvlText w:val="•"/>
      <w:lvlJc w:val="left"/>
      <w:pPr>
        <w:ind w:left="608" w:hanging="166"/>
      </w:pPr>
      <w:rPr>
        <w:rFonts w:hint="default"/>
        <w:lang w:val="ru-RU" w:eastAsia="ru-RU" w:bidi="ru-RU"/>
      </w:rPr>
    </w:lvl>
    <w:lvl w:ilvl="2" w:tplc="EBF6CB14">
      <w:numFmt w:val="bullet"/>
      <w:lvlText w:val="•"/>
      <w:lvlJc w:val="left"/>
      <w:pPr>
        <w:ind w:left="1056" w:hanging="166"/>
      </w:pPr>
      <w:rPr>
        <w:rFonts w:hint="default"/>
        <w:lang w:val="ru-RU" w:eastAsia="ru-RU" w:bidi="ru-RU"/>
      </w:rPr>
    </w:lvl>
    <w:lvl w:ilvl="3" w:tplc="443AF774">
      <w:numFmt w:val="bullet"/>
      <w:lvlText w:val="•"/>
      <w:lvlJc w:val="left"/>
      <w:pPr>
        <w:ind w:left="1505" w:hanging="166"/>
      </w:pPr>
      <w:rPr>
        <w:rFonts w:hint="default"/>
        <w:lang w:val="ru-RU" w:eastAsia="ru-RU" w:bidi="ru-RU"/>
      </w:rPr>
    </w:lvl>
    <w:lvl w:ilvl="4" w:tplc="E5FA2920">
      <w:numFmt w:val="bullet"/>
      <w:lvlText w:val="•"/>
      <w:lvlJc w:val="left"/>
      <w:pPr>
        <w:ind w:left="1953" w:hanging="166"/>
      </w:pPr>
      <w:rPr>
        <w:rFonts w:hint="default"/>
        <w:lang w:val="ru-RU" w:eastAsia="ru-RU" w:bidi="ru-RU"/>
      </w:rPr>
    </w:lvl>
    <w:lvl w:ilvl="5" w:tplc="0F2EDC3A">
      <w:numFmt w:val="bullet"/>
      <w:lvlText w:val="•"/>
      <w:lvlJc w:val="left"/>
      <w:pPr>
        <w:ind w:left="2402" w:hanging="166"/>
      </w:pPr>
      <w:rPr>
        <w:rFonts w:hint="default"/>
        <w:lang w:val="ru-RU" w:eastAsia="ru-RU" w:bidi="ru-RU"/>
      </w:rPr>
    </w:lvl>
    <w:lvl w:ilvl="6" w:tplc="17D8F962">
      <w:numFmt w:val="bullet"/>
      <w:lvlText w:val="•"/>
      <w:lvlJc w:val="left"/>
      <w:pPr>
        <w:ind w:left="2850" w:hanging="166"/>
      </w:pPr>
      <w:rPr>
        <w:rFonts w:hint="default"/>
        <w:lang w:val="ru-RU" w:eastAsia="ru-RU" w:bidi="ru-RU"/>
      </w:rPr>
    </w:lvl>
    <w:lvl w:ilvl="7" w:tplc="EBF6BECC">
      <w:numFmt w:val="bullet"/>
      <w:lvlText w:val="•"/>
      <w:lvlJc w:val="left"/>
      <w:pPr>
        <w:ind w:left="3298" w:hanging="166"/>
      </w:pPr>
      <w:rPr>
        <w:rFonts w:hint="default"/>
        <w:lang w:val="ru-RU" w:eastAsia="ru-RU" w:bidi="ru-RU"/>
      </w:rPr>
    </w:lvl>
    <w:lvl w:ilvl="8" w:tplc="4838070C">
      <w:numFmt w:val="bullet"/>
      <w:lvlText w:val="•"/>
      <w:lvlJc w:val="left"/>
      <w:pPr>
        <w:ind w:left="3747" w:hanging="166"/>
      </w:pPr>
      <w:rPr>
        <w:rFonts w:hint="default"/>
        <w:lang w:val="ru-RU" w:eastAsia="ru-RU" w:bidi="ru-RU"/>
      </w:rPr>
    </w:lvl>
  </w:abstractNum>
  <w:abstractNum w:abstractNumId="15">
    <w:nsid w:val="20D3738A"/>
    <w:multiLevelType w:val="hybridMultilevel"/>
    <w:tmpl w:val="7A8CC440"/>
    <w:lvl w:ilvl="0" w:tplc="7C88FF7A">
      <w:numFmt w:val="bullet"/>
      <w:lvlText w:val="-"/>
      <w:lvlJc w:val="left"/>
      <w:pPr>
        <w:ind w:left="148" w:hanging="164"/>
      </w:pPr>
      <w:rPr>
        <w:rFonts w:ascii="Times New Roman" w:eastAsia="Times New Roman" w:hAnsi="Times New Roman" w:cs="Times New Roman" w:hint="default"/>
        <w:w w:val="100"/>
        <w:sz w:val="28"/>
        <w:szCs w:val="28"/>
        <w:lang w:val="ru-RU" w:eastAsia="ru-RU" w:bidi="ru-RU"/>
      </w:rPr>
    </w:lvl>
    <w:lvl w:ilvl="1" w:tplc="B33C9454">
      <w:numFmt w:val="bullet"/>
      <w:lvlText w:val="•"/>
      <w:lvlJc w:val="left"/>
      <w:pPr>
        <w:ind w:left="591" w:hanging="164"/>
      </w:pPr>
      <w:rPr>
        <w:rFonts w:hint="default"/>
        <w:lang w:val="ru-RU" w:eastAsia="ru-RU" w:bidi="ru-RU"/>
      </w:rPr>
    </w:lvl>
    <w:lvl w:ilvl="2" w:tplc="03A6581E">
      <w:numFmt w:val="bullet"/>
      <w:lvlText w:val="•"/>
      <w:lvlJc w:val="left"/>
      <w:pPr>
        <w:ind w:left="1043" w:hanging="164"/>
      </w:pPr>
      <w:rPr>
        <w:rFonts w:hint="default"/>
        <w:lang w:val="ru-RU" w:eastAsia="ru-RU" w:bidi="ru-RU"/>
      </w:rPr>
    </w:lvl>
    <w:lvl w:ilvl="3" w:tplc="E4620E22">
      <w:numFmt w:val="bullet"/>
      <w:lvlText w:val="•"/>
      <w:lvlJc w:val="left"/>
      <w:pPr>
        <w:ind w:left="1495" w:hanging="164"/>
      </w:pPr>
      <w:rPr>
        <w:rFonts w:hint="default"/>
        <w:lang w:val="ru-RU" w:eastAsia="ru-RU" w:bidi="ru-RU"/>
      </w:rPr>
    </w:lvl>
    <w:lvl w:ilvl="4" w:tplc="924CE6E4">
      <w:numFmt w:val="bullet"/>
      <w:lvlText w:val="•"/>
      <w:lvlJc w:val="left"/>
      <w:pPr>
        <w:ind w:left="1947" w:hanging="164"/>
      </w:pPr>
      <w:rPr>
        <w:rFonts w:hint="default"/>
        <w:lang w:val="ru-RU" w:eastAsia="ru-RU" w:bidi="ru-RU"/>
      </w:rPr>
    </w:lvl>
    <w:lvl w:ilvl="5" w:tplc="38A8F452">
      <w:numFmt w:val="bullet"/>
      <w:lvlText w:val="•"/>
      <w:lvlJc w:val="left"/>
      <w:pPr>
        <w:ind w:left="2399" w:hanging="164"/>
      </w:pPr>
      <w:rPr>
        <w:rFonts w:hint="default"/>
        <w:lang w:val="ru-RU" w:eastAsia="ru-RU" w:bidi="ru-RU"/>
      </w:rPr>
    </w:lvl>
    <w:lvl w:ilvl="6" w:tplc="B27CDE32">
      <w:numFmt w:val="bullet"/>
      <w:lvlText w:val="•"/>
      <w:lvlJc w:val="left"/>
      <w:pPr>
        <w:ind w:left="2850" w:hanging="164"/>
      </w:pPr>
      <w:rPr>
        <w:rFonts w:hint="default"/>
        <w:lang w:val="ru-RU" w:eastAsia="ru-RU" w:bidi="ru-RU"/>
      </w:rPr>
    </w:lvl>
    <w:lvl w:ilvl="7" w:tplc="BAC843D6">
      <w:numFmt w:val="bullet"/>
      <w:lvlText w:val="•"/>
      <w:lvlJc w:val="left"/>
      <w:pPr>
        <w:ind w:left="3302" w:hanging="164"/>
      </w:pPr>
      <w:rPr>
        <w:rFonts w:hint="default"/>
        <w:lang w:val="ru-RU" w:eastAsia="ru-RU" w:bidi="ru-RU"/>
      </w:rPr>
    </w:lvl>
    <w:lvl w:ilvl="8" w:tplc="B9347118">
      <w:numFmt w:val="bullet"/>
      <w:lvlText w:val="•"/>
      <w:lvlJc w:val="left"/>
      <w:pPr>
        <w:ind w:left="3754" w:hanging="164"/>
      </w:pPr>
      <w:rPr>
        <w:rFonts w:hint="default"/>
        <w:lang w:val="ru-RU" w:eastAsia="ru-RU" w:bidi="ru-RU"/>
      </w:rPr>
    </w:lvl>
  </w:abstractNum>
  <w:abstractNum w:abstractNumId="16">
    <w:nsid w:val="212B331C"/>
    <w:multiLevelType w:val="hybridMultilevel"/>
    <w:tmpl w:val="02B4F118"/>
    <w:lvl w:ilvl="0" w:tplc="A9E8B2D4">
      <w:numFmt w:val="bullet"/>
      <w:lvlText w:val="-"/>
      <w:lvlJc w:val="left"/>
      <w:pPr>
        <w:ind w:left="148" w:hanging="164"/>
      </w:pPr>
      <w:rPr>
        <w:rFonts w:ascii="Times New Roman" w:eastAsia="Times New Roman" w:hAnsi="Times New Roman" w:cs="Times New Roman" w:hint="default"/>
        <w:w w:val="100"/>
        <w:sz w:val="28"/>
        <w:szCs w:val="28"/>
        <w:lang w:val="ru-RU" w:eastAsia="ru-RU" w:bidi="ru-RU"/>
      </w:rPr>
    </w:lvl>
    <w:lvl w:ilvl="1" w:tplc="01C898FA">
      <w:numFmt w:val="bullet"/>
      <w:lvlText w:val="•"/>
      <w:lvlJc w:val="left"/>
      <w:pPr>
        <w:ind w:left="591" w:hanging="164"/>
      </w:pPr>
      <w:rPr>
        <w:rFonts w:hint="default"/>
        <w:lang w:val="ru-RU" w:eastAsia="ru-RU" w:bidi="ru-RU"/>
      </w:rPr>
    </w:lvl>
    <w:lvl w:ilvl="2" w:tplc="2ABCC3B8">
      <w:numFmt w:val="bullet"/>
      <w:lvlText w:val="•"/>
      <w:lvlJc w:val="left"/>
      <w:pPr>
        <w:ind w:left="1043" w:hanging="164"/>
      </w:pPr>
      <w:rPr>
        <w:rFonts w:hint="default"/>
        <w:lang w:val="ru-RU" w:eastAsia="ru-RU" w:bidi="ru-RU"/>
      </w:rPr>
    </w:lvl>
    <w:lvl w:ilvl="3" w:tplc="DFEA9966">
      <w:numFmt w:val="bullet"/>
      <w:lvlText w:val="•"/>
      <w:lvlJc w:val="left"/>
      <w:pPr>
        <w:ind w:left="1495" w:hanging="164"/>
      </w:pPr>
      <w:rPr>
        <w:rFonts w:hint="default"/>
        <w:lang w:val="ru-RU" w:eastAsia="ru-RU" w:bidi="ru-RU"/>
      </w:rPr>
    </w:lvl>
    <w:lvl w:ilvl="4" w:tplc="57A01F2A">
      <w:numFmt w:val="bullet"/>
      <w:lvlText w:val="•"/>
      <w:lvlJc w:val="left"/>
      <w:pPr>
        <w:ind w:left="1947" w:hanging="164"/>
      </w:pPr>
      <w:rPr>
        <w:rFonts w:hint="default"/>
        <w:lang w:val="ru-RU" w:eastAsia="ru-RU" w:bidi="ru-RU"/>
      </w:rPr>
    </w:lvl>
    <w:lvl w:ilvl="5" w:tplc="134EE9AE">
      <w:numFmt w:val="bullet"/>
      <w:lvlText w:val="•"/>
      <w:lvlJc w:val="left"/>
      <w:pPr>
        <w:ind w:left="2399" w:hanging="164"/>
      </w:pPr>
      <w:rPr>
        <w:rFonts w:hint="default"/>
        <w:lang w:val="ru-RU" w:eastAsia="ru-RU" w:bidi="ru-RU"/>
      </w:rPr>
    </w:lvl>
    <w:lvl w:ilvl="6" w:tplc="64D24382">
      <w:numFmt w:val="bullet"/>
      <w:lvlText w:val="•"/>
      <w:lvlJc w:val="left"/>
      <w:pPr>
        <w:ind w:left="2850" w:hanging="164"/>
      </w:pPr>
      <w:rPr>
        <w:rFonts w:hint="default"/>
        <w:lang w:val="ru-RU" w:eastAsia="ru-RU" w:bidi="ru-RU"/>
      </w:rPr>
    </w:lvl>
    <w:lvl w:ilvl="7" w:tplc="56FC6B3C">
      <w:numFmt w:val="bullet"/>
      <w:lvlText w:val="•"/>
      <w:lvlJc w:val="left"/>
      <w:pPr>
        <w:ind w:left="3302" w:hanging="164"/>
      </w:pPr>
      <w:rPr>
        <w:rFonts w:hint="default"/>
        <w:lang w:val="ru-RU" w:eastAsia="ru-RU" w:bidi="ru-RU"/>
      </w:rPr>
    </w:lvl>
    <w:lvl w:ilvl="8" w:tplc="4CF0E114">
      <w:numFmt w:val="bullet"/>
      <w:lvlText w:val="•"/>
      <w:lvlJc w:val="left"/>
      <w:pPr>
        <w:ind w:left="3754" w:hanging="164"/>
      </w:pPr>
      <w:rPr>
        <w:rFonts w:hint="default"/>
        <w:lang w:val="ru-RU" w:eastAsia="ru-RU" w:bidi="ru-RU"/>
      </w:rPr>
    </w:lvl>
  </w:abstractNum>
  <w:abstractNum w:abstractNumId="17">
    <w:nsid w:val="233725B5"/>
    <w:multiLevelType w:val="hybridMultilevel"/>
    <w:tmpl w:val="966C2884"/>
    <w:lvl w:ilvl="0" w:tplc="CD56F7AA">
      <w:numFmt w:val="bullet"/>
      <w:lvlText w:val="-"/>
      <w:lvlJc w:val="left"/>
      <w:pPr>
        <w:ind w:left="148" w:hanging="164"/>
      </w:pPr>
      <w:rPr>
        <w:rFonts w:ascii="Times New Roman" w:eastAsia="Times New Roman" w:hAnsi="Times New Roman" w:cs="Times New Roman" w:hint="default"/>
        <w:w w:val="100"/>
        <w:sz w:val="28"/>
        <w:szCs w:val="28"/>
        <w:lang w:val="ru-RU" w:eastAsia="ru-RU" w:bidi="ru-RU"/>
      </w:rPr>
    </w:lvl>
    <w:lvl w:ilvl="1" w:tplc="B5D41B7C">
      <w:numFmt w:val="bullet"/>
      <w:lvlText w:val="•"/>
      <w:lvlJc w:val="left"/>
      <w:pPr>
        <w:ind w:left="591" w:hanging="164"/>
      </w:pPr>
      <w:rPr>
        <w:rFonts w:hint="default"/>
        <w:lang w:val="ru-RU" w:eastAsia="ru-RU" w:bidi="ru-RU"/>
      </w:rPr>
    </w:lvl>
    <w:lvl w:ilvl="2" w:tplc="A8D47A9E">
      <w:numFmt w:val="bullet"/>
      <w:lvlText w:val="•"/>
      <w:lvlJc w:val="left"/>
      <w:pPr>
        <w:ind w:left="1043" w:hanging="164"/>
      </w:pPr>
      <w:rPr>
        <w:rFonts w:hint="default"/>
        <w:lang w:val="ru-RU" w:eastAsia="ru-RU" w:bidi="ru-RU"/>
      </w:rPr>
    </w:lvl>
    <w:lvl w:ilvl="3" w:tplc="7AE08AD8">
      <w:numFmt w:val="bullet"/>
      <w:lvlText w:val="•"/>
      <w:lvlJc w:val="left"/>
      <w:pPr>
        <w:ind w:left="1495" w:hanging="164"/>
      </w:pPr>
      <w:rPr>
        <w:rFonts w:hint="default"/>
        <w:lang w:val="ru-RU" w:eastAsia="ru-RU" w:bidi="ru-RU"/>
      </w:rPr>
    </w:lvl>
    <w:lvl w:ilvl="4" w:tplc="0AE44024">
      <w:numFmt w:val="bullet"/>
      <w:lvlText w:val="•"/>
      <w:lvlJc w:val="left"/>
      <w:pPr>
        <w:ind w:left="1947" w:hanging="164"/>
      </w:pPr>
      <w:rPr>
        <w:rFonts w:hint="default"/>
        <w:lang w:val="ru-RU" w:eastAsia="ru-RU" w:bidi="ru-RU"/>
      </w:rPr>
    </w:lvl>
    <w:lvl w:ilvl="5" w:tplc="36BA0A5E">
      <w:numFmt w:val="bullet"/>
      <w:lvlText w:val="•"/>
      <w:lvlJc w:val="left"/>
      <w:pPr>
        <w:ind w:left="2399" w:hanging="164"/>
      </w:pPr>
      <w:rPr>
        <w:rFonts w:hint="default"/>
        <w:lang w:val="ru-RU" w:eastAsia="ru-RU" w:bidi="ru-RU"/>
      </w:rPr>
    </w:lvl>
    <w:lvl w:ilvl="6" w:tplc="2D80D624">
      <w:numFmt w:val="bullet"/>
      <w:lvlText w:val="•"/>
      <w:lvlJc w:val="left"/>
      <w:pPr>
        <w:ind w:left="2850" w:hanging="164"/>
      </w:pPr>
      <w:rPr>
        <w:rFonts w:hint="default"/>
        <w:lang w:val="ru-RU" w:eastAsia="ru-RU" w:bidi="ru-RU"/>
      </w:rPr>
    </w:lvl>
    <w:lvl w:ilvl="7" w:tplc="CE60B21C">
      <w:numFmt w:val="bullet"/>
      <w:lvlText w:val="•"/>
      <w:lvlJc w:val="left"/>
      <w:pPr>
        <w:ind w:left="3302" w:hanging="164"/>
      </w:pPr>
      <w:rPr>
        <w:rFonts w:hint="default"/>
        <w:lang w:val="ru-RU" w:eastAsia="ru-RU" w:bidi="ru-RU"/>
      </w:rPr>
    </w:lvl>
    <w:lvl w:ilvl="8" w:tplc="77AEC5D0">
      <w:numFmt w:val="bullet"/>
      <w:lvlText w:val="•"/>
      <w:lvlJc w:val="left"/>
      <w:pPr>
        <w:ind w:left="3754" w:hanging="164"/>
      </w:pPr>
      <w:rPr>
        <w:rFonts w:hint="default"/>
        <w:lang w:val="ru-RU" w:eastAsia="ru-RU" w:bidi="ru-RU"/>
      </w:rPr>
    </w:lvl>
  </w:abstractNum>
  <w:abstractNum w:abstractNumId="18">
    <w:nsid w:val="23651CFB"/>
    <w:multiLevelType w:val="hybridMultilevel"/>
    <w:tmpl w:val="F68C1CC4"/>
    <w:lvl w:ilvl="0" w:tplc="04A0A8A6">
      <w:numFmt w:val="bullet"/>
      <w:lvlText w:val="-"/>
      <w:lvlJc w:val="left"/>
      <w:pPr>
        <w:ind w:left="151" w:hanging="164"/>
      </w:pPr>
      <w:rPr>
        <w:rFonts w:ascii="Times New Roman" w:eastAsia="Times New Roman" w:hAnsi="Times New Roman" w:cs="Times New Roman" w:hint="default"/>
        <w:w w:val="100"/>
        <w:sz w:val="28"/>
        <w:szCs w:val="28"/>
        <w:lang w:val="ru-RU" w:eastAsia="ru-RU" w:bidi="ru-RU"/>
      </w:rPr>
    </w:lvl>
    <w:lvl w:ilvl="1" w:tplc="9A0A1E20">
      <w:numFmt w:val="bullet"/>
      <w:lvlText w:val="•"/>
      <w:lvlJc w:val="left"/>
      <w:pPr>
        <w:ind w:left="608" w:hanging="164"/>
      </w:pPr>
      <w:rPr>
        <w:rFonts w:hint="default"/>
        <w:lang w:val="ru-RU" w:eastAsia="ru-RU" w:bidi="ru-RU"/>
      </w:rPr>
    </w:lvl>
    <w:lvl w:ilvl="2" w:tplc="2DD0D1EA">
      <w:numFmt w:val="bullet"/>
      <w:lvlText w:val="•"/>
      <w:lvlJc w:val="left"/>
      <w:pPr>
        <w:ind w:left="1056" w:hanging="164"/>
      </w:pPr>
      <w:rPr>
        <w:rFonts w:hint="default"/>
        <w:lang w:val="ru-RU" w:eastAsia="ru-RU" w:bidi="ru-RU"/>
      </w:rPr>
    </w:lvl>
    <w:lvl w:ilvl="3" w:tplc="BF04B320">
      <w:numFmt w:val="bullet"/>
      <w:lvlText w:val="•"/>
      <w:lvlJc w:val="left"/>
      <w:pPr>
        <w:ind w:left="1505" w:hanging="164"/>
      </w:pPr>
      <w:rPr>
        <w:rFonts w:hint="default"/>
        <w:lang w:val="ru-RU" w:eastAsia="ru-RU" w:bidi="ru-RU"/>
      </w:rPr>
    </w:lvl>
    <w:lvl w:ilvl="4" w:tplc="4DAE840A">
      <w:numFmt w:val="bullet"/>
      <w:lvlText w:val="•"/>
      <w:lvlJc w:val="left"/>
      <w:pPr>
        <w:ind w:left="1953" w:hanging="164"/>
      </w:pPr>
      <w:rPr>
        <w:rFonts w:hint="default"/>
        <w:lang w:val="ru-RU" w:eastAsia="ru-RU" w:bidi="ru-RU"/>
      </w:rPr>
    </w:lvl>
    <w:lvl w:ilvl="5" w:tplc="D9A63714">
      <w:numFmt w:val="bullet"/>
      <w:lvlText w:val="•"/>
      <w:lvlJc w:val="left"/>
      <w:pPr>
        <w:ind w:left="2402" w:hanging="164"/>
      </w:pPr>
      <w:rPr>
        <w:rFonts w:hint="default"/>
        <w:lang w:val="ru-RU" w:eastAsia="ru-RU" w:bidi="ru-RU"/>
      </w:rPr>
    </w:lvl>
    <w:lvl w:ilvl="6" w:tplc="44062AD4">
      <w:numFmt w:val="bullet"/>
      <w:lvlText w:val="•"/>
      <w:lvlJc w:val="left"/>
      <w:pPr>
        <w:ind w:left="2850" w:hanging="164"/>
      </w:pPr>
      <w:rPr>
        <w:rFonts w:hint="default"/>
        <w:lang w:val="ru-RU" w:eastAsia="ru-RU" w:bidi="ru-RU"/>
      </w:rPr>
    </w:lvl>
    <w:lvl w:ilvl="7" w:tplc="614E5462">
      <w:numFmt w:val="bullet"/>
      <w:lvlText w:val="•"/>
      <w:lvlJc w:val="left"/>
      <w:pPr>
        <w:ind w:left="3298" w:hanging="164"/>
      </w:pPr>
      <w:rPr>
        <w:rFonts w:hint="default"/>
        <w:lang w:val="ru-RU" w:eastAsia="ru-RU" w:bidi="ru-RU"/>
      </w:rPr>
    </w:lvl>
    <w:lvl w:ilvl="8" w:tplc="B2B0B1FC">
      <w:numFmt w:val="bullet"/>
      <w:lvlText w:val="•"/>
      <w:lvlJc w:val="left"/>
      <w:pPr>
        <w:ind w:left="3747" w:hanging="164"/>
      </w:pPr>
      <w:rPr>
        <w:rFonts w:hint="default"/>
        <w:lang w:val="ru-RU" w:eastAsia="ru-RU" w:bidi="ru-RU"/>
      </w:rPr>
    </w:lvl>
  </w:abstractNum>
  <w:abstractNum w:abstractNumId="19">
    <w:nsid w:val="25F3194D"/>
    <w:multiLevelType w:val="hybridMultilevel"/>
    <w:tmpl w:val="BD6688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7D95EA7"/>
    <w:multiLevelType w:val="hybridMultilevel"/>
    <w:tmpl w:val="D5080FD2"/>
    <w:lvl w:ilvl="0" w:tplc="2B107674">
      <w:numFmt w:val="bullet"/>
      <w:lvlText w:val="-"/>
      <w:lvlJc w:val="left"/>
      <w:pPr>
        <w:ind w:left="148" w:hanging="164"/>
      </w:pPr>
      <w:rPr>
        <w:rFonts w:ascii="Times New Roman" w:eastAsia="Times New Roman" w:hAnsi="Times New Roman" w:cs="Times New Roman" w:hint="default"/>
        <w:w w:val="100"/>
        <w:sz w:val="28"/>
        <w:szCs w:val="28"/>
        <w:lang w:val="ru-RU" w:eastAsia="ru-RU" w:bidi="ru-RU"/>
      </w:rPr>
    </w:lvl>
    <w:lvl w:ilvl="1" w:tplc="9BEC5C08">
      <w:numFmt w:val="bullet"/>
      <w:lvlText w:val="•"/>
      <w:lvlJc w:val="left"/>
      <w:pPr>
        <w:ind w:left="591" w:hanging="164"/>
      </w:pPr>
      <w:rPr>
        <w:rFonts w:hint="default"/>
        <w:lang w:val="ru-RU" w:eastAsia="ru-RU" w:bidi="ru-RU"/>
      </w:rPr>
    </w:lvl>
    <w:lvl w:ilvl="2" w:tplc="2E141AD6">
      <w:numFmt w:val="bullet"/>
      <w:lvlText w:val="•"/>
      <w:lvlJc w:val="left"/>
      <w:pPr>
        <w:ind w:left="1043" w:hanging="164"/>
      </w:pPr>
      <w:rPr>
        <w:rFonts w:hint="default"/>
        <w:lang w:val="ru-RU" w:eastAsia="ru-RU" w:bidi="ru-RU"/>
      </w:rPr>
    </w:lvl>
    <w:lvl w:ilvl="3" w:tplc="0470B8C4">
      <w:numFmt w:val="bullet"/>
      <w:lvlText w:val="•"/>
      <w:lvlJc w:val="left"/>
      <w:pPr>
        <w:ind w:left="1495" w:hanging="164"/>
      </w:pPr>
      <w:rPr>
        <w:rFonts w:hint="default"/>
        <w:lang w:val="ru-RU" w:eastAsia="ru-RU" w:bidi="ru-RU"/>
      </w:rPr>
    </w:lvl>
    <w:lvl w:ilvl="4" w:tplc="DF402B38">
      <w:numFmt w:val="bullet"/>
      <w:lvlText w:val="•"/>
      <w:lvlJc w:val="left"/>
      <w:pPr>
        <w:ind w:left="1947" w:hanging="164"/>
      </w:pPr>
      <w:rPr>
        <w:rFonts w:hint="default"/>
        <w:lang w:val="ru-RU" w:eastAsia="ru-RU" w:bidi="ru-RU"/>
      </w:rPr>
    </w:lvl>
    <w:lvl w:ilvl="5" w:tplc="8774F44E">
      <w:numFmt w:val="bullet"/>
      <w:lvlText w:val="•"/>
      <w:lvlJc w:val="left"/>
      <w:pPr>
        <w:ind w:left="2399" w:hanging="164"/>
      </w:pPr>
      <w:rPr>
        <w:rFonts w:hint="default"/>
        <w:lang w:val="ru-RU" w:eastAsia="ru-RU" w:bidi="ru-RU"/>
      </w:rPr>
    </w:lvl>
    <w:lvl w:ilvl="6" w:tplc="FBAA52F4">
      <w:numFmt w:val="bullet"/>
      <w:lvlText w:val="•"/>
      <w:lvlJc w:val="left"/>
      <w:pPr>
        <w:ind w:left="2850" w:hanging="164"/>
      </w:pPr>
      <w:rPr>
        <w:rFonts w:hint="default"/>
        <w:lang w:val="ru-RU" w:eastAsia="ru-RU" w:bidi="ru-RU"/>
      </w:rPr>
    </w:lvl>
    <w:lvl w:ilvl="7" w:tplc="C2B6522C">
      <w:numFmt w:val="bullet"/>
      <w:lvlText w:val="•"/>
      <w:lvlJc w:val="left"/>
      <w:pPr>
        <w:ind w:left="3302" w:hanging="164"/>
      </w:pPr>
      <w:rPr>
        <w:rFonts w:hint="default"/>
        <w:lang w:val="ru-RU" w:eastAsia="ru-RU" w:bidi="ru-RU"/>
      </w:rPr>
    </w:lvl>
    <w:lvl w:ilvl="8" w:tplc="C472BAF8">
      <w:numFmt w:val="bullet"/>
      <w:lvlText w:val="•"/>
      <w:lvlJc w:val="left"/>
      <w:pPr>
        <w:ind w:left="3754" w:hanging="164"/>
      </w:pPr>
      <w:rPr>
        <w:rFonts w:hint="default"/>
        <w:lang w:val="ru-RU" w:eastAsia="ru-RU" w:bidi="ru-RU"/>
      </w:rPr>
    </w:lvl>
  </w:abstractNum>
  <w:abstractNum w:abstractNumId="21">
    <w:nsid w:val="2BE226AC"/>
    <w:multiLevelType w:val="hybridMultilevel"/>
    <w:tmpl w:val="C25E37C0"/>
    <w:lvl w:ilvl="0" w:tplc="163C804A">
      <w:numFmt w:val="bullet"/>
      <w:lvlText w:val="-"/>
      <w:lvlJc w:val="left"/>
      <w:pPr>
        <w:ind w:left="148" w:hanging="164"/>
      </w:pPr>
      <w:rPr>
        <w:rFonts w:ascii="Times New Roman" w:eastAsia="Times New Roman" w:hAnsi="Times New Roman" w:cs="Times New Roman" w:hint="default"/>
        <w:w w:val="100"/>
        <w:sz w:val="28"/>
        <w:szCs w:val="28"/>
        <w:lang w:val="ru-RU" w:eastAsia="ru-RU" w:bidi="ru-RU"/>
      </w:rPr>
    </w:lvl>
    <w:lvl w:ilvl="1" w:tplc="1BB66486">
      <w:numFmt w:val="bullet"/>
      <w:lvlText w:val="•"/>
      <w:lvlJc w:val="left"/>
      <w:pPr>
        <w:ind w:left="591" w:hanging="164"/>
      </w:pPr>
      <w:rPr>
        <w:rFonts w:hint="default"/>
        <w:lang w:val="ru-RU" w:eastAsia="ru-RU" w:bidi="ru-RU"/>
      </w:rPr>
    </w:lvl>
    <w:lvl w:ilvl="2" w:tplc="C0701D4A">
      <w:numFmt w:val="bullet"/>
      <w:lvlText w:val="•"/>
      <w:lvlJc w:val="left"/>
      <w:pPr>
        <w:ind w:left="1043" w:hanging="164"/>
      </w:pPr>
      <w:rPr>
        <w:rFonts w:hint="default"/>
        <w:lang w:val="ru-RU" w:eastAsia="ru-RU" w:bidi="ru-RU"/>
      </w:rPr>
    </w:lvl>
    <w:lvl w:ilvl="3" w:tplc="1AF6D5C4">
      <w:numFmt w:val="bullet"/>
      <w:lvlText w:val="•"/>
      <w:lvlJc w:val="left"/>
      <w:pPr>
        <w:ind w:left="1495" w:hanging="164"/>
      </w:pPr>
      <w:rPr>
        <w:rFonts w:hint="default"/>
        <w:lang w:val="ru-RU" w:eastAsia="ru-RU" w:bidi="ru-RU"/>
      </w:rPr>
    </w:lvl>
    <w:lvl w:ilvl="4" w:tplc="7C149D52">
      <w:numFmt w:val="bullet"/>
      <w:lvlText w:val="•"/>
      <w:lvlJc w:val="left"/>
      <w:pPr>
        <w:ind w:left="1947" w:hanging="164"/>
      </w:pPr>
      <w:rPr>
        <w:rFonts w:hint="default"/>
        <w:lang w:val="ru-RU" w:eastAsia="ru-RU" w:bidi="ru-RU"/>
      </w:rPr>
    </w:lvl>
    <w:lvl w:ilvl="5" w:tplc="C85038DA">
      <w:numFmt w:val="bullet"/>
      <w:lvlText w:val="•"/>
      <w:lvlJc w:val="left"/>
      <w:pPr>
        <w:ind w:left="2399" w:hanging="164"/>
      </w:pPr>
      <w:rPr>
        <w:rFonts w:hint="default"/>
        <w:lang w:val="ru-RU" w:eastAsia="ru-RU" w:bidi="ru-RU"/>
      </w:rPr>
    </w:lvl>
    <w:lvl w:ilvl="6" w:tplc="5FACE832">
      <w:numFmt w:val="bullet"/>
      <w:lvlText w:val="•"/>
      <w:lvlJc w:val="left"/>
      <w:pPr>
        <w:ind w:left="2850" w:hanging="164"/>
      </w:pPr>
      <w:rPr>
        <w:rFonts w:hint="default"/>
        <w:lang w:val="ru-RU" w:eastAsia="ru-RU" w:bidi="ru-RU"/>
      </w:rPr>
    </w:lvl>
    <w:lvl w:ilvl="7" w:tplc="72D4CE16">
      <w:numFmt w:val="bullet"/>
      <w:lvlText w:val="•"/>
      <w:lvlJc w:val="left"/>
      <w:pPr>
        <w:ind w:left="3302" w:hanging="164"/>
      </w:pPr>
      <w:rPr>
        <w:rFonts w:hint="default"/>
        <w:lang w:val="ru-RU" w:eastAsia="ru-RU" w:bidi="ru-RU"/>
      </w:rPr>
    </w:lvl>
    <w:lvl w:ilvl="8" w:tplc="D85E2476">
      <w:numFmt w:val="bullet"/>
      <w:lvlText w:val="•"/>
      <w:lvlJc w:val="left"/>
      <w:pPr>
        <w:ind w:left="3754" w:hanging="164"/>
      </w:pPr>
      <w:rPr>
        <w:rFonts w:hint="default"/>
        <w:lang w:val="ru-RU" w:eastAsia="ru-RU" w:bidi="ru-RU"/>
      </w:rPr>
    </w:lvl>
  </w:abstractNum>
  <w:abstractNum w:abstractNumId="22">
    <w:nsid w:val="2CED4CE4"/>
    <w:multiLevelType w:val="hybridMultilevel"/>
    <w:tmpl w:val="016ABAC2"/>
    <w:lvl w:ilvl="0" w:tplc="5768C852">
      <w:numFmt w:val="bullet"/>
      <w:lvlText w:val="-"/>
      <w:lvlJc w:val="left"/>
      <w:pPr>
        <w:ind w:left="148" w:hanging="164"/>
      </w:pPr>
      <w:rPr>
        <w:rFonts w:ascii="Times New Roman" w:eastAsia="Times New Roman" w:hAnsi="Times New Roman" w:cs="Times New Roman" w:hint="default"/>
        <w:w w:val="100"/>
        <w:sz w:val="28"/>
        <w:szCs w:val="28"/>
        <w:lang w:val="ru-RU" w:eastAsia="ru-RU" w:bidi="ru-RU"/>
      </w:rPr>
    </w:lvl>
    <w:lvl w:ilvl="1" w:tplc="92544824">
      <w:numFmt w:val="bullet"/>
      <w:lvlText w:val="•"/>
      <w:lvlJc w:val="left"/>
      <w:pPr>
        <w:ind w:left="591" w:hanging="164"/>
      </w:pPr>
      <w:rPr>
        <w:rFonts w:hint="default"/>
        <w:lang w:val="ru-RU" w:eastAsia="ru-RU" w:bidi="ru-RU"/>
      </w:rPr>
    </w:lvl>
    <w:lvl w:ilvl="2" w:tplc="177A1EBE">
      <w:numFmt w:val="bullet"/>
      <w:lvlText w:val="•"/>
      <w:lvlJc w:val="left"/>
      <w:pPr>
        <w:ind w:left="1043" w:hanging="164"/>
      </w:pPr>
      <w:rPr>
        <w:rFonts w:hint="default"/>
        <w:lang w:val="ru-RU" w:eastAsia="ru-RU" w:bidi="ru-RU"/>
      </w:rPr>
    </w:lvl>
    <w:lvl w:ilvl="3" w:tplc="AD365B9E">
      <w:numFmt w:val="bullet"/>
      <w:lvlText w:val="•"/>
      <w:lvlJc w:val="left"/>
      <w:pPr>
        <w:ind w:left="1495" w:hanging="164"/>
      </w:pPr>
      <w:rPr>
        <w:rFonts w:hint="default"/>
        <w:lang w:val="ru-RU" w:eastAsia="ru-RU" w:bidi="ru-RU"/>
      </w:rPr>
    </w:lvl>
    <w:lvl w:ilvl="4" w:tplc="269CA614">
      <w:numFmt w:val="bullet"/>
      <w:lvlText w:val="•"/>
      <w:lvlJc w:val="left"/>
      <w:pPr>
        <w:ind w:left="1947" w:hanging="164"/>
      </w:pPr>
      <w:rPr>
        <w:rFonts w:hint="default"/>
        <w:lang w:val="ru-RU" w:eastAsia="ru-RU" w:bidi="ru-RU"/>
      </w:rPr>
    </w:lvl>
    <w:lvl w:ilvl="5" w:tplc="D076CDDA">
      <w:numFmt w:val="bullet"/>
      <w:lvlText w:val="•"/>
      <w:lvlJc w:val="left"/>
      <w:pPr>
        <w:ind w:left="2399" w:hanging="164"/>
      </w:pPr>
      <w:rPr>
        <w:rFonts w:hint="default"/>
        <w:lang w:val="ru-RU" w:eastAsia="ru-RU" w:bidi="ru-RU"/>
      </w:rPr>
    </w:lvl>
    <w:lvl w:ilvl="6" w:tplc="CCB832D2">
      <w:numFmt w:val="bullet"/>
      <w:lvlText w:val="•"/>
      <w:lvlJc w:val="left"/>
      <w:pPr>
        <w:ind w:left="2850" w:hanging="164"/>
      </w:pPr>
      <w:rPr>
        <w:rFonts w:hint="default"/>
        <w:lang w:val="ru-RU" w:eastAsia="ru-RU" w:bidi="ru-RU"/>
      </w:rPr>
    </w:lvl>
    <w:lvl w:ilvl="7" w:tplc="0CD6AA7E">
      <w:numFmt w:val="bullet"/>
      <w:lvlText w:val="•"/>
      <w:lvlJc w:val="left"/>
      <w:pPr>
        <w:ind w:left="3302" w:hanging="164"/>
      </w:pPr>
      <w:rPr>
        <w:rFonts w:hint="default"/>
        <w:lang w:val="ru-RU" w:eastAsia="ru-RU" w:bidi="ru-RU"/>
      </w:rPr>
    </w:lvl>
    <w:lvl w:ilvl="8" w:tplc="41F48FD0">
      <w:numFmt w:val="bullet"/>
      <w:lvlText w:val="•"/>
      <w:lvlJc w:val="left"/>
      <w:pPr>
        <w:ind w:left="3754" w:hanging="164"/>
      </w:pPr>
      <w:rPr>
        <w:rFonts w:hint="default"/>
        <w:lang w:val="ru-RU" w:eastAsia="ru-RU" w:bidi="ru-RU"/>
      </w:rPr>
    </w:lvl>
  </w:abstractNum>
  <w:abstractNum w:abstractNumId="23">
    <w:nsid w:val="36517750"/>
    <w:multiLevelType w:val="hybridMultilevel"/>
    <w:tmpl w:val="F1F27F94"/>
    <w:lvl w:ilvl="0" w:tplc="F47E35A4">
      <w:numFmt w:val="bullet"/>
      <w:lvlText w:val="-"/>
      <w:lvlJc w:val="left"/>
      <w:pPr>
        <w:ind w:left="193" w:hanging="164"/>
      </w:pPr>
      <w:rPr>
        <w:rFonts w:ascii="Times New Roman" w:eastAsia="Times New Roman" w:hAnsi="Times New Roman" w:cs="Times New Roman" w:hint="default"/>
        <w:w w:val="100"/>
        <w:sz w:val="28"/>
        <w:szCs w:val="28"/>
        <w:lang w:val="ru-RU" w:eastAsia="en-US" w:bidi="ar-SA"/>
      </w:rPr>
    </w:lvl>
    <w:lvl w:ilvl="1" w:tplc="674C67D2">
      <w:numFmt w:val="bullet"/>
      <w:lvlText w:val="•"/>
      <w:lvlJc w:val="left"/>
      <w:pPr>
        <w:ind w:left="1239" w:hanging="164"/>
      </w:pPr>
      <w:rPr>
        <w:rFonts w:hint="default"/>
        <w:lang w:val="ru-RU" w:eastAsia="en-US" w:bidi="ar-SA"/>
      </w:rPr>
    </w:lvl>
    <w:lvl w:ilvl="2" w:tplc="4FC497F0">
      <w:numFmt w:val="bullet"/>
      <w:lvlText w:val="•"/>
      <w:lvlJc w:val="left"/>
      <w:pPr>
        <w:ind w:left="2278" w:hanging="164"/>
      </w:pPr>
      <w:rPr>
        <w:rFonts w:hint="default"/>
        <w:lang w:val="ru-RU" w:eastAsia="en-US" w:bidi="ar-SA"/>
      </w:rPr>
    </w:lvl>
    <w:lvl w:ilvl="3" w:tplc="39B2D59A">
      <w:numFmt w:val="bullet"/>
      <w:lvlText w:val="•"/>
      <w:lvlJc w:val="left"/>
      <w:pPr>
        <w:ind w:left="3317" w:hanging="164"/>
      </w:pPr>
      <w:rPr>
        <w:rFonts w:hint="default"/>
        <w:lang w:val="ru-RU" w:eastAsia="en-US" w:bidi="ar-SA"/>
      </w:rPr>
    </w:lvl>
    <w:lvl w:ilvl="4" w:tplc="20387B94">
      <w:numFmt w:val="bullet"/>
      <w:lvlText w:val="•"/>
      <w:lvlJc w:val="left"/>
      <w:pPr>
        <w:ind w:left="4356" w:hanging="164"/>
      </w:pPr>
      <w:rPr>
        <w:rFonts w:hint="default"/>
        <w:lang w:val="ru-RU" w:eastAsia="en-US" w:bidi="ar-SA"/>
      </w:rPr>
    </w:lvl>
    <w:lvl w:ilvl="5" w:tplc="5974459E">
      <w:numFmt w:val="bullet"/>
      <w:lvlText w:val="•"/>
      <w:lvlJc w:val="left"/>
      <w:pPr>
        <w:ind w:left="5395" w:hanging="164"/>
      </w:pPr>
      <w:rPr>
        <w:rFonts w:hint="default"/>
        <w:lang w:val="ru-RU" w:eastAsia="en-US" w:bidi="ar-SA"/>
      </w:rPr>
    </w:lvl>
    <w:lvl w:ilvl="6" w:tplc="24FE858E">
      <w:numFmt w:val="bullet"/>
      <w:lvlText w:val="•"/>
      <w:lvlJc w:val="left"/>
      <w:pPr>
        <w:ind w:left="6434" w:hanging="164"/>
      </w:pPr>
      <w:rPr>
        <w:rFonts w:hint="default"/>
        <w:lang w:val="ru-RU" w:eastAsia="en-US" w:bidi="ar-SA"/>
      </w:rPr>
    </w:lvl>
    <w:lvl w:ilvl="7" w:tplc="42CCF5F8">
      <w:numFmt w:val="bullet"/>
      <w:lvlText w:val="•"/>
      <w:lvlJc w:val="left"/>
      <w:pPr>
        <w:ind w:left="7473" w:hanging="164"/>
      </w:pPr>
      <w:rPr>
        <w:rFonts w:hint="default"/>
        <w:lang w:val="ru-RU" w:eastAsia="en-US" w:bidi="ar-SA"/>
      </w:rPr>
    </w:lvl>
    <w:lvl w:ilvl="8" w:tplc="DA7C568C">
      <w:numFmt w:val="bullet"/>
      <w:lvlText w:val="•"/>
      <w:lvlJc w:val="left"/>
      <w:pPr>
        <w:ind w:left="8512" w:hanging="164"/>
      </w:pPr>
      <w:rPr>
        <w:rFonts w:hint="default"/>
        <w:lang w:val="ru-RU" w:eastAsia="en-US" w:bidi="ar-SA"/>
      </w:rPr>
    </w:lvl>
  </w:abstractNum>
  <w:abstractNum w:abstractNumId="24">
    <w:nsid w:val="3E1A24EA"/>
    <w:multiLevelType w:val="hybridMultilevel"/>
    <w:tmpl w:val="97E83570"/>
    <w:lvl w:ilvl="0" w:tplc="8676EC00">
      <w:numFmt w:val="bullet"/>
      <w:lvlText w:val="-"/>
      <w:lvlJc w:val="left"/>
      <w:pPr>
        <w:ind w:left="151" w:hanging="164"/>
      </w:pPr>
      <w:rPr>
        <w:rFonts w:ascii="Times New Roman" w:eastAsia="Times New Roman" w:hAnsi="Times New Roman" w:cs="Times New Roman" w:hint="default"/>
        <w:w w:val="100"/>
        <w:sz w:val="28"/>
        <w:szCs w:val="28"/>
        <w:lang w:val="ru-RU" w:eastAsia="ru-RU" w:bidi="ru-RU"/>
      </w:rPr>
    </w:lvl>
    <w:lvl w:ilvl="1" w:tplc="48E4E65A">
      <w:numFmt w:val="bullet"/>
      <w:lvlText w:val="•"/>
      <w:lvlJc w:val="left"/>
      <w:pPr>
        <w:ind w:left="608" w:hanging="164"/>
      </w:pPr>
      <w:rPr>
        <w:rFonts w:hint="default"/>
        <w:lang w:val="ru-RU" w:eastAsia="ru-RU" w:bidi="ru-RU"/>
      </w:rPr>
    </w:lvl>
    <w:lvl w:ilvl="2" w:tplc="91B8B66A">
      <w:numFmt w:val="bullet"/>
      <w:lvlText w:val="•"/>
      <w:lvlJc w:val="left"/>
      <w:pPr>
        <w:ind w:left="1056" w:hanging="164"/>
      </w:pPr>
      <w:rPr>
        <w:rFonts w:hint="default"/>
        <w:lang w:val="ru-RU" w:eastAsia="ru-RU" w:bidi="ru-RU"/>
      </w:rPr>
    </w:lvl>
    <w:lvl w:ilvl="3" w:tplc="A434F3A8">
      <w:numFmt w:val="bullet"/>
      <w:lvlText w:val="•"/>
      <w:lvlJc w:val="left"/>
      <w:pPr>
        <w:ind w:left="1505" w:hanging="164"/>
      </w:pPr>
      <w:rPr>
        <w:rFonts w:hint="default"/>
        <w:lang w:val="ru-RU" w:eastAsia="ru-RU" w:bidi="ru-RU"/>
      </w:rPr>
    </w:lvl>
    <w:lvl w:ilvl="4" w:tplc="37C00D3E">
      <w:numFmt w:val="bullet"/>
      <w:lvlText w:val="•"/>
      <w:lvlJc w:val="left"/>
      <w:pPr>
        <w:ind w:left="1953" w:hanging="164"/>
      </w:pPr>
      <w:rPr>
        <w:rFonts w:hint="default"/>
        <w:lang w:val="ru-RU" w:eastAsia="ru-RU" w:bidi="ru-RU"/>
      </w:rPr>
    </w:lvl>
    <w:lvl w:ilvl="5" w:tplc="55C84B5A">
      <w:numFmt w:val="bullet"/>
      <w:lvlText w:val="•"/>
      <w:lvlJc w:val="left"/>
      <w:pPr>
        <w:ind w:left="2402" w:hanging="164"/>
      </w:pPr>
      <w:rPr>
        <w:rFonts w:hint="default"/>
        <w:lang w:val="ru-RU" w:eastAsia="ru-RU" w:bidi="ru-RU"/>
      </w:rPr>
    </w:lvl>
    <w:lvl w:ilvl="6" w:tplc="379EFD2C">
      <w:numFmt w:val="bullet"/>
      <w:lvlText w:val="•"/>
      <w:lvlJc w:val="left"/>
      <w:pPr>
        <w:ind w:left="2850" w:hanging="164"/>
      </w:pPr>
      <w:rPr>
        <w:rFonts w:hint="default"/>
        <w:lang w:val="ru-RU" w:eastAsia="ru-RU" w:bidi="ru-RU"/>
      </w:rPr>
    </w:lvl>
    <w:lvl w:ilvl="7" w:tplc="301E5586">
      <w:numFmt w:val="bullet"/>
      <w:lvlText w:val="•"/>
      <w:lvlJc w:val="left"/>
      <w:pPr>
        <w:ind w:left="3298" w:hanging="164"/>
      </w:pPr>
      <w:rPr>
        <w:rFonts w:hint="default"/>
        <w:lang w:val="ru-RU" w:eastAsia="ru-RU" w:bidi="ru-RU"/>
      </w:rPr>
    </w:lvl>
    <w:lvl w:ilvl="8" w:tplc="7A98AA12">
      <w:numFmt w:val="bullet"/>
      <w:lvlText w:val="•"/>
      <w:lvlJc w:val="left"/>
      <w:pPr>
        <w:ind w:left="3747" w:hanging="164"/>
      </w:pPr>
      <w:rPr>
        <w:rFonts w:hint="default"/>
        <w:lang w:val="ru-RU" w:eastAsia="ru-RU" w:bidi="ru-RU"/>
      </w:rPr>
    </w:lvl>
  </w:abstractNum>
  <w:abstractNum w:abstractNumId="25">
    <w:nsid w:val="420F030B"/>
    <w:multiLevelType w:val="multilevel"/>
    <w:tmpl w:val="0BEE2982"/>
    <w:lvl w:ilvl="0">
      <w:start w:val="4"/>
      <w:numFmt w:val="decimal"/>
      <w:lvlText w:val="%1"/>
      <w:lvlJc w:val="left"/>
      <w:pPr>
        <w:ind w:left="450" w:hanging="442"/>
      </w:pPr>
      <w:rPr>
        <w:rFonts w:hint="default"/>
        <w:lang w:val="ru-RU" w:eastAsia="ru-RU" w:bidi="ru-RU"/>
      </w:rPr>
    </w:lvl>
    <w:lvl w:ilvl="1">
      <w:start w:val="3"/>
      <w:numFmt w:val="decimal"/>
      <w:lvlText w:val="%1.%2"/>
      <w:lvlJc w:val="left"/>
      <w:pPr>
        <w:ind w:left="450" w:hanging="442"/>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542" w:hanging="442"/>
      </w:pPr>
      <w:rPr>
        <w:rFonts w:hint="default"/>
        <w:lang w:val="ru-RU" w:eastAsia="ru-RU" w:bidi="ru-RU"/>
      </w:rPr>
    </w:lvl>
    <w:lvl w:ilvl="3">
      <w:numFmt w:val="bullet"/>
      <w:lvlText w:val="•"/>
      <w:lvlJc w:val="left"/>
      <w:pPr>
        <w:ind w:left="3583" w:hanging="442"/>
      </w:pPr>
      <w:rPr>
        <w:rFonts w:hint="default"/>
        <w:lang w:val="ru-RU" w:eastAsia="ru-RU" w:bidi="ru-RU"/>
      </w:rPr>
    </w:lvl>
    <w:lvl w:ilvl="4">
      <w:numFmt w:val="bullet"/>
      <w:lvlText w:val="•"/>
      <w:lvlJc w:val="left"/>
      <w:pPr>
        <w:ind w:left="4624" w:hanging="442"/>
      </w:pPr>
      <w:rPr>
        <w:rFonts w:hint="default"/>
        <w:lang w:val="ru-RU" w:eastAsia="ru-RU" w:bidi="ru-RU"/>
      </w:rPr>
    </w:lvl>
    <w:lvl w:ilvl="5">
      <w:numFmt w:val="bullet"/>
      <w:lvlText w:val="•"/>
      <w:lvlJc w:val="left"/>
      <w:pPr>
        <w:ind w:left="5665" w:hanging="442"/>
      </w:pPr>
      <w:rPr>
        <w:rFonts w:hint="default"/>
        <w:lang w:val="ru-RU" w:eastAsia="ru-RU" w:bidi="ru-RU"/>
      </w:rPr>
    </w:lvl>
    <w:lvl w:ilvl="6">
      <w:numFmt w:val="bullet"/>
      <w:lvlText w:val="•"/>
      <w:lvlJc w:val="left"/>
      <w:pPr>
        <w:ind w:left="6706" w:hanging="442"/>
      </w:pPr>
      <w:rPr>
        <w:rFonts w:hint="default"/>
        <w:lang w:val="ru-RU" w:eastAsia="ru-RU" w:bidi="ru-RU"/>
      </w:rPr>
    </w:lvl>
    <w:lvl w:ilvl="7">
      <w:numFmt w:val="bullet"/>
      <w:lvlText w:val="•"/>
      <w:lvlJc w:val="left"/>
      <w:pPr>
        <w:ind w:left="7747" w:hanging="442"/>
      </w:pPr>
      <w:rPr>
        <w:rFonts w:hint="default"/>
        <w:lang w:val="ru-RU" w:eastAsia="ru-RU" w:bidi="ru-RU"/>
      </w:rPr>
    </w:lvl>
    <w:lvl w:ilvl="8">
      <w:numFmt w:val="bullet"/>
      <w:lvlText w:val="•"/>
      <w:lvlJc w:val="left"/>
      <w:pPr>
        <w:ind w:left="8788" w:hanging="442"/>
      </w:pPr>
      <w:rPr>
        <w:rFonts w:hint="default"/>
        <w:lang w:val="ru-RU" w:eastAsia="ru-RU" w:bidi="ru-RU"/>
      </w:rPr>
    </w:lvl>
  </w:abstractNum>
  <w:abstractNum w:abstractNumId="26">
    <w:nsid w:val="44B04560"/>
    <w:multiLevelType w:val="hybridMultilevel"/>
    <w:tmpl w:val="6F64A9D2"/>
    <w:lvl w:ilvl="0" w:tplc="CB32F5FE">
      <w:start w:val="1"/>
      <w:numFmt w:val="bullet"/>
      <w:lvlText w:val=""/>
      <w:lvlJc w:val="left"/>
      <w:pPr>
        <w:tabs>
          <w:tab w:val="num" w:pos="357"/>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E87E20"/>
    <w:multiLevelType w:val="hybridMultilevel"/>
    <w:tmpl w:val="FEC0A6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48533A"/>
    <w:multiLevelType w:val="hybridMultilevel"/>
    <w:tmpl w:val="2438E0B8"/>
    <w:lvl w:ilvl="0" w:tplc="8B9A0B4E">
      <w:start w:val="1"/>
      <w:numFmt w:val="decimal"/>
      <w:lvlText w:val="%1."/>
      <w:lvlJc w:val="left"/>
      <w:pPr>
        <w:ind w:left="193" w:hanging="315"/>
      </w:pPr>
      <w:rPr>
        <w:rFonts w:ascii="Times New Roman" w:eastAsia="Times New Roman" w:hAnsi="Times New Roman" w:cs="Times New Roman" w:hint="default"/>
        <w:spacing w:val="0"/>
        <w:w w:val="100"/>
        <w:sz w:val="28"/>
        <w:szCs w:val="28"/>
        <w:lang w:val="ru-RU" w:eastAsia="en-US" w:bidi="ar-SA"/>
      </w:rPr>
    </w:lvl>
    <w:lvl w:ilvl="1" w:tplc="EF4A7DF4">
      <w:numFmt w:val="bullet"/>
      <w:lvlText w:val="•"/>
      <w:lvlJc w:val="left"/>
      <w:pPr>
        <w:ind w:left="1239" w:hanging="315"/>
      </w:pPr>
      <w:rPr>
        <w:rFonts w:hint="default"/>
        <w:lang w:val="ru-RU" w:eastAsia="en-US" w:bidi="ar-SA"/>
      </w:rPr>
    </w:lvl>
    <w:lvl w:ilvl="2" w:tplc="6122D6A8">
      <w:numFmt w:val="bullet"/>
      <w:lvlText w:val="•"/>
      <w:lvlJc w:val="left"/>
      <w:pPr>
        <w:ind w:left="2278" w:hanging="315"/>
      </w:pPr>
      <w:rPr>
        <w:rFonts w:hint="default"/>
        <w:lang w:val="ru-RU" w:eastAsia="en-US" w:bidi="ar-SA"/>
      </w:rPr>
    </w:lvl>
    <w:lvl w:ilvl="3" w:tplc="8EBC25C4">
      <w:numFmt w:val="bullet"/>
      <w:lvlText w:val="•"/>
      <w:lvlJc w:val="left"/>
      <w:pPr>
        <w:ind w:left="3317" w:hanging="315"/>
      </w:pPr>
      <w:rPr>
        <w:rFonts w:hint="default"/>
        <w:lang w:val="ru-RU" w:eastAsia="en-US" w:bidi="ar-SA"/>
      </w:rPr>
    </w:lvl>
    <w:lvl w:ilvl="4" w:tplc="34AAA45C">
      <w:numFmt w:val="bullet"/>
      <w:lvlText w:val="•"/>
      <w:lvlJc w:val="left"/>
      <w:pPr>
        <w:ind w:left="4356" w:hanging="315"/>
      </w:pPr>
      <w:rPr>
        <w:rFonts w:hint="default"/>
        <w:lang w:val="ru-RU" w:eastAsia="en-US" w:bidi="ar-SA"/>
      </w:rPr>
    </w:lvl>
    <w:lvl w:ilvl="5" w:tplc="F80C7E24">
      <w:numFmt w:val="bullet"/>
      <w:lvlText w:val="•"/>
      <w:lvlJc w:val="left"/>
      <w:pPr>
        <w:ind w:left="5395" w:hanging="315"/>
      </w:pPr>
      <w:rPr>
        <w:rFonts w:hint="default"/>
        <w:lang w:val="ru-RU" w:eastAsia="en-US" w:bidi="ar-SA"/>
      </w:rPr>
    </w:lvl>
    <w:lvl w:ilvl="6" w:tplc="A3708DE2">
      <w:numFmt w:val="bullet"/>
      <w:lvlText w:val="•"/>
      <w:lvlJc w:val="left"/>
      <w:pPr>
        <w:ind w:left="6434" w:hanging="315"/>
      </w:pPr>
      <w:rPr>
        <w:rFonts w:hint="default"/>
        <w:lang w:val="ru-RU" w:eastAsia="en-US" w:bidi="ar-SA"/>
      </w:rPr>
    </w:lvl>
    <w:lvl w:ilvl="7" w:tplc="9738AEF2">
      <w:numFmt w:val="bullet"/>
      <w:lvlText w:val="•"/>
      <w:lvlJc w:val="left"/>
      <w:pPr>
        <w:ind w:left="7473" w:hanging="315"/>
      </w:pPr>
      <w:rPr>
        <w:rFonts w:hint="default"/>
        <w:lang w:val="ru-RU" w:eastAsia="en-US" w:bidi="ar-SA"/>
      </w:rPr>
    </w:lvl>
    <w:lvl w:ilvl="8" w:tplc="224C2116">
      <w:numFmt w:val="bullet"/>
      <w:lvlText w:val="•"/>
      <w:lvlJc w:val="left"/>
      <w:pPr>
        <w:ind w:left="8512" w:hanging="315"/>
      </w:pPr>
      <w:rPr>
        <w:rFonts w:hint="default"/>
        <w:lang w:val="ru-RU" w:eastAsia="en-US" w:bidi="ar-SA"/>
      </w:rPr>
    </w:lvl>
  </w:abstractNum>
  <w:abstractNum w:abstractNumId="29">
    <w:nsid w:val="4FA70FC0"/>
    <w:multiLevelType w:val="hybridMultilevel"/>
    <w:tmpl w:val="D3EECAA4"/>
    <w:lvl w:ilvl="0" w:tplc="73225766">
      <w:numFmt w:val="bullet"/>
      <w:lvlText w:val="-"/>
      <w:lvlJc w:val="left"/>
      <w:pPr>
        <w:ind w:left="197" w:hanging="240"/>
      </w:pPr>
      <w:rPr>
        <w:rFonts w:ascii="Times New Roman" w:eastAsia="Times New Roman" w:hAnsi="Times New Roman" w:cs="Times New Roman" w:hint="default"/>
        <w:w w:val="100"/>
        <w:sz w:val="28"/>
        <w:szCs w:val="28"/>
        <w:lang w:val="ru-RU" w:eastAsia="ru-RU" w:bidi="ru-RU"/>
      </w:rPr>
    </w:lvl>
    <w:lvl w:ilvl="1" w:tplc="6ACC7DC8">
      <w:numFmt w:val="bullet"/>
      <w:lvlText w:val="•"/>
      <w:lvlJc w:val="left"/>
      <w:pPr>
        <w:ind w:left="1235" w:hanging="240"/>
      </w:pPr>
      <w:rPr>
        <w:rFonts w:hint="default"/>
        <w:lang w:val="ru-RU" w:eastAsia="ru-RU" w:bidi="ru-RU"/>
      </w:rPr>
    </w:lvl>
    <w:lvl w:ilvl="2" w:tplc="FFA05808">
      <w:numFmt w:val="bullet"/>
      <w:lvlText w:val="•"/>
      <w:lvlJc w:val="left"/>
      <w:pPr>
        <w:ind w:left="2270" w:hanging="240"/>
      </w:pPr>
      <w:rPr>
        <w:rFonts w:hint="default"/>
        <w:lang w:val="ru-RU" w:eastAsia="ru-RU" w:bidi="ru-RU"/>
      </w:rPr>
    </w:lvl>
    <w:lvl w:ilvl="3" w:tplc="A57AD92A">
      <w:numFmt w:val="bullet"/>
      <w:lvlText w:val="•"/>
      <w:lvlJc w:val="left"/>
      <w:pPr>
        <w:ind w:left="3305" w:hanging="240"/>
      </w:pPr>
      <w:rPr>
        <w:rFonts w:hint="default"/>
        <w:lang w:val="ru-RU" w:eastAsia="ru-RU" w:bidi="ru-RU"/>
      </w:rPr>
    </w:lvl>
    <w:lvl w:ilvl="4" w:tplc="D1F408F8">
      <w:numFmt w:val="bullet"/>
      <w:lvlText w:val="•"/>
      <w:lvlJc w:val="left"/>
      <w:pPr>
        <w:ind w:left="4340" w:hanging="240"/>
      </w:pPr>
      <w:rPr>
        <w:rFonts w:hint="default"/>
        <w:lang w:val="ru-RU" w:eastAsia="ru-RU" w:bidi="ru-RU"/>
      </w:rPr>
    </w:lvl>
    <w:lvl w:ilvl="5" w:tplc="578AAFEC">
      <w:numFmt w:val="bullet"/>
      <w:lvlText w:val="•"/>
      <w:lvlJc w:val="left"/>
      <w:pPr>
        <w:ind w:left="5375" w:hanging="240"/>
      </w:pPr>
      <w:rPr>
        <w:rFonts w:hint="default"/>
        <w:lang w:val="ru-RU" w:eastAsia="ru-RU" w:bidi="ru-RU"/>
      </w:rPr>
    </w:lvl>
    <w:lvl w:ilvl="6" w:tplc="9CCCEB9A">
      <w:numFmt w:val="bullet"/>
      <w:lvlText w:val="•"/>
      <w:lvlJc w:val="left"/>
      <w:pPr>
        <w:ind w:left="6410" w:hanging="240"/>
      </w:pPr>
      <w:rPr>
        <w:rFonts w:hint="default"/>
        <w:lang w:val="ru-RU" w:eastAsia="ru-RU" w:bidi="ru-RU"/>
      </w:rPr>
    </w:lvl>
    <w:lvl w:ilvl="7" w:tplc="2F344880">
      <w:numFmt w:val="bullet"/>
      <w:lvlText w:val="•"/>
      <w:lvlJc w:val="left"/>
      <w:pPr>
        <w:ind w:left="7445" w:hanging="240"/>
      </w:pPr>
      <w:rPr>
        <w:rFonts w:hint="default"/>
        <w:lang w:val="ru-RU" w:eastAsia="ru-RU" w:bidi="ru-RU"/>
      </w:rPr>
    </w:lvl>
    <w:lvl w:ilvl="8" w:tplc="DA78AC50">
      <w:numFmt w:val="bullet"/>
      <w:lvlText w:val="•"/>
      <w:lvlJc w:val="left"/>
      <w:pPr>
        <w:ind w:left="8480" w:hanging="240"/>
      </w:pPr>
      <w:rPr>
        <w:rFonts w:hint="default"/>
        <w:lang w:val="ru-RU" w:eastAsia="ru-RU" w:bidi="ru-RU"/>
      </w:rPr>
    </w:lvl>
  </w:abstractNum>
  <w:abstractNum w:abstractNumId="30">
    <w:nsid w:val="50A45ABC"/>
    <w:multiLevelType w:val="hybridMultilevel"/>
    <w:tmpl w:val="6AC0A444"/>
    <w:lvl w:ilvl="0" w:tplc="77BE33A4">
      <w:numFmt w:val="bullet"/>
      <w:lvlText w:val="-"/>
      <w:lvlJc w:val="left"/>
      <w:pPr>
        <w:ind w:left="450" w:hanging="351"/>
      </w:pPr>
      <w:rPr>
        <w:rFonts w:ascii="Times New Roman" w:eastAsia="Times New Roman" w:hAnsi="Times New Roman" w:cs="Times New Roman" w:hint="default"/>
        <w:w w:val="100"/>
        <w:sz w:val="28"/>
        <w:szCs w:val="28"/>
        <w:lang w:val="ru-RU" w:eastAsia="ru-RU" w:bidi="ru-RU"/>
      </w:rPr>
    </w:lvl>
    <w:lvl w:ilvl="1" w:tplc="91446D7C">
      <w:numFmt w:val="bullet"/>
      <w:lvlText w:val="•"/>
      <w:lvlJc w:val="left"/>
      <w:pPr>
        <w:ind w:left="1501" w:hanging="351"/>
      </w:pPr>
      <w:rPr>
        <w:rFonts w:hint="default"/>
        <w:lang w:val="ru-RU" w:eastAsia="ru-RU" w:bidi="ru-RU"/>
      </w:rPr>
    </w:lvl>
    <w:lvl w:ilvl="2" w:tplc="8DBC0320">
      <w:numFmt w:val="bullet"/>
      <w:lvlText w:val="•"/>
      <w:lvlJc w:val="left"/>
      <w:pPr>
        <w:ind w:left="2542" w:hanging="351"/>
      </w:pPr>
      <w:rPr>
        <w:rFonts w:hint="default"/>
        <w:lang w:val="ru-RU" w:eastAsia="ru-RU" w:bidi="ru-RU"/>
      </w:rPr>
    </w:lvl>
    <w:lvl w:ilvl="3" w:tplc="303AB0E0">
      <w:numFmt w:val="bullet"/>
      <w:lvlText w:val="•"/>
      <w:lvlJc w:val="left"/>
      <w:pPr>
        <w:ind w:left="3583" w:hanging="351"/>
      </w:pPr>
      <w:rPr>
        <w:rFonts w:hint="default"/>
        <w:lang w:val="ru-RU" w:eastAsia="ru-RU" w:bidi="ru-RU"/>
      </w:rPr>
    </w:lvl>
    <w:lvl w:ilvl="4" w:tplc="081A440C">
      <w:numFmt w:val="bullet"/>
      <w:lvlText w:val="•"/>
      <w:lvlJc w:val="left"/>
      <w:pPr>
        <w:ind w:left="4624" w:hanging="351"/>
      </w:pPr>
      <w:rPr>
        <w:rFonts w:hint="default"/>
        <w:lang w:val="ru-RU" w:eastAsia="ru-RU" w:bidi="ru-RU"/>
      </w:rPr>
    </w:lvl>
    <w:lvl w:ilvl="5" w:tplc="12BC2D34">
      <w:numFmt w:val="bullet"/>
      <w:lvlText w:val="•"/>
      <w:lvlJc w:val="left"/>
      <w:pPr>
        <w:ind w:left="5665" w:hanging="351"/>
      </w:pPr>
      <w:rPr>
        <w:rFonts w:hint="default"/>
        <w:lang w:val="ru-RU" w:eastAsia="ru-RU" w:bidi="ru-RU"/>
      </w:rPr>
    </w:lvl>
    <w:lvl w:ilvl="6" w:tplc="8DB85D78">
      <w:numFmt w:val="bullet"/>
      <w:lvlText w:val="•"/>
      <w:lvlJc w:val="left"/>
      <w:pPr>
        <w:ind w:left="6706" w:hanging="351"/>
      </w:pPr>
      <w:rPr>
        <w:rFonts w:hint="default"/>
        <w:lang w:val="ru-RU" w:eastAsia="ru-RU" w:bidi="ru-RU"/>
      </w:rPr>
    </w:lvl>
    <w:lvl w:ilvl="7" w:tplc="3362B3DA">
      <w:numFmt w:val="bullet"/>
      <w:lvlText w:val="•"/>
      <w:lvlJc w:val="left"/>
      <w:pPr>
        <w:ind w:left="7747" w:hanging="351"/>
      </w:pPr>
      <w:rPr>
        <w:rFonts w:hint="default"/>
        <w:lang w:val="ru-RU" w:eastAsia="ru-RU" w:bidi="ru-RU"/>
      </w:rPr>
    </w:lvl>
    <w:lvl w:ilvl="8" w:tplc="306E59BE">
      <w:numFmt w:val="bullet"/>
      <w:lvlText w:val="•"/>
      <w:lvlJc w:val="left"/>
      <w:pPr>
        <w:ind w:left="8788" w:hanging="351"/>
      </w:pPr>
      <w:rPr>
        <w:rFonts w:hint="default"/>
        <w:lang w:val="ru-RU" w:eastAsia="ru-RU" w:bidi="ru-RU"/>
      </w:rPr>
    </w:lvl>
  </w:abstractNum>
  <w:abstractNum w:abstractNumId="31">
    <w:nsid w:val="52861FAA"/>
    <w:multiLevelType w:val="hybridMultilevel"/>
    <w:tmpl w:val="C36231E6"/>
    <w:lvl w:ilvl="0" w:tplc="943ADBA4">
      <w:numFmt w:val="bullet"/>
      <w:lvlText w:val="-"/>
      <w:lvlJc w:val="left"/>
      <w:pPr>
        <w:ind w:left="151" w:hanging="164"/>
      </w:pPr>
      <w:rPr>
        <w:rFonts w:ascii="Times New Roman" w:eastAsia="Times New Roman" w:hAnsi="Times New Roman" w:cs="Times New Roman" w:hint="default"/>
        <w:w w:val="100"/>
        <w:sz w:val="28"/>
        <w:szCs w:val="28"/>
        <w:lang w:val="ru-RU" w:eastAsia="ru-RU" w:bidi="ru-RU"/>
      </w:rPr>
    </w:lvl>
    <w:lvl w:ilvl="1" w:tplc="B5DEAA56">
      <w:numFmt w:val="bullet"/>
      <w:lvlText w:val="•"/>
      <w:lvlJc w:val="left"/>
      <w:pPr>
        <w:ind w:left="608" w:hanging="164"/>
      </w:pPr>
      <w:rPr>
        <w:rFonts w:hint="default"/>
        <w:lang w:val="ru-RU" w:eastAsia="ru-RU" w:bidi="ru-RU"/>
      </w:rPr>
    </w:lvl>
    <w:lvl w:ilvl="2" w:tplc="2E167486">
      <w:numFmt w:val="bullet"/>
      <w:lvlText w:val="•"/>
      <w:lvlJc w:val="left"/>
      <w:pPr>
        <w:ind w:left="1056" w:hanging="164"/>
      </w:pPr>
      <w:rPr>
        <w:rFonts w:hint="default"/>
        <w:lang w:val="ru-RU" w:eastAsia="ru-RU" w:bidi="ru-RU"/>
      </w:rPr>
    </w:lvl>
    <w:lvl w:ilvl="3" w:tplc="D744C9CE">
      <w:numFmt w:val="bullet"/>
      <w:lvlText w:val="•"/>
      <w:lvlJc w:val="left"/>
      <w:pPr>
        <w:ind w:left="1505" w:hanging="164"/>
      </w:pPr>
      <w:rPr>
        <w:rFonts w:hint="default"/>
        <w:lang w:val="ru-RU" w:eastAsia="ru-RU" w:bidi="ru-RU"/>
      </w:rPr>
    </w:lvl>
    <w:lvl w:ilvl="4" w:tplc="85DA9EAA">
      <w:numFmt w:val="bullet"/>
      <w:lvlText w:val="•"/>
      <w:lvlJc w:val="left"/>
      <w:pPr>
        <w:ind w:left="1953" w:hanging="164"/>
      </w:pPr>
      <w:rPr>
        <w:rFonts w:hint="default"/>
        <w:lang w:val="ru-RU" w:eastAsia="ru-RU" w:bidi="ru-RU"/>
      </w:rPr>
    </w:lvl>
    <w:lvl w:ilvl="5" w:tplc="8910A34A">
      <w:numFmt w:val="bullet"/>
      <w:lvlText w:val="•"/>
      <w:lvlJc w:val="left"/>
      <w:pPr>
        <w:ind w:left="2402" w:hanging="164"/>
      </w:pPr>
      <w:rPr>
        <w:rFonts w:hint="default"/>
        <w:lang w:val="ru-RU" w:eastAsia="ru-RU" w:bidi="ru-RU"/>
      </w:rPr>
    </w:lvl>
    <w:lvl w:ilvl="6" w:tplc="C4A2FBEC">
      <w:numFmt w:val="bullet"/>
      <w:lvlText w:val="•"/>
      <w:lvlJc w:val="left"/>
      <w:pPr>
        <w:ind w:left="2850" w:hanging="164"/>
      </w:pPr>
      <w:rPr>
        <w:rFonts w:hint="default"/>
        <w:lang w:val="ru-RU" w:eastAsia="ru-RU" w:bidi="ru-RU"/>
      </w:rPr>
    </w:lvl>
    <w:lvl w:ilvl="7" w:tplc="27BA5900">
      <w:numFmt w:val="bullet"/>
      <w:lvlText w:val="•"/>
      <w:lvlJc w:val="left"/>
      <w:pPr>
        <w:ind w:left="3298" w:hanging="164"/>
      </w:pPr>
      <w:rPr>
        <w:rFonts w:hint="default"/>
        <w:lang w:val="ru-RU" w:eastAsia="ru-RU" w:bidi="ru-RU"/>
      </w:rPr>
    </w:lvl>
    <w:lvl w:ilvl="8" w:tplc="EFC4F622">
      <w:numFmt w:val="bullet"/>
      <w:lvlText w:val="•"/>
      <w:lvlJc w:val="left"/>
      <w:pPr>
        <w:ind w:left="3747" w:hanging="164"/>
      </w:pPr>
      <w:rPr>
        <w:rFonts w:hint="default"/>
        <w:lang w:val="ru-RU" w:eastAsia="ru-RU" w:bidi="ru-RU"/>
      </w:rPr>
    </w:lvl>
  </w:abstractNum>
  <w:abstractNum w:abstractNumId="32">
    <w:nsid w:val="56E55618"/>
    <w:multiLevelType w:val="hybridMultilevel"/>
    <w:tmpl w:val="557CDE18"/>
    <w:lvl w:ilvl="0" w:tplc="EF60B44E">
      <w:numFmt w:val="bullet"/>
      <w:lvlText w:val="-"/>
      <w:lvlJc w:val="left"/>
      <w:pPr>
        <w:ind w:left="148" w:hanging="164"/>
      </w:pPr>
      <w:rPr>
        <w:rFonts w:ascii="Times New Roman" w:eastAsia="Times New Roman" w:hAnsi="Times New Roman" w:cs="Times New Roman" w:hint="default"/>
        <w:w w:val="100"/>
        <w:sz w:val="28"/>
        <w:szCs w:val="28"/>
        <w:lang w:val="ru-RU" w:eastAsia="ru-RU" w:bidi="ru-RU"/>
      </w:rPr>
    </w:lvl>
    <w:lvl w:ilvl="1" w:tplc="879E3914">
      <w:numFmt w:val="bullet"/>
      <w:lvlText w:val="•"/>
      <w:lvlJc w:val="left"/>
      <w:pPr>
        <w:ind w:left="591" w:hanging="164"/>
      </w:pPr>
      <w:rPr>
        <w:rFonts w:hint="default"/>
        <w:lang w:val="ru-RU" w:eastAsia="ru-RU" w:bidi="ru-RU"/>
      </w:rPr>
    </w:lvl>
    <w:lvl w:ilvl="2" w:tplc="43CE88AC">
      <w:numFmt w:val="bullet"/>
      <w:lvlText w:val="•"/>
      <w:lvlJc w:val="left"/>
      <w:pPr>
        <w:ind w:left="1043" w:hanging="164"/>
      </w:pPr>
      <w:rPr>
        <w:rFonts w:hint="default"/>
        <w:lang w:val="ru-RU" w:eastAsia="ru-RU" w:bidi="ru-RU"/>
      </w:rPr>
    </w:lvl>
    <w:lvl w:ilvl="3" w:tplc="B2FC17C0">
      <w:numFmt w:val="bullet"/>
      <w:lvlText w:val="•"/>
      <w:lvlJc w:val="left"/>
      <w:pPr>
        <w:ind w:left="1495" w:hanging="164"/>
      </w:pPr>
      <w:rPr>
        <w:rFonts w:hint="default"/>
        <w:lang w:val="ru-RU" w:eastAsia="ru-RU" w:bidi="ru-RU"/>
      </w:rPr>
    </w:lvl>
    <w:lvl w:ilvl="4" w:tplc="87CC2928">
      <w:numFmt w:val="bullet"/>
      <w:lvlText w:val="•"/>
      <w:lvlJc w:val="left"/>
      <w:pPr>
        <w:ind w:left="1947" w:hanging="164"/>
      </w:pPr>
      <w:rPr>
        <w:rFonts w:hint="default"/>
        <w:lang w:val="ru-RU" w:eastAsia="ru-RU" w:bidi="ru-RU"/>
      </w:rPr>
    </w:lvl>
    <w:lvl w:ilvl="5" w:tplc="6BA03332">
      <w:numFmt w:val="bullet"/>
      <w:lvlText w:val="•"/>
      <w:lvlJc w:val="left"/>
      <w:pPr>
        <w:ind w:left="2399" w:hanging="164"/>
      </w:pPr>
      <w:rPr>
        <w:rFonts w:hint="default"/>
        <w:lang w:val="ru-RU" w:eastAsia="ru-RU" w:bidi="ru-RU"/>
      </w:rPr>
    </w:lvl>
    <w:lvl w:ilvl="6" w:tplc="86AA88C2">
      <w:numFmt w:val="bullet"/>
      <w:lvlText w:val="•"/>
      <w:lvlJc w:val="left"/>
      <w:pPr>
        <w:ind w:left="2850" w:hanging="164"/>
      </w:pPr>
      <w:rPr>
        <w:rFonts w:hint="default"/>
        <w:lang w:val="ru-RU" w:eastAsia="ru-RU" w:bidi="ru-RU"/>
      </w:rPr>
    </w:lvl>
    <w:lvl w:ilvl="7" w:tplc="159C7336">
      <w:numFmt w:val="bullet"/>
      <w:lvlText w:val="•"/>
      <w:lvlJc w:val="left"/>
      <w:pPr>
        <w:ind w:left="3302" w:hanging="164"/>
      </w:pPr>
      <w:rPr>
        <w:rFonts w:hint="default"/>
        <w:lang w:val="ru-RU" w:eastAsia="ru-RU" w:bidi="ru-RU"/>
      </w:rPr>
    </w:lvl>
    <w:lvl w:ilvl="8" w:tplc="4AC00FB8">
      <w:numFmt w:val="bullet"/>
      <w:lvlText w:val="•"/>
      <w:lvlJc w:val="left"/>
      <w:pPr>
        <w:ind w:left="3754" w:hanging="164"/>
      </w:pPr>
      <w:rPr>
        <w:rFonts w:hint="default"/>
        <w:lang w:val="ru-RU" w:eastAsia="ru-RU" w:bidi="ru-RU"/>
      </w:rPr>
    </w:lvl>
  </w:abstractNum>
  <w:abstractNum w:abstractNumId="33">
    <w:nsid w:val="5BA5196B"/>
    <w:multiLevelType w:val="hybridMultilevel"/>
    <w:tmpl w:val="B4F47A8A"/>
    <w:lvl w:ilvl="0" w:tplc="8454F39E">
      <w:start w:val="1"/>
      <w:numFmt w:val="decimal"/>
      <w:lvlText w:val="%1."/>
      <w:lvlJc w:val="left"/>
      <w:pPr>
        <w:ind w:left="193" w:hanging="555"/>
      </w:pPr>
      <w:rPr>
        <w:rFonts w:ascii="Times New Roman" w:eastAsia="Times New Roman" w:hAnsi="Times New Roman" w:cs="Times New Roman" w:hint="default"/>
        <w:spacing w:val="0"/>
        <w:w w:val="100"/>
        <w:sz w:val="28"/>
        <w:szCs w:val="28"/>
        <w:lang w:val="ru-RU" w:eastAsia="en-US" w:bidi="ar-SA"/>
      </w:rPr>
    </w:lvl>
    <w:lvl w:ilvl="1" w:tplc="AA54F37A">
      <w:numFmt w:val="bullet"/>
      <w:lvlText w:val="•"/>
      <w:lvlJc w:val="left"/>
      <w:pPr>
        <w:ind w:left="1239" w:hanging="555"/>
      </w:pPr>
      <w:rPr>
        <w:rFonts w:hint="default"/>
        <w:lang w:val="ru-RU" w:eastAsia="en-US" w:bidi="ar-SA"/>
      </w:rPr>
    </w:lvl>
    <w:lvl w:ilvl="2" w:tplc="40D80D1A">
      <w:numFmt w:val="bullet"/>
      <w:lvlText w:val="•"/>
      <w:lvlJc w:val="left"/>
      <w:pPr>
        <w:ind w:left="2278" w:hanging="555"/>
      </w:pPr>
      <w:rPr>
        <w:rFonts w:hint="default"/>
        <w:lang w:val="ru-RU" w:eastAsia="en-US" w:bidi="ar-SA"/>
      </w:rPr>
    </w:lvl>
    <w:lvl w:ilvl="3" w:tplc="E3548EA8">
      <w:numFmt w:val="bullet"/>
      <w:lvlText w:val="•"/>
      <w:lvlJc w:val="left"/>
      <w:pPr>
        <w:ind w:left="3317" w:hanging="555"/>
      </w:pPr>
      <w:rPr>
        <w:rFonts w:hint="default"/>
        <w:lang w:val="ru-RU" w:eastAsia="en-US" w:bidi="ar-SA"/>
      </w:rPr>
    </w:lvl>
    <w:lvl w:ilvl="4" w:tplc="434ACB1A">
      <w:numFmt w:val="bullet"/>
      <w:lvlText w:val="•"/>
      <w:lvlJc w:val="left"/>
      <w:pPr>
        <w:ind w:left="4356" w:hanging="555"/>
      </w:pPr>
      <w:rPr>
        <w:rFonts w:hint="default"/>
        <w:lang w:val="ru-RU" w:eastAsia="en-US" w:bidi="ar-SA"/>
      </w:rPr>
    </w:lvl>
    <w:lvl w:ilvl="5" w:tplc="1AA0EE00">
      <w:numFmt w:val="bullet"/>
      <w:lvlText w:val="•"/>
      <w:lvlJc w:val="left"/>
      <w:pPr>
        <w:ind w:left="5395" w:hanging="555"/>
      </w:pPr>
      <w:rPr>
        <w:rFonts w:hint="default"/>
        <w:lang w:val="ru-RU" w:eastAsia="en-US" w:bidi="ar-SA"/>
      </w:rPr>
    </w:lvl>
    <w:lvl w:ilvl="6" w:tplc="0F6C0472">
      <w:numFmt w:val="bullet"/>
      <w:lvlText w:val="•"/>
      <w:lvlJc w:val="left"/>
      <w:pPr>
        <w:ind w:left="6434" w:hanging="555"/>
      </w:pPr>
      <w:rPr>
        <w:rFonts w:hint="default"/>
        <w:lang w:val="ru-RU" w:eastAsia="en-US" w:bidi="ar-SA"/>
      </w:rPr>
    </w:lvl>
    <w:lvl w:ilvl="7" w:tplc="FC4C9AC6">
      <w:numFmt w:val="bullet"/>
      <w:lvlText w:val="•"/>
      <w:lvlJc w:val="left"/>
      <w:pPr>
        <w:ind w:left="7473" w:hanging="555"/>
      </w:pPr>
      <w:rPr>
        <w:rFonts w:hint="default"/>
        <w:lang w:val="ru-RU" w:eastAsia="en-US" w:bidi="ar-SA"/>
      </w:rPr>
    </w:lvl>
    <w:lvl w:ilvl="8" w:tplc="02E68152">
      <w:numFmt w:val="bullet"/>
      <w:lvlText w:val="•"/>
      <w:lvlJc w:val="left"/>
      <w:pPr>
        <w:ind w:left="8512" w:hanging="555"/>
      </w:pPr>
      <w:rPr>
        <w:rFonts w:hint="default"/>
        <w:lang w:val="ru-RU" w:eastAsia="en-US" w:bidi="ar-SA"/>
      </w:rPr>
    </w:lvl>
  </w:abstractNum>
  <w:abstractNum w:abstractNumId="34">
    <w:nsid w:val="5F8F42EF"/>
    <w:multiLevelType w:val="multilevel"/>
    <w:tmpl w:val="D9BEE7E6"/>
    <w:lvl w:ilvl="0">
      <w:start w:val="1"/>
      <w:numFmt w:val="decimal"/>
      <w:lvlText w:val="%1."/>
      <w:lvlJc w:val="left"/>
      <w:pPr>
        <w:ind w:left="197" w:hanging="852"/>
        <w:jc w:val="right"/>
      </w:pPr>
      <w:rPr>
        <w:rFonts w:ascii="Times New Roman" w:eastAsia="Times New Roman" w:hAnsi="Times New Roman" w:cs="Times New Roman" w:hint="default"/>
        <w:b/>
        <w:bCs/>
        <w:spacing w:val="0"/>
        <w:w w:val="100"/>
        <w:sz w:val="28"/>
        <w:szCs w:val="28"/>
        <w:lang w:val="ru-RU" w:eastAsia="ru-RU" w:bidi="ru-RU"/>
      </w:rPr>
    </w:lvl>
    <w:lvl w:ilvl="1">
      <w:start w:val="1"/>
      <w:numFmt w:val="decimal"/>
      <w:lvlText w:val="%1.%2."/>
      <w:lvlJc w:val="left"/>
      <w:pPr>
        <w:ind w:left="197" w:hanging="852"/>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1620" w:hanging="852"/>
      </w:pPr>
      <w:rPr>
        <w:rFonts w:hint="default"/>
        <w:lang w:val="ru-RU" w:eastAsia="ru-RU" w:bidi="ru-RU"/>
      </w:rPr>
    </w:lvl>
    <w:lvl w:ilvl="3">
      <w:numFmt w:val="bullet"/>
      <w:lvlText w:val="•"/>
      <w:lvlJc w:val="left"/>
      <w:pPr>
        <w:ind w:left="2726" w:hanging="852"/>
      </w:pPr>
      <w:rPr>
        <w:rFonts w:hint="default"/>
        <w:lang w:val="ru-RU" w:eastAsia="ru-RU" w:bidi="ru-RU"/>
      </w:rPr>
    </w:lvl>
    <w:lvl w:ilvl="4">
      <w:numFmt w:val="bullet"/>
      <w:lvlText w:val="•"/>
      <w:lvlJc w:val="left"/>
      <w:pPr>
        <w:ind w:left="3832" w:hanging="852"/>
      </w:pPr>
      <w:rPr>
        <w:rFonts w:hint="default"/>
        <w:lang w:val="ru-RU" w:eastAsia="ru-RU" w:bidi="ru-RU"/>
      </w:rPr>
    </w:lvl>
    <w:lvl w:ilvl="5">
      <w:numFmt w:val="bullet"/>
      <w:lvlText w:val="•"/>
      <w:lvlJc w:val="left"/>
      <w:pPr>
        <w:ind w:left="4939" w:hanging="852"/>
      </w:pPr>
      <w:rPr>
        <w:rFonts w:hint="default"/>
        <w:lang w:val="ru-RU" w:eastAsia="ru-RU" w:bidi="ru-RU"/>
      </w:rPr>
    </w:lvl>
    <w:lvl w:ilvl="6">
      <w:numFmt w:val="bullet"/>
      <w:lvlText w:val="•"/>
      <w:lvlJc w:val="left"/>
      <w:pPr>
        <w:ind w:left="6045" w:hanging="852"/>
      </w:pPr>
      <w:rPr>
        <w:rFonts w:hint="default"/>
        <w:lang w:val="ru-RU" w:eastAsia="ru-RU" w:bidi="ru-RU"/>
      </w:rPr>
    </w:lvl>
    <w:lvl w:ilvl="7">
      <w:numFmt w:val="bullet"/>
      <w:lvlText w:val="•"/>
      <w:lvlJc w:val="left"/>
      <w:pPr>
        <w:ind w:left="7152" w:hanging="852"/>
      </w:pPr>
      <w:rPr>
        <w:rFonts w:hint="default"/>
        <w:lang w:val="ru-RU" w:eastAsia="ru-RU" w:bidi="ru-RU"/>
      </w:rPr>
    </w:lvl>
    <w:lvl w:ilvl="8">
      <w:numFmt w:val="bullet"/>
      <w:lvlText w:val="•"/>
      <w:lvlJc w:val="left"/>
      <w:pPr>
        <w:ind w:left="8258" w:hanging="852"/>
      </w:pPr>
      <w:rPr>
        <w:rFonts w:hint="default"/>
        <w:lang w:val="ru-RU" w:eastAsia="ru-RU" w:bidi="ru-RU"/>
      </w:rPr>
    </w:lvl>
  </w:abstractNum>
  <w:abstractNum w:abstractNumId="35">
    <w:nsid w:val="619B4E57"/>
    <w:multiLevelType w:val="hybridMultilevel"/>
    <w:tmpl w:val="5A4EC33A"/>
    <w:lvl w:ilvl="0" w:tplc="414204C4">
      <w:numFmt w:val="bullet"/>
      <w:lvlText w:val="-"/>
      <w:lvlJc w:val="left"/>
      <w:pPr>
        <w:ind w:left="309" w:hanging="164"/>
      </w:pPr>
      <w:rPr>
        <w:rFonts w:ascii="Times New Roman" w:eastAsia="Times New Roman" w:hAnsi="Times New Roman" w:cs="Times New Roman" w:hint="default"/>
        <w:w w:val="100"/>
        <w:sz w:val="28"/>
        <w:szCs w:val="28"/>
        <w:lang w:val="ru-RU" w:eastAsia="ru-RU" w:bidi="ru-RU"/>
      </w:rPr>
    </w:lvl>
    <w:lvl w:ilvl="1" w:tplc="1408CF74">
      <w:numFmt w:val="bullet"/>
      <w:lvlText w:val="•"/>
      <w:lvlJc w:val="left"/>
      <w:pPr>
        <w:ind w:left="734" w:hanging="164"/>
      </w:pPr>
      <w:rPr>
        <w:rFonts w:hint="default"/>
        <w:lang w:val="ru-RU" w:eastAsia="ru-RU" w:bidi="ru-RU"/>
      </w:rPr>
    </w:lvl>
    <w:lvl w:ilvl="2" w:tplc="41DE7750">
      <w:numFmt w:val="bullet"/>
      <w:lvlText w:val="•"/>
      <w:lvlJc w:val="left"/>
      <w:pPr>
        <w:ind w:left="1168" w:hanging="164"/>
      </w:pPr>
      <w:rPr>
        <w:rFonts w:hint="default"/>
        <w:lang w:val="ru-RU" w:eastAsia="ru-RU" w:bidi="ru-RU"/>
      </w:rPr>
    </w:lvl>
    <w:lvl w:ilvl="3" w:tplc="DE9A4CC6">
      <w:numFmt w:val="bullet"/>
      <w:lvlText w:val="•"/>
      <w:lvlJc w:val="left"/>
      <w:pPr>
        <w:ind w:left="1603" w:hanging="164"/>
      </w:pPr>
      <w:rPr>
        <w:rFonts w:hint="default"/>
        <w:lang w:val="ru-RU" w:eastAsia="ru-RU" w:bidi="ru-RU"/>
      </w:rPr>
    </w:lvl>
    <w:lvl w:ilvl="4" w:tplc="D4820822">
      <w:numFmt w:val="bullet"/>
      <w:lvlText w:val="•"/>
      <w:lvlJc w:val="left"/>
      <w:pPr>
        <w:ind w:left="2037" w:hanging="164"/>
      </w:pPr>
      <w:rPr>
        <w:rFonts w:hint="default"/>
        <w:lang w:val="ru-RU" w:eastAsia="ru-RU" w:bidi="ru-RU"/>
      </w:rPr>
    </w:lvl>
    <w:lvl w:ilvl="5" w:tplc="59962238">
      <w:numFmt w:val="bullet"/>
      <w:lvlText w:val="•"/>
      <w:lvlJc w:val="left"/>
      <w:pPr>
        <w:ind w:left="2472" w:hanging="164"/>
      </w:pPr>
      <w:rPr>
        <w:rFonts w:hint="default"/>
        <w:lang w:val="ru-RU" w:eastAsia="ru-RU" w:bidi="ru-RU"/>
      </w:rPr>
    </w:lvl>
    <w:lvl w:ilvl="6" w:tplc="27B0EA54">
      <w:numFmt w:val="bullet"/>
      <w:lvlText w:val="•"/>
      <w:lvlJc w:val="left"/>
      <w:pPr>
        <w:ind w:left="2906" w:hanging="164"/>
      </w:pPr>
      <w:rPr>
        <w:rFonts w:hint="default"/>
        <w:lang w:val="ru-RU" w:eastAsia="ru-RU" w:bidi="ru-RU"/>
      </w:rPr>
    </w:lvl>
    <w:lvl w:ilvl="7" w:tplc="255CA27C">
      <w:numFmt w:val="bullet"/>
      <w:lvlText w:val="•"/>
      <w:lvlJc w:val="left"/>
      <w:pPr>
        <w:ind w:left="3340" w:hanging="164"/>
      </w:pPr>
      <w:rPr>
        <w:rFonts w:hint="default"/>
        <w:lang w:val="ru-RU" w:eastAsia="ru-RU" w:bidi="ru-RU"/>
      </w:rPr>
    </w:lvl>
    <w:lvl w:ilvl="8" w:tplc="DFB236C2">
      <w:numFmt w:val="bullet"/>
      <w:lvlText w:val="•"/>
      <w:lvlJc w:val="left"/>
      <w:pPr>
        <w:ind w:left="3775" w:hanging="164"/>
      </w:pPr>
      <w:rPr>
        <w:rFonts w:hint="default"/>
        <w:lang w:val="ru-RU" w:eastAsia="ru-RU" w:bidi="ru-RU"/>
      </w:rPr>
    </w:lvl>
  </w:abstractNum>
  <w:abstractNum w:abstractNumId="36">
    <w:nsid w:val="623E2BBA"/>
    <w:multiLevelType w:val="hybridMultilevel"/>
    <w:tmpl w:val="7478B352"/>
    <w:lvl w:ilvl="0" w:tplc="C402362E">
      <w:numFmt w:val="bullet"/>
      <w:lvlText w:val="-"/>
      <w:lvlJc w:val="left"/>
      <w:pPr>
        <w:ind w:left="148" w:hanging="164"/>
      </w:pPr>
      <w:rPr>
        <w:rFonts w:ascii="Times New Roman" w:eastAsia="Times New Roman" w:hAnsi="Times New Roman" w:cs="Times New Roman" w:hint="default"/>
        <w:w w:val="100"/>
        <w:sz w:val="28"/>
        <w:szCs w:val="28"/>
        <w:lang w:val="ru-RU" w:eastAsia="ru-RU" w:bidi="ru-RU"/>
      </w:rPr>
    </w:lvl>
    <w:lvl w:ilvl="1" w:tplc="EB909E22">
      <w:numFmt w:val="bullet"/>
      <w:lvlText w:val="•"/>
      <w:lvlJc w:val="left"/>
      <w:pPr>
        <w:ind w:left="591" w:hanging="164"/>
      </w:pPr>
      <w:rPr>
        <w:rFonts w:hint="default"/>
        <w:lang w:val="ru-RU" w:eastAsia="ru-RU" w:bidi="ru-RU"/>
      </w:rPr>
    </w:lvl>
    <w:lvl w:ilvl="2" w:tplc="04BE57D2">
      <w:numFmt w:val="bullet"/>
      <w:lvlText w:val="•"/>
      <w:lvlJc w:val="left"/>
      <w:pPr>
        <w:ind w:left="1043" w:hanging="164"/>
      </w:pPr>
      <w:rPr>
        <w:rFonts w:hint="default"/>
        <w:lang w:val="ru-RU" w:eastAsia="ru-RU" w:bidi="ru-RU"/>
      </w:rPr>
    </w:lvl>
    <w:lvl w:ilvl="3" w:tplc="9F9483BC">
      <w:numFmt w:val="bullet"/>
      <w:lvlText w:val="•"/>
      <w:lvlJc w:val="left"/>
      <w:pPr>
        <w:ind w:left="1495" w:hanging="164"/>
      </w:pPr>
      <w:rPr>
        <w:rFonts w:hint="default"/>
        <w:lang w:val="ru-RU" w:eastAsia="ru-RU" w:bidi="ru-RU"/>
      </w:rPr>
    </w:lvl>
    <w:lvl w:ilvl="4" w:tplc="40FEC744">
      <w:numFmt w:val="bullet"/>
      <w:lvlText w:val="•"/>
      <w:lvlJc w:val="left"/>
      <w:pPr>
        <w:ind w:left="1947" w:hanging="164"/>
      </w:pPr>
      <w:rPr>
        <w:rFonts w:hint="default"/>
        <w:lang w:val="ru-RU" w:eastAsia="ru-RU" w:bidi="ru-RU"/>
      </w:rPr>
    </w:lvl>
    <w:lvl w:ilvl="5" w:tplc="256AA7EA">
      <w:numFmt w:val="bullet"/>
      <w:lvlText w:val="•"/>
      <w:lvlJc w:val="left"/>
      <w:pPr>
        <w:ind w:left="2399" w:hanging="164"/>
      </w:pPr>
      <w:rPr>
        <w:rFonts w:hint="default"/>
        <w:lang w:val="ru-RU" w:eastAsia="ru-RU" w:bidi="ru-RU"/>
      </w:rPr>
    </w:lvl>
    <w:lvl w:ilvl="6" w:tplc="2DC0726A">
      <w:numFmt w:val="bullet"/>
      <w:lvlText w:val="•"/>
      <w:lvlJc w:val="left"/>
      <w:pPr>
        <w:ind w:left="2850" w:hanging="164"/>
      </w:pPr>
      <w:rPr>
        <w:rFonts w:hint="default"/>
        <w:lang w:val="ru-RU" w:eastAsia="ru-RU" w:bidi="ru-RU"/>
      </w:rPr>
    </w:lvl>
    <w:lvl w:ilvl="7" w:tplc="AEAEEEF0">
      <w:numFmt w:val="bullet"/>
      <w:lvlText w:val="•"/>
      <w:lvlJc w:val="left"/>
      <w:pPr>
        <w:ind w:left="3302" w:hanging="164"/>
      </w:pPr>
      <w:rPr>
        <w:rFonts w:hint="default"/>
        <w:lang w:val="ru-RU" w:eastAsia="ru-RU" w:bidi="ru-RU"/>
      </w:rPr>
    </w:lvl>
    <w:lvl w:ilvl="8" w:tplc="0DB43136">
      <w:numFmt w:val="bullet"/>
      <w:lvlText w:val="•"/>
      <w:lvlJc w:val="left"/>
      <w:pPr>
        <w:ind w:left="3754" w:hanging="164"/>
      </w:pPr>
      <w:rPr>
        <w:rFonts w:hint="default"/>
        <w:lang w:val="ru-RU" w:eastAsia="ru-RU" w:bidi="ru-RU"/>
      </w:rPr>
    </w:lvl>
  </w:abstractNum>
  <w:abstractNum w:abstractNumId="37">
    <w:nsid w:val="64E8699C"/>
    <w:multiLevelType w:val="hybridMultilevel"/>
    <w:tmpl w:val="A86CB778"/>
    <w:lvl w:ilvl="0" w:tplc="01268786">
      <w:numFmt w:val="bullet"/>
      <w:lvlText w:val="–"/>
      <w:lvlJc w:val="left"/>
      <w:pPr>
        <w:ind w:left="197" w:hanging="212"/>
      </w:pPr>
      <w:rPr>
        <w:rFonts w:ascii="Times New Roman" w:eastAsia="Times New Roman" w:hAnsi="Times New Roman" w:cs="Times New Roman" w:hint="default"/>
        <w:w w:val="100"/>
        <w:sz w:val="28"/>
        <w:szCs w:val="28"/>
        <w:lang w:val="ru-RU" w:eastAsia="ru-RU" w:bidi="ru-RU"/>
      </w:rPr>
    </w:lvl>
    <w:lvl w:ilvl="1" w:tplc="BDB69F06">
      <w:numFmt w:val="bullet"/>
      <w:lvlText w:val="•"/>
      <w:lvlJc w:val="left"/>
      <w:pPr>
        <w:ind w:left="1235" w:hanging="212"/>
      </w:pPr>
      <w:rPr>
        <w:rFonts w:hint="default"/>
        <w:lang w:val="ru-RU" w:eastAsia="ru-RU" w:bidi="ru-RU"/>
      </w:rPr>
    </w:lvl>
    <w:lvl w:ilvl="2" w:tplc="2C24B52A">
      <w:numFmt w:val="bullet"/>
      <w:lvlText w:val="•"/>
      <w:lvlJc w:val="left"/>
      <w:pPr>
        <w:ind w:left="2270" w:hanging="212"/>
      </w:pPr>
      <w:rPr>
        <w:rFonts w:hint="default"/>
        <w:lang w:val="ru-RU" w:eastAsia="ru-RU" w:bidi="ru-RU"/>
      </w:rPr>
    </w:lvl>
    <w:lvl w:ilvl="3" w:tplc="79B23780">
      <w:numFmt w:val="bullet"/>
      <w:lvlText w:val="•"/>
      <w:lvlJc w:val="left"/>
      <w:pPr>
        <w:ind w:left="3305" w:hanging="212"/>
      </w:pPr>
      <w:rPr>
        <w:rFonts w:hint="default"/>
        <w:lang w:val="ru-RU" w:eastAsia="ru-RU" w:bidi="ru-RU"/>
      </w:rPr>
    </w:lvl>
    <w:lvl w:ilvl="4" w:tplc="B4B4FB30">
      <w:numFmt w:val="bullet"/>
      <w:lvlText w:val="•"/>
      <w:lvlJc w:val="left"/>
      <w:pPr>
        <w:ind w:left="4340" w:hanging="212"/>
      </w:pPr>
      <w:rPr>
        <w:rFonts w:hint="default"/>
        <w:lang w:val="ru-RU" w:eastAsia="ru-RU" w:bidi="ru-RU"/>
      </w:rPr>
    </w:lvl>
    <w:lvl w:ilvl="5" w:tplc="1436B066">
      <w:numFmt w:val="bullet"/>
      <w:lvlText w:val="•"/>
      <w:lvlJc w:val="left"/>
      <w:pPr>
        <w:ind w:left="5375" w:hanging="212"/>
      </w:pPr>
      <w:rPr>
        <w:rFonts w:hint="default"/>
        <w:lang w:val="ru-RU" w:eastAsia="ru-RU" w:bidi="ru-RU"/>
      </w:rPr>
    </w:lvl>
    <w:lvl w:ilvl="6" w:tplc="B7085806">
      <w:numFmt w:val="bullet"/>
      <w:lvlText w:val="•"/>
      <w:lvlJc w:val="left"/>
      <w:pPr>
        <w:ind w:left="6410" w:hanging="212"/>
      </w:pPr>
      <w:rPr>
        <w:rFonts w:hint="default"/>
        <w:lang w:val="ru-RU" w:eastAsia="ru-RU" w:bidi="ru-RU"/>
      </w:rPr>
    </w:lvl>
    <w:lvl w:ilvl="7" w:tplc="5EC660C2">
      <w:numFmt w:val="bullet"/>
      <w:lvlText w:val="•"/>
      <w:lvlJc w:val="left"/>
      <w:pPr>
        <w:ind w:left="7445" w:hanging="212"/>
      </w:pPr>
      <w:rPr>
        <w:rFonts w:hint="default"/>
        <w:lang w:val="ru-RU" w:eastAsia="ru-RU" w:bidi="ru-RU"/>
      </w:rPr>
    </w:lvl>
    <w:lvl w:ilvl="8" w:tplc="7F008284">
      <w:numFmt w:val="bullet"/>
      <w:lvlText w:val="•"/>
      <w:lvlJc w:val="left"/>
      <w:pPr>
        <w:ind w:left="8480" w:hanging="212"/>
      </w:pPr>
      <w:rPr>
        <w:rFonts w:hint="default"/>
        <w:lang w:val="ru-RU" w:eastAsia="ru-RU" w:bidi="ru-RU"/>
      </w:rPr>
    </w:lvl>
  </w:abstractNum>
  <w:abstractNum w:abstractNumId="38">
    <w:nsid w:val="6BFC7C8E"/>
    <w:multiLevelType w:val="hybridMultilevel"/>
    <w:tmpl w:val="3D4ABFBC"/>
    <w:lvl w:ilvl="0" w:tplc="0FF0C9BA">
      <w:start w:val="1"/>
      <w:numFmt w:val="decimal"/>
      <w:lvlText w:val="%1."/>
      <w:lvlJc w:val="left"/>
      <w:pPr>
        <w:ind w:left="450" w:hanging="557"/>
      </w:pPr>
      <w:rPr>
        <w:rFonts w:ascii="Times New Roman" w:eastAsia="Times New Roman" w:hAnsi="Times New Roman" w:cs="Times New Roman" w:hint="default"/>
        <w:spacing w:val="0"/>
        <w:w w:val="100"/>
        <w:sz w:val="28"/>
        <w:szCs w:val="28"/>
        <w:lang w:val="ru-RU" w:eastAsia="ru-RU" w:bidi="ru-RU"/>
      </w:rPr>
    </w:lvl>
    <w:lvl w:ilvl="1" w:tplc="94365A90">
      <w:numFmt w:val="bullet"/>
      <w:lvlText w:val="•"/>
      <w:lvlJc w:val="left"/>
      <w:pPr>
        <w:ind w:left="1501" w:hanging="557"/>
      </w:pPr>
      <w:rPr>
        <w:rFonts w:hint="default"/>
        <w:lang w:val="ru-RU" w:eastAsia="ru-RU" w:bidi="ru-RU"/>
      </w:rPr>
    </w:lvl>
    <w:lvl w:ilvl="2" w:tplc="CC32278C">
      <w:numFmt w:val="bullet"/>
      <w:lvlText w:val="•"/>
      <w:lvlJc w:val="left"/>
      <w:pPr>
        <w:ind w:left="2542" w:hanging="557"/>
      </w:pPr>
      <w:rPr>
        <w:rFonts w:hint="default"/>
        <w:lang w:val="ru-RU" w:eastAsia="ru-RU" w:bidi="ru-RU"/>
      </w:rPr>
    </w:lvl>
    <w:lvl w:ilvl="3" w:tplc="A1C81CB8">
      <w:numFmt w:val="bullet"/>
      <w:lvlText w:val="•"/>
      <w:lvlJc w:val="left"/>
      <w:pPr>
        <w:ind w:left="3583" w:hanging="557"/>
      </w:pPr>
      <w:rPr>
        <w:rFonts w:hint="default"/>
        <w:lang w:val="ru-RU" w:eastAsia="ru-RU" w:bidi="ru-RU"/>
      </w:rPr>
    </w:lvl>
    <w:lvl w:ilvl="4" w:tplc="2CB0A0D0">
      <w:numFmt w:val="bullet"/>
      <w:lvlText w:val="•"/>
      <w:lvlJc w:val="left"/>
      <w:pPr>
        <w:ind w:left="4624" w:hanging="557"/>
      </w:pPr>
      <w:rPr>
        <w:rFonts w:hint="default"/>
        <w:lang w:val="ru-RU" w:eastAsia="ru-RU" w:bidi="ru-RU"/>
      </w:rPr>
    </w:lvl>
    <w:lvl w:ilvl="5" w:tplc="C8EC8116">
      <w:numFmt w:val="bullet"/>
      <w:lvlText w:val="•"/>
      <w:lvlJc w:val="left"/>
      <w:pPr>
        <w:ind w:left="5665" w:hanging="557"/>
      </w:pPr>
      <w:rPr>
        <w:rFonts w:hint="default"/>
        <w:lang w:val="ru-RU" w:eastAsia="ru-RU" w:bidi="ru-RU"/>
      </w:rPr>
    </w:lvl>
    <w:lvl w:ilvl="6" w:tplc="8F2CFF20">
      <w:numFmt w:val="bullet"/>
      <w:lvlText w:val="•"/>
      <w:lvlJc w:val="left"/>
      <w:pPr>
        <w:ind w:left="6706" w:hanging="557"/>
      </w:pPr>
      <w:rPr>
        <w:rFonts w:hint="default"/>
        <w:lang w:val="ru-RU" w:eastAsia="ru-RU" w:bidi="ru-RU"/>
      </w:rPr>
    </w:lvl>
    <w:lvl w:ilvl="7" w:tplc="1CF0A84A">
      <w:numFmt w:val="bullet"/>
      <w:lvlText w:val="•"/>
      <w:lvlJc w:val="left"/>
      <w:pPr>
        <w:ind w:left="7747" w:hanging="557"/>
      </w:pPr>
      <w:rPr>
        <w:rFonts w:hint="default"/>
        <w:lang w:val="ru-RU" w:eastAsia="ru-RU" w:bidi="ru-RU"/>
      </w:rPr>
    </w:lvl>
    <w:lvl w:ilvl="8" w:tplc="93F22880">
      <w:numFmt w:val="bullet"/>
      <w:lvlText w:val="•"/>
      <w:lvlJc w:val="left"/>
      <w:pPr>
        <w:ind w:left="8788" w:hanging="557"/>
      </w:pPr>
      <w:rPr>
        <w:rFonts w:hint="default"/>
        <w:lang w:val="ru-RU" w:eastAsia="ru-RU" w:bidi="ru-RU"/>
      </w:rPr>
    </w:lvl>
  </w:abstractNum>
  <w:abstractNum w:abstractNumId="39">
    <w:nsid w:val="6FD9146B"/>
    <w:multiLevelType w:val="hybridMultilevel"/>
    <w:tmpl w:val="1DBC206C"/>
    <w:lvl w:ilvl="0" w:tplc="9FBEB87C">
      <w:start w:val="1"/>
      <w:numFmt w:val="bullet"/>
      <w:lvlText w:val="−"/>
      <w:lvlJc w:val="left"/>
      <w:pPr>
        <w:tabs>
          <w:tab w:val="num" w:pos="357"/>
        </w:tabs>
        <w:ind w:left="0" w:firstLine="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6E2D5F"/>
    <w:multiLevelType w:val="hybridMultilevel"/>
    <w:tmpl w:val="A56A3D52"/>
    <w:lvl w:ilvl="0" w:tplc="F77AB4B2">
      <w:numFmt w:val="bullet"/>
      <w:lvlText w:val="-"/>
      <w:lvlJc w:val="left"/>
      <w:pPr>
        <w:ind w:left="1182" w:hanging="166"/>
      </w:pPr>
      <w:rPr>
        <w:rFonts w:ascii="Times New Roman" w:eastAsia="Times New Roman" w:hAnsi="Times New Roman" w:cs="Times New Roman" w:hint="default"/>
        <w:w w:val="100"/>
        <w:sz w:val="28"/>
        <w:szCs w:val="28"/>
        <w:lang w:val="ru-RU" w:eastAsia="ru-RU" w:bidi="ru-RU"/>
      </w:rPr>
    </w:lvl>
    <w:lvl w:ilvl="1" w:tplc="AAB6787A">
      <w:numFmt w:val="bullet"/>
      <w:lvlText w:val="•"/>
      <w:lvlJc w:val="left"/>
      <w:pPr>
        <w:ind w:left="2149" w:hanging="166"/>
      </w:pPr>
      <w:rPr>
        <w:rFonts w:hint="default"/>
        <w:lang w:val="ru-RU" w:eastAsia="ru-RU" w:bidi="ru-RU"/>
      </w:rPr>
    </w:lvl>
    <w:lvl w:ilvl="2" w:tplc="47D87CA4">
      <w:numFmt w:val="bullet"/>
      <w:lvlText w:val="•"/>
      <w:lvlJc w:val="left"/>
      <w:pPr>
        <w:ind w:left="3118" w:hanging="166"/>
      </w:pPr>
      <w:rPr>
        <w:rFonts w:hint="default"/>
        <w:lang w:val="ru-RU" w:eastAsia="ru-RU" w:bidi="ru-RU"/>
      </w:rPr>
    </w:lvl>
    <w:lvl w:ilvl="3" w:tplc="2730CA34">
      <w:numFmt w:val="bullet"/>
      <w:lvlText w:val="•"/>
      <w:lvlJc w:val="left"/>
      <w:pPr>
        <w:ind w:left="4087" w:hanging="166"/>
      </w:pPr>
      <w:rPr>
        <w:rFonts w:hint="default"/>
        <w:lang w:val="ru-RU" w:eastAsia="ru-RU" w:bidi="ru-RU"/>
      </w:rPr>
    </w:lvl>
    <w:lvl w:ilvl="4" w:tplc="DA021BEC">
      <w:numFmt w:val="bullet"/>
      <w:lvlText w:val="•"/>
      <w:lvlJc w:val="left"/>
      <w:pPr>
        <w:ind w:left="5056" w:hanging="166"/>
      </w:pPr>
      <w:rPr>
        <w:rFonts w:hint="default"/>
        <w:lang w:val="ru-RU" w:eastAsia="ru-RU" w:bidi="ru-RU"/>
      </w:rPr>
    </w:lvl>
    <w:lvl w:ilvl="5" w:tplc="9AEA8538">
      <w:numFmt w:val="bullet"/>
      <w:lvlText w:val="•"/>
      <w:lvlJc w:val="left"/>
      <w:pPr>
        <w:ind w:left="6025" w:hanging="166"/>
      </w:pPr>
      <w:rPr>
        <w:rFonts w:hint="default"/>
        <w:lang w:val="ru-RU" w:eastAsia="ru-RU" w:bidi="ru-RU"/>
      </w:rPr>
    </w:lvl>
    <w:lvl w:ilvl="6" w:tplc="21A29686">
      <w:numFmt w:val="bullet"/>
      <w:lvlText w:val="•"/>
      <w:lvlJc w:val="left"/>
      <w:pPr>
        <w:ind w:left="6994" w:hanging="166"/>
      </w:pPr>
      <w:rPr>
        <w:rFonts w:hint="default"/>
        <w:lang w:val="ru-RU" w:eastAsia="ru-RU" w:bidi="ru-RU"/>
      </w:rPr>
    </w:lvl>
    <w:lvl w:ilvl="7" w:tplc="261C7D1E">
      <w:numFmt w:val="bullet"/>
      <w:lvlText w:val="•"/>
      <w:lvlJc w:val="left"/>
      <w:pPr>
        <w:ind w:left="7963" w:hanging="166"/>
      </w:pPr>
      <w:rPr>
        <w:rFonts w:hint="default"/>
        <w:lang w:val="ru-RU" w:eastAsia="ru-RU" w:bidi="ru-RU"/>
      </w:rPr>
    </w:lvl>
    <w:lvl w:ilvl="8" w:tplc="59C43C38">
      <w:numFmt w:val="bullet"/>
      <w:lvlText w:val="•"/>
      <w:lvlJc w:val="left"/>
      <w:pPr>
        <w:ind w:left="8932" w:hanging="166"/>
      </w:pPr>
      <w:rPr>
        <w:rFonts w:hint="default"/>
        <w:lang w:val="ru-RU" w:eastAsia="ru-RU" w:bidi="ru-RU"/>
      </w:rPr>
    </w:lvl>
  </w:abstractNum>
  <w:abstractNum w:abstractNumId="41">
    <w:nsid w:val="74ED7094"/>
    <w:multiLevelType w:val="hybridMultilevel"/>
    <w:tmpl w:val="71C2916A"/>
    <w:lvl w:ilvl="0" w:tplc="3460B470">
      <w:numFmt w:val="bullet"/>
      <w:lvlText w:val="-"/>
      <w:lvlJc w:val="left"/>
      <w:pPr>
        <w:ind w:left="151" w:hanging="164"/>
      </w:pPr>
      <w:rPr>
        <w:rFonts w:ascii="Times New Roman" w:eastAsia="Times New Roman" w:hAnsi="Times New Roman" w:cs="Times New Roman" w:hint="default"/>
        <w:w w:val="100"/>
        <w:sz w:val="28"/>
        <w:szCs w:val="28"/>
        <w:lang w:val="ru-RU" w:eastAsia="ru-RU" w:bidi="ru-RU"/>
      </w:rPr>
    </w:lvl>
    <w:lvl w:ilvl="1" w:tplc="A25AE094">
      <w:numFmt w:val="bullet"/>
      <w:lvlText w:val="•"/>
      <w:lvlJc w:val="left"/>
      <w:pPr>
        <w:ind w:left="608" w:hanging="164"/>
      </w:pPr>
      <w:rPr>
        <w:rFonts w:hint="default"/>
        <w:lang w:val="ru-RU" w:eastAsia="ru-RU" w:bidi="ru-RU"/>
      </w:rPr>
    </w:lvl>
    <w:lvl w:ilvl="2" w:tplc="2FAA1854">
      <w:numFmt w:val="bullet"/>
      <w:lvlText w:val="•"/>
      <w:lvlJc w:val="left"/>
      <w:pPr>
        <w:ind w:left="1056" w:hanging="164"/>
      </w:pPr>
      <w:rPr>
        <w:rFonts w:hint="default"/>
        <w:lang w:val="ru-RU" w:eastAsia="ru-RU" w:bidi="ru-RU"/>
      </w:rPr>
    </w:lvl>
    <w:lvl w:ilvl="3" w:tplc="AD74D562">
      <w:numFmt w:val="bullet"/>
      <w:lvlText w:val="•"/>
      <w:lvlJc w:val="left"/>
      <w:pPr>
        <w:ind w:left="1505" w:hanging="164"/>
      </w:pPr>
      <w:rPr>
        <w:rFonts w:hint="default"/>
        <w:lang w:val="ru-RU" w:eastAsia="ru-RU" w:bidi="ru-RU"/>
      </w:rPr>
    </w:lvl>
    <w:lvl w:ilvl="4" w:tplc="A356C130">
      <w:numFmt w:val="bullet"/>
      <w:lvlText w:val="•"/>
      <w:lvlJc w:val="left"/>
      <w:pPr>
        <w:ind w:left="1953" w:hanging="164"/>
      </w:pPr>
      <w:rPr>
        <w:rFonts w:hint="default"/>
        <w:lang w:val="ru-RU" w:eastAsia="ru-RU" w:bidi="ru-RU"/>
      </w:rPr>
    </w:lvl>
    <w:lvl w:ilvl="5" w:tplc="EA0448BE">
      <w:numFmt w:val="bullet"/>
      <w:lvlText w:val="•"/>
      <w:lvlJc w:val="left"/>
      <w:pPr>
        <w:ind w:left="2402" w:hanging="164"/>
      </w:pPr>
      <w:rPr>
        <w:rFonts w:hint="default"/>
        <w:lang w:val="ru-RU" w:eastAsia="ru-RU" w:bidi="ru-RU"/>
      </w:rPr>
    </w:lvl>
    <w:lvl w:ilvl="6" w:tplc="2BC8DB1E">
      <w:numFmt w:val="bullet"/>
      <w:lvlText w:val="•"/>
      <w:lvlJc w:val="left"/>
      <w:pPr>
        <w:ind w:left="2850" w:hanging="164"/>
      </w:pPr>
      <w:rPr>
        <w:rFonts w:hint="default"/>
        <w:lang w:val="ru-RU" w:eastAsia="ru-RU" w:bidi="ru-RU"/>
      </w:rPr>
    </w:lvl>
    <w:lvl w:ilvl="7" w:tplc="9E4A266C">
      <w:numFmt w:val="bullet"/>
      <w:lvlText w:val="•"/>
      <w:lvlJc w:val="left"/>
      <w:pPr>
        <w:ind w:left="3298" w:hanging="164"/>
      </w:pPr>
      <w:rPr>
        <w:rFonts w:hint="default"/>
        <w:lang w:val="ru-RU" w:eastAsia="ru-RU" w:bidi="ru-RU"/>
      </w:rPr>
    </w:lvl>
    <w:lvl w:ilvl="8" w:tplc="41CA63BC">
      <w:numFmt w:val="bullet"/>
      <w:lvlText w:val="•"/>
      <w:lvlJc w:val="left"/>
      <w:pPr>
        <w:ind w:left="3747" w:hanging="164"/>
      </w:pPr>
      <w:rPr>
        <w:rFonts w:hint="default"/>
        <w:lang w:val="ru-RU" w:eastAsia="ru-RU" w:bidi="ru-RU"/>
      </w:rPr>
    </w:lvl>
  </w:abstractNum>
  <w:abstractNum w:abstractNumId="42">
    <w:nsid w:val="762366BE"/>
    <w:multiLevelType w:val="hybridMultilevel"/>
    <w:tmpl w:val="A6EC5A64"/>
    <w:lvl w:ilvl="0" w:tplc="15B0741A">
      <w:numFmt w:val="bullet"/>
      <w:lvlText w:val="-"/>
      <w:lvlJc w:val="left"/>
      <w:pPr>
        <w:ind w:left="151" w:hanging="164"/>
      </w:pPr>
      <w:rPr>
        <w:rFonts w:ascii="Times New Roman" w:eastAsia="Times New Roman" w:hAnsi="Times New Roman" w:cs="Times New Roman" w:hint="default"/>
        <w:w w:val="100"/>
        <w:sz w:val="28"/>
        <w:szCs w:val="28"/>
        <w:lang w:val="ru-RU" w:eastAsia="ru-RU" w:bidi="ru-RU"/>
      </w:rPr>
    </w:lvl>
    <w:lvl w:ilvl="1" w:tplc="93106140">
      <w:numFmt w:val="bullet"/>
      <w:lvlText w:val="•"/>
      <w:lvlJc w:val="left"/>
      <w:pPr>
        <w:ind w:left="608" w:hanging="164"/>
      </w:pPr>
      <w:rPr>
        <w:rFonts w:hint="default"/>
        <w:lang w:val="ru-RU" w:eastAsia="ru-RU" w:bidi="ru-RU"/>
      </w:rPr>
    </w:lvl>
    <w:lvl w:ilvl="2" w:tplc="387094BE">
      <w:numFmt w:val="bullet"/>
      <w:lvlText w:val="•"/>
      <w:lvlJc w:val="left"/>
      <w:pPr>
        <w:ind w:left="1056" w:hanging="164"/>
      </w:pPr>
      <w:rPr>
        <w:rFonts w:hint="default"/>
        <w:lang w:val="ru-RU" w:eastAsia="ru-RU" w:bidi="ru-RU"/>
      </w:rPr>
    </w:lvl>
    <w:lvl w:ilvl="3" w:tplc="D898ED2C">
      <w:numFmt w:val="bullet"/>
      <w:lvlText w:val="•"/>
      <w:lvlJc w:val="left"/>
      <w:pPr>
        <w:ind w:left="1505" w:hanging="164"/>
      </w:pPr>
      <w:rPr>
        <w:rFonts w:hint="default"/>
        <w:lang w:val="ru-RU" w:eastAsia="ru-RU" w:bidi="ru-RU"/>
      </w:rPr>
    </w:lvl>
    <w:lvl w:ilvl="4" w:tplc="42566EC0">
      <w:numFmt w:val="bullet"/>
      <w:lvlText w:val="•"/>
      <w:lvlJc w:val="left"/>
      <w:pPr>
        <w:ind w:left="1953" w:hanging="164"/>
      </w:pPr>
      <w:rPr>
        <w:rFonts w:hint="default"/>
        <w:lang w:val="ru-RU" w:eastAsia="ru-RU" w:bidi="ru-RU"/>
      </w:rPr>
    </w:lvl>
    <w:lvl w:ilvl="5" w:tplc="39525080">
      <w:numFmt w:val="bullet"/>
      <w:lvlText w:val="•"/>
      <w:lvlJc w:val="left"/>
      <w:pPr>
        <w:ind w:left="2402" w:hanging="164"/>
      </w:pPr>
      <w:rPr>
        <w:rFonts w:hint="default"/>
        <w:lang w:val="ru-RU" w:eastAsia="ru-RU" w:bidi="ru-RU"/>
      </w:rPr>
    </w:lvl>
    <w:lvl w:ilvl="6" w:tplc="AB30D0C0">
      <w:numFmt w:val="bullet"/>
      <w:lvlText w:val="•"/>
      <w:lvlJc w:val="left"/>
      <w:pPr>
        <w:ind w:left="2850" w:hanging="164"/>
      </w:pPr>
      <w:rPr>
        <w:rFonts w:hint="default"/>
        <w:lang w:val="ru-RU" w:eastAsia="ru-RU" w:bidi="ru-RU"/>
      </w:rPr>
    </w:lvl>
    <w:lvl w:ilvl="7" w:tplc="EEBE7E04">
      <w:numFmt w:val="bullet"/>
      <w:lvlText w:val="•"/>
      <w:lvlJc w:val="left"/>
      <w:pPr>
        <w:ind w:left="3298" w:hanging="164"/>
      </w:pPr>
      <w:rPr>
        <w:rFonts w:hint="default"/>
        <w:lang w:val="ru-RU" w:eastAsia="ru-RU" w:bidi="ru-RU"/>
      </w:rPr>
    </w:lvl>
    <w:lvl w:ilvl="8" w:tplc="C2C6A688">
      <w:numFmt w:val="bullet"/>
      <w:lvlText w:val="•"/>
      <w:lvlJc w:val="left"/>
      <w:pPr>
        <w:ind w:left="3747" w:hanging="164"/>
      </w:pPr>
      <w:rPr>
        <w:rFonts w:hint="default"/>
        <w:lang w:val="ru-RU" w:eastAsia="ru-RU" w:bidi="ru-RU"/>
      </w:rPr>
    </w:lvl>
  </w:abstractNum>
  <w:abstractNum w:abstractNumId="43">
    <w:nsid w:val="7C6E6832"/>
    <w:multiLevelType w:val="hybridMultilevel"/>
    <w:tmpl w:val="33406564"/>
    <w:lvl w:ilvl="0" w:tplc="2706997A">
      <w:numFmt w:val="bullet"/>
      <w:lvlText w:val="-"/>
      <w:lvlJc w:val="left"/>
      <w:pPr>
        <w:ind w:left="151" w:hanging="164"/>
      </w:pPr>
      <w:rPr>
        <w:rFonts w:ascii="Times New Roman" w:eastAsia="Times New Roman" w:hAnsi="Times New Roman" w:cs="Times New Roman" w:hint="default"/>
        <w:w w:val="100"/>
        <w:sz w:val="28"/>
        <w:szCs w:val="28"/>
        <w:lang w:val="ru-RU" w:eastAsia="ru-RU" w:bidi="ru-RU"/>
      </w:rPr>
    </w:lvl>
    <w:lvl w:ilvl="1" w:tplc="5C7A2F4A">
      <w:numFmt w:val="bullet"/>
      <w:lvlText w:val="•"/>
      <w:lvlJc w:val="left"/>
      <w:pPr>
        <w:ind w:left="608" w:hanging="164"/>
      </w:pPr>
      <w:rPr>
        <w:rFonts w:hint="default"/>
        <w:lang w:val="ru-RU" w:eastAsia="ru-RU" w:bidi="ru-RU"/>
      </w:rPr>
    </w:lvl>
    <w:lvl w:ilvl="2" w:tplc="88C0AA96">
      <w:numFmt w:val="bullet"/>
      <w:lvlText w:val="•"/>
      <w:lvlJc w:val="left"/>
      <w:pPr>
        <w:ind w:left="1056" w:hanging="164"/>
      </w:pPr>
      <w:rPr>
        <w:rFonts w:hint="default"/>
        <w:lang w:val="ru-RU" w:eastAsia="ru-RU" w:bidi="ru-RU"/>
      </w:rPr>
    </w:lvl>
    <w:lvl w:ilvl="3" w:tplc="AE486E88">
      <w:numFmt w:val="bullet"/>
      <w:lvlText w:val="•"/>
      <w:lvlJc w:val="left"/>
      <w:pPr>
        <w:ind w:left="1505" w:hanging="164"/>
      </w:pPr>
      <w:rPr>
        <w:rFonts w:hint="default"/>
        <w:lang w:val="ru-RU" w:eastAsia="ru-RU" w:bidi="ru-RU"/>
      </w:rPr>
    </w:lvl>
    <w:lvl w:ilvl="4" w:tplc="B34E2A4C">
      <w:numFmt w:val="bullet"/>
      <w:lvlText w:val="•"/>
      <w:lvlJc w:val="left"/>
      <w:pPr>
        <w:ind w:left="1953" w:hanging="164"/>
      </w:pPr>
      <w:rPr>
        <w:rFonts w:hint="default"/>
        <w:lang w:val="ru-RU" w:eastAsia="ru-RU" w:bidi="ru-RU"/>
      </w:rPr>
    </w:lvl>
    <w:lvl w:ilvl="5" w:tplc="F8BCF3B6">
      <w:numFmt w:val="bullet"/>
      <w:lvlText w:val="•"/>
      <w:lvlJc w:val="left"/>
      <w:pPr>
        <w:ind w:left="2402" w:hanging="164"/>
      </w:pPr>
      <w:rPr>
        <w:rFonts w:hint="default"/>
        <w:lang w:val="ru-RU" w:eastAsia="ru-RU" w:bidi="ru-RU"/>
      </w:rPr>
    </w:lvl>
    <w:lvl w:ilvl="6" w:tplc="14A2DFB8">
      <w:numFmt w:val="bullet"/>
      <w:lvlText w:val="•"/>
      <w:lvlJc w:val="left"/>
      <w:pPr>
        <w:ind w:left="2850" w:hanging="164"/>
      </w:pPr>
      <w:rPr>
        <w:rFonts w:hint="default"/>
        <w:lang w:val="ru-RU" w:eastAsia="ru-RU" w:bidi="ru-RU"/>
      </w:rPr>
    </w:lvl>
    <w:lvl w:ilvl="7" w:tplc="3180737A">
      <w:numFmt w:val="bullet"/>
      <w:lvlText w:val="•"/>
      <w:lvlJc w:val="left"/>
      <w:pPr>
        <w:ind w:left="3298" w:hanging="164"/>
      </w:pPr>
      <w:rPr>
        <w:rFonts w:hint="default"/>
        <w:lang w:val="ru-RU" w:eastAsia="ru-RU" w:bidi="ru-RU"/>
      </w:rPr>
    </w:lvl>
    <w:lvl w:ilvl="8" w:tplc="9576638A">
      <w:numFmt w:val="bullet"/>
      <w:lvlText w:val="•"/>
      <w:lvlJc w:val="left"/>
      <w:pPr>
        <w:ind w:left="3747" w:hanging="164"/>
      </w:pPr>
      <w:rPr>
        <w:rFonts w:hint="default"/>
        <w:lang w:val="ru-RU" w:eastAsia="ru-RU" w:bidi="ru-RU"/>
      </w:rPr>
    </w:lvl>
  </w:abstractNum>
  <w:abstractNum w:abstractNumId="44">
    <w:nsid w:val="7E1D6846"/>
    <w:multiLevelType w:val="hybridMultilevel"/>
    <w:tmpl w:val="16E8252A"/>
    <w:lvl w:ilvl="0" w:tplc="136C7982">
      <w:start w:val="9"/>
      <w:numFmt w:val="decimal"/>
      <w:lvlText w:val="%1."/>
      <w:lvlJc w:val="left"/>
      <w:pPr>
        <w:ind w:left="450" w:hanging="852"/>
      </w:pPr>
      <w:rPr>
        <w:rFonts w:ascii="Times New Roman" w:eastAsia="Times New Roman" w:hAnsi="Times New Roman" w:cs="Times New Roman" w:hint="default"/>
        <w:b/>
        <w:bCs/>
        <w:spacing w:val="0"/>
        <w:w w:val="100"/>
        <w:sz w:val="28"/>
        <w:szCs w:val="28"/>
        <w:lang w:val="ru-RU" w:eastAsia="ru-RU" w:bidi="ru-RU"/>
      </w:rPr>
    </w:lvl>
    <w:lvl w:ilvl="1" w:tplc="1460F48C">
      <w:numFmt w:val="bullet"/>
      <w:lvlText w:val="•"/>
      <w:lvlJc w:val="left"/>
      <w:pPr>
        <w:ind w:left="1501" w:hanging="852"/>
      </w:pPr>
      <w:rPr>
        <w:rFonts w:hint="default"/>
        <w:lang w:val="ru-RU" w:eastAsia="ru-RU" w:bidi="ru-RU"/>
      </w:rPr>
    </w:lvl>
    <w:lvl w:ilvl="2" w:tplc="58565A94">
      <w:numFmt w:val="bullet"/>
      <w:lvlText w:val="•"/>
      <w:lvlJc w:val="left"/>
      <w:pPr>
        <w:ind w:left="2542" w:hanging="852"/>
      </w:pPr>
      <w:rPr>
        <w:rFonts w:hint="default"/>
        <w:lang w:val="ru-RU" w:eastAsia="ru-RU" w:bidi="ru-RU"/>
      </w:rPr>
    </w:lvl>
    <w:lvl w:ilvl="3" w:tplc="32E60FA2">
      <w:numFmt w:val="bullet"/>
      <w:lvlText w:val="•"/>
      <w:lvlJc w:val="left"/>
      <w:pPr>
        <w:ind w:left="3583" w:hanging="852"/>
      </w:pPr>
      <w:rPr>
        <w:rFonts w:hint="default"/>
        <w:lang w:val="ru-RU" w:eastAsia="ru-RU" w:bidi="ru-RU"/>
      </w:rPr>
    </w:lvl>
    <w:lvl w:ilvl="4" w:tplc="10F252C6">
      <w:numFmt w:val="bullet"/>
      <w:lvlText w:val="•"/>
      <w:lvlJc w:val="left"/>
      <w:pPr>
        <w:ind w:left="4624" w:hanging="852"/>
      </w:pPr>
      <w:rPr>
        <w:rFonts w:hint="default"/>
        <w:lang w:val="ru-RU" w:eastAsia="ru-RU" w:bidi="ru-RU"/>
      </w:rPr>
    </w:lvl>
    <w:lvl w:ilvl="5" w:tplc="05389302">
      <w:numFmt w:val="bullet"/>
      <w:lvlText w:val="•"/>
      <w:lvlJc w:val="left"/>
      <w:pPr>
        <w:ind w:left="5665" w:hanging="852"/>
      </w:pPr>
      <w:rPr>
        <w:rFonts w:hint="default"/>
        <w:lang w:val="ru-RU" w:eastAsia="ru-RU" w:bidi="ru-RU"/>
      </w:rPr>
    </w:lvl>
    <w:lvl w:ilvl="6" w:tplc="40EC0A90">
      <w:numFmt w:val="bullet"/>
      <w:lvlText w:val="•"/>
      <w:lvlJc w:val="left"/>
      <w:pPr>
        <w:ind w:left="6706" w:hanging="852"/>
      </w:pPr>
      <w:rPr>
        <w:rFonts w:hint="default"/>
        <w:lang w:val="ru-RU" w:eastAsia="ru-RU" w:bidi="ru-RU"/>
      </w:rPr>
    </w:lvl>
    <w:lvl w:ilvl="7" w:tplc="7BD28720">
      <w:numFmt w:val="bullet"/>
      <w:lvlText w:val="•"/>
      <w:lvlJc w:val="left"/>
      <w:pPr>
        <w:ind w:left="7747" w:hanging="852"/>
      </w:pPr>
      <w:rPr>
        <w:rFonts w:hint="default"/>
        <w:lang w:val="ru-RU" w:eastAsia="ru-RU" w:bidi="ru-RU"/>
      </w:rPr>
    </w:lvl>
    <w:lvl w:ilvl="8" w:tplc="5A4CA9C0">
      <w:numFmt w:val="bullet"/>
      <w:lvlText w:val="•"/>
      <w:lvlJc w:val="left"/>
      <w:pPr>
        <w:ind w:left="8788" w:hanging="852"/>
      </w:pPr>
      <w:rPr>
        <w:rFonts w:hint="default"/>
        <w:lang w:val="ru-RU" w:eastAsia="ru-RU" w:bidi="ru-RU"/>
      </w:rPr>
    </w:lvl>
  </w:abstractNum>
  <w:abstractNum w:abstractNumId="45">
    <w:nsid w:val="7F0F47EB"/>
    <w:multiLevelType w:val="hybridMultilevel"/>
    <w:tmpl w:val="682A987E"/>
    <w:lvl w:ilvl="0" w:tplc="8FD8BCAC">
      <w:numFmt w:val="bullet"/>
      <w:lvlText w:val="-"/>
      <w:lvlJc w:val="left"/>
      <w:pPr>
        <w:ind w:left="151" w:hanging="164"/>
      </w:pPr>
      <w:rPr>
        <w:rFonts w:ascii="Times New Roman" w:eastAsia="Times New Roman" w:hAnsi="Times New Roman" w:cs="Times New Roman" w:hint="default"/>
        <w:w w:val="100"/>
        <w:sz w:val="28"/>
        <w:szCs w:val="28"/>
        <w:lang w:val="ru-RU" w:eastAsia="ru-RU" w:bidi="ru-RU"/>
      </w:rPr>
    </w:lvl>
    <w:lvl w:ilvl="1" w:tplc="A612739A">
      <w:numFmt w:val="bullet"/>
      <w:lvlText w:val="•"/>
      <w:lvlJc w:val="left"/>
      <w:pPr>
        <w:ind w:left="608" w:hanging="164"/>
      </w:pPr>
      <w:rPr>
        <w:rFonts w:hint="default"/>
        <w:lang w:val="ru-RU" w:eastAsia="ru-RU" w:bidi="ru-RU"/>
      </w:rPr>
    </w:lvl>
    <w:lvl w:ilvl="2" w:tplc="5C58004C">
      <w:numFmt w:val="bullet"/>
      <w:lvlText w:val="•"/>
      <w:lvlJc w:val="left"/>
      <w:pPr>
        <w:ind w:left="1056" w:hanging="164"/>
      </w:pPr>
      <w:rPr>
        <w:rFonts w:hint="default"/>
        <w:lang w:val="ru-RU" w:eastAsia="ru-RU" w:bidi="ru-RU"/>
      </w:rPr>
    </w:lvl>
    <w:lvl w:ilvl="3" w:tplc="A7863FA4">
      <w:numFmt w:val="bullet"/>
      <w:lvlText w:val="•"/>
      <w:lvlJc w:val="left"/>
      <w:pPr>
        <w:ind w:left="1505" w:hanging="164"/>
      </w:pPr>
      <w:rPr>
        <w:rFonts w:hint="default"/>
        <w:lang w:val="ru-RU" w:eastAsia="ru-RU" w:bidi="ru-RU"/>
      </w:rPr>
    </w:lvl>
    <w:lvl w:ilvl="4" w:tplc="F112F7BA">
      <w:numFmt w:val="bullet"/>
      <w:lvlText w:val="•"/>
      <w:lvlJc w:val="left"/>
      <w:pPr>
        <w:ind w:left="1953" w:hanging="164"/>
      </w:pPr>
      <w:rPr>
        <w:rFonts w:hint="default"/>
        <w:lang w:val="ru-RU" w:eastAsia="ru-RU" w:bidi="ru-RU"/>
      </w:rPr>
    </w:lvl>
    <w:lvl w:ilvl="5" w:tplc="49607BEA">
      <w:numFmt w:val="bullet"/>
      <w:lvlText w:val="•"/>
      <w:lvlJc w:val="left"/>
      <w:pPr>
        <w:ind w:left="2402" w:hanging="164"/>
      </w:pPr>
      <w:rPr>
        <w:rFonts w:hint="default"/>
        <w:lang w:val="ru-RU" w:eastAsia="ru-RU" w:bidi="ru-RU"/>
      </w:rPr>
    </w:lvl>
    <w:lvl w:ilvl="6" w:tplc="39083066">
      <w:numFmt w:val="bullet"/>
      <w:lvlText w:val="•"/>
      <w:lvlJc w:val="left"/>
      <w:pPr>
        <w:ind w:left="2850" w:hanging="164"/>
      </w:pPr>
      <w:rPr>
        <w:rFonts w:hint="default"/>
        <w:lang w:val="ru-RU" w:eastAsia="ru-RU" w:bidi="ru-RU"/>
      </w:rPr>
    </w:lvl>
    <w:lvl w:ilvl="7" w:tplc="118C6558">
      <w:numFmt w:val="bullet"/>
      <w:lvlText w:val="•"/>
      <w:lvlJc w:val="left"/>
      <w:pPr>
        <w:ind w:left="3298" w:hanging="164"/>
      </w:pPr>
      <w:rPr>
        <w:rFonts w:hint="default"/>
        <w:lang w:val="ru-RU" w:eastAsia="ru-RU" w:bidi="ru-RU"/>
      </w:rPr>
    </w:lvl>
    <w:lvl w:ilvl="8" w:tplc="3CB097D0">
      <w:numFmt w:val="bullet"/>
      <w:lvlText w:val="•"/>
      <w:lvlJc w:val="left"/>
      <w:pPr>
        <w:ind w:left="3747" w:hanging="164"/>
      </w:pPr>
      <w:rPr>
        <w:rFonts w:hint="default"/>
        <w:lang w:val="ru-RU" w:eastAsia="ru-RU" w:bidi="ru-RU"/>
      </w:rPr>
    </w:lvl>
  </w:abstractNum>
  <w:num w:numId="1">
    <w:abstractNumId w:val="10"/>
  </w:num>
  <w:num w:numId="2">
    <w:abstractNumId w:val="44"/>
  </w:num>
  <w:num w:numId="3">
    <w:abstractNumId w:val="30"/>
  </w:num>
  <w:num w:numId="4">
    <w:abstractNumId w:val="13"/>
  </w:num>
  <w:num w:numId="5">
    <w:abstractNumId w:val="38"/>
  </w:num>
  <w:num w:numId="6">
    <w:abstractNumId w:val="9"/>
  </w:num>
  <w:num w:numId="7">
    <w:abstractNumId w:val="36"/>
  </w:num>
  <w:num w:numId="8">
    <w:abstractNumId w:val="17"/>
  </w:num>
  <w:num w:numId="9">
    <w:abstractNumId w:val="22"/>
  </w:num>
  <w:num w:numId="10">
    <w:abstractNumId w:val="32"/>
  </w:num>
  <w:num w:numId="11">
    <w:abstractNumId w:val="20"/>
  </w:num>
  <w:num w:numId="12">
    <w:abstractNumId w:val="21"/>
  </w:num>
  <w:num w:numId="13">
    <w:abstractNumId w:val="16"/>
  </w:num>
  <w:num w:numId="14">
    <w:abstractNumId w:val="15"/>
  </w:num>
  <w:num w:numId="15">
    <w:abstractNumId w:val="5"/>
  </w:num>
  <w:num w:numId="16">
    <w:abstractNumId w:val="1"/>
  </w:num>
  <w:num w:numId="17">
    <w:abstractNumId w:val="41"/>
  </w:num>
  <w:num w:numId="18">
    <w:abstractNumId w:val="24"/>
  </w:num>
  <w:num w:numId="19">
    <w:abstractNumId w:val="42"/>
  </w:num>
  <w:num w:numId="20">
    <w:abstractNumId w:val="12"/>
  </w:num>
  <w:num w:numId="21">
    <w:abstractNumId w:val="7"/>
  </w:num>
  <w:num w:numId="22">
    <w:abstractNumId w:val="2"/>
  </w:num>
  <w:num w:numId="23">
    <w:abstractNumId w:val="8"/>
  </w:num>
  <w:num w:numId="24">
    <w:abstractNumId w:val="43"/>
  </w:num>
  <w:num w:numId="25">
    <w:abstractNumId w:val="14"/>
  </w:num>
  <w:num w:numId="26">
    <w:abstractNumId w:val="35"/>
  </w:num>
  <w:num w:numId="27">
    <w:abstractNumId w:val="45"/>
  </w:num>
  <w:num w:numId="28">
    <w:abstractNumId w:val="31"/>
  </w:num>
  <w:num w:numId="29">
    <w:abstractNumId w:val="11"/>
  </w:num>
  <w:num w:numId="30">
    <w:abstractNumId w:val="3"/>
  </w:num>
  <w:num w:numId="31">
    <w:abstractNumId w:val="0"/>
  </w:num>
  <w:num w:numId="32">
    <w:abstractNumId w:val="18"/>
  </w:num>
  <w:num w:numId="33">
    <w:abstractNumId w:val="25"/>
  </w:num>
  <w:num w:numId="34">
    <w:abstractNumId w:val="40"/>
  </w:num>
  <w:num w:numId="35">
    <w:abstractNumId w:val="34"/>
  </w:num>
  <w:num w:numId="36">
    <w:abstractNumId w:val="37"/>
  </w:num>
  <w:num w:numId="37">
    <w:abstractNumId w:val="29"/>
  </w:num>
  <w:num w:numId="38">
    <w:abstractNumId w:val="4"/>
  </w:num>
  <w:num w:numId="39">
    <w:abstractNumId w:val="28"/>
  </w:num>
  <w:num w:numId="40">
    <w:abstractNumId w:val="33"/>
  </w:num>
  <w:num w:numId="41">
    <w:abstractNumId w:val="23"/>
  </w:num>
  <w:num w:numId="42">
    <w:abstractNumId w:val="6"/>
  </w:num>
  <w:num w:numId="43">
    <w:abstractNumId w:val="27"/>
  </w:num>
  <w:num w:numId="44">
    <w:abstractNumId w:val="19"/>
  </w:num>
  <w:num w:numId="45">
    <w:abstractNumId w:val="39"/>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20"/>
  <w:drawingGridHorizontalSpacing w:val="110"/>
  <w:displayHorizontalDrawingGridEvery w:val="2"/>
  <w:characterSpacingControl w:val="doNotCompress"/>
  <w:hdrShapeDefaults>
    <o:shapedefaults v:ext="edit" spidmax="225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E7383"/>
    <w:rsid w:val="00021DD3"/>
    <w:rsid w:val="00026DEB"/>
    <w:rsid w:val="001636BD"/>
    <w:rsid w:val="00183B50"/>
    <w:rsid w:val="001902BE"/>
    <w:rsid w:val="001B7C59"/>
    <w:rsid w:val="001C7BFE"/>
    <w:rsid w:val="001E7383"/>
    <w:rsid w:val="001F42E3"/>
    <w:rsid w:val="002304E5"/>
    <w:rsid w:val="002621F2"/>
    <w:rsid w:val="002E0FB1"/>
    <w:rsid w:val="002F6349"/>
    <w:rsid w:val="00314015"/>
    <w:rsid w:val="0034687F"/>
    <w:rsid w:val="0037795A"/>
    <w:rsid w:val="0051549A"/>
    <w:rsid w:val="005205EA"/>
    <w:rsid w:val="00523A9B"/>
    <w:rsid w:val="00594D72"/>
    <w:rsid w:val="005C77B4"/>
    <w:rsid w:val="005E2201"/>
    <w:rsid w:val="00682501"/>
    <w:rsid w:val="0069676E"/>
    <w:rsid w:val="006C2EC7"/>
    <w:rsid w:val="00700959"/>
    <w:rsid w:val="007062AE"/>
    <w:rsid w:val="0072405B"/>
    <w:rsid w:val="007413C0"/>
    <w:rsid w:val="007B58B7"/>
    <w:rsid w:val="007C6D62"/>
    <w:rsid w:val="007F72BB"/>
    <w:rsid w:val="007F7DB3"/>
    <w:rsid w:val="00805B97"/>
    <w:rsid w:val="008117F1"/>
    <w:rsid w:val="008B6A55"/>
    <w:rsid w:val="008F2242"/>
    <w:rsid w:val="00931A22"/>
    <w:rsid w:val="009F455A"/>
    <w:rsid w:val="00A14888"/>
    <w:rsid w:val="00A27D57"/>
    <w:rsid w:val="00A31D8A"/>
    <w:rsid w:val="00A36531"/>
    <w:rsid w:val="00A56D75"/>
    <w:rsid w:val="00A9621C"/>
    <w:rsid w:val="00AC07D8"/>
    <w:rsid w:val="00AF3DED"/>
    <w:rsid w:val="00B137ED"/>
    <w:rsid w:val="00B30330"/>
    <w:rsid w:val="00B318B1"/>
    <w:rsid w:val="00B62F13"/>
    <w:rsid w:val="00B77D60"/>
    <w:rsid w:val="00B87E15"/>
    <w:rsid w:val="00BF3CC4"/>
    <w:rsid w:val="00CA12CD"/>
    <w:rsid w:val="00D44C9A"/>
    <w:rsid w:val="00DD4276"/>
    <w:rsid w:val="00E04332"/>
    <w:rsid w:val="00E06F50"/>
    <w:rsid w:val="00E241FC"/>
    <w:rsid w:val="00E3764F"/>
    <w:rsid w:val="00E8350A"/>
    <w:rsid w:val="00E93FFE"/>
    <w:rsid w:val="00EA780B"/>
    <w:rsid w:val="00EB510F"/>
    <w:rsid w:val="00EB7476"/>
    <w:rsid w:val="00F06509"/>
    <w:rsid w:val="00F677F1"/>
    <w:rsid w:val="00FE0B32"/>
    <w:rsid w:val="00FF5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9"/>
    <o:shapelayout v:ext="edit">
      <o:idmap v:ext="edit" data="1"/>
    </o:shapelayout>
  </w:shapeDefaults>
  <w:decimalSymbol w:val=","/>
  <w:listSeparator w:val=";"/>
  <w15:docId w15:val="{928E1F6F-E862-4AE4-A63F-FE1B504D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135"/>
      <w:ind w:left="450" w:firstLine="566"/>
      <w:jc w:val="both"/>
      <w:outlineLvl w:val="0"/>
    </w:pPr>
    <w:rPr>
      <w:b/>
      <w:bCs/>
      <w:sz w:val="28"/>
      <w:szCs w:val="28"/>
    </w:rPr>
  </w:style>
  <w:style w:type="paragraph" w:styleId="3">
    <w:name w:val="heading 3"/>
    <w:basedOn w:val="a"/>
    <w:next w:val="a"/>
    <w:link w:val="30"/>
    <w:uiPriority w:val="9"/>
    <w:semiHidden/>
    <w:unhideWhenUsed/>
    <w:qFormat/>
    <w:rsid w:val="00B137E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97" w:firstLine="566"/>
      <w:jc w:val="both"/>
    </w:pPr>
  </w:style>
  <w:style w:type="paragraph" w:customStyle="1" w:styleId="TableParagraph">
    <w:name w:val="Table Paragraph"/>
    <w:basedOn w:val="a"/>
    <w:uiPriority w:val="1"/>
    <w:qFormat/>
    <w:pPr>
      <w:jc w:val="center"/>
    </w:pPr>
  </w:style>
  <w:style w:type="paragraph" w:styleId="a6">
    <w:name w:val="header"/>
    <w:basedOn w:val="a"/>
    <w:link w:val="a7"/>
    <w:uiPriority w:val="99"/>
    <w:unhideWhenUsed/>
    <w:rsid w:val="00A14888"/>
    <w:pPr>
      <w:tabs>
        <w:tab w:val="center" w:pos="4677"/>
        <w:tab w:val="right" w:pos="9355"/>
      </w:tabs>
    </w:pPr>
  </w:style>
  <w:style w:type="character" w:customStyle="1" w:styleId="a7">
    <w:name w:val="Верхний колонтитул Знак"/>
    <w:basedOn w:val="a0"/>
    <w:link w:val="a6"/>
    <w:uiPriority w:val="99"/>
    <w:rsid w:val="00A14888"/>
    <w:rPr>
      <w:rFonts w:ascii="Times New Roman" w:eastAsia="Times New Roman" w:hAnsi="Times New Roman" w:cs="Times New Roman"/>
      <w:lang w:val="ru-RU" w:eastAsia="ru-RU" w:bidi="ru-RU"/>
    </w:rPr>
  </w:style>
  <w:style w:type="paragraph" w:styleId="a8">
    <w:name w:val="footer"/>
    <w:basedOn w:val="a"/>
    <w:link w:val="a9"/>
    <w:uiPriority w:val="99"/>
    <w:unhideWhenUsed/>
    <w:rsid w:val="00A14888"/>
    <w:pPr>
      <w:tabs>
        <w:tab w:val="center" w:pos="4677"/>
        <w:tab w:val="right" w:pos="9355"/>
      </w:tabs>
    </w:pPr>
  </w:style>
  <w:style w:type="character" w:customStyle="1" w:styleId="a9">
    <w:name w:val="Нижний колонтитул Знак"/>
    <w:basedOn w:val="a0"/>
    <w:link w:val="a8"/>
    <w:uiPriority w:val="99"/>
    <w:rsid w:val="00A14888"/>
    <w:rPr>
      <w:rFonts w:ascii="Times New Roman" w:eastAsia="Times New Roman" w:hAnsi="Times New Roman" w:cs="Times New Roman"/>
      <w:lang w:val="ru-RU" w:eastAsia="ru-RU" w:bidi="ru-RU"/>
    </w:rPr>
  </w:style>
  <w:style w:type="character" w:customStyle="1" w:styleId="a4">
    <w:name w:val="Основной текст Знак"/>
    <w:basedOn w:val="a0"/>
    <w:link w:val="a3"/>
    <w:uiPriority w:val="1"/>
    <w:rsid w:val="005E2201"/>
    <w:rPr>
      <w:rFonts w:ascii="Times New Roman" w:eastAsia="Times New Roman" w:hAnsi="Times New Roman" w:cs="Times New Roman"/>
      <w:sz w:val="28"/>
      <w:szCs w:val="28"/>
      <w:lang w:val="ru-RU" w:eastAsia="ru-RU" w:bidi="ru-RU"/>
    </w:rPr>
  </w:style>
  <w:style w:type="character" w:customStyle="1" w:styleId="30">
    <w:name w:val="Заголовок 3 Знак"/>
    <w:basedOn w:val="a0"/>
    <w:link w:val="3"/>
    <w:uiPriority w:val="9"/>
    <w:semiHidden/>
    <w:rsid w:val="00B137ED"/>
    <w:rPr>
      <w:rFonts w:asciiTheme="majorHAnsi" w:eastAsiaTheme="majorEastAsia" w:hAnsiTheme="majorHAnsi" w:cstheme="majorBidi"/>
      <w:color w:val="243F60" w:themeColor="accent1" w:themeShade="7F"/>
      <w:sz w:val="24"/>
      <w:szCs w:val="24"/>
      <w:lang w:val="ru-RU" w:eastAsia="ru-RU" w:bidi="ru-RU"/>
    </w:rPr>
  </w:style>
  <w:style w:type="table" w:styleId="aa">
    <w:name w:val="Table Grid"/>
    <w:basedOn w:val="a1"/>
    <w:uiPriority w:val="39"/>
    <w:rsid w:val="00B13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67698">
      <w:bodyDiv w:val="1"/>
      <w:marLeft w:val="0"/>
      <w:marRight w:val="0"/>
      <w:marTop w:val="0"/>
      <w:marBottom w:val="0"/>
      <w:divBdr>
        <w:top w:val="none" w:sz="0" w:space="0" w:color="auto"/>
        <w:left w:val="none" w:sz="0" w:space="0" w:color="auto"/>
        <w:bottom w:val="none" w:sz="0" w:space="0" w:color="auto"/>
        <w:right w:val="none" w:sz="0" w:space="0" w:color="auto"/>
      </w:divBdr>
    </w:div>
    <w:div w:id="1163082400">
      <w:bodyDiv w:val="1"/>
      <w:marLeft w:val="0"/>
      <w:marRight w:val="0"/>
      <w:marTop w:val="0"/>
      <w:marBottom w:val="0"/>
      <w:divBdr>
        <w:top w:val="none" w:sz="0" w:space="0" w:color="auto"/>
        <w:left w:val="none" w:sz="0" w:space="0" w:color="auto"/>
        <w:bottom w:val="none" w:sz="0" w:space="0" w:color="auto"/>
        <w:right w:val="none" w:sz="0" w:space="0" w:color="auto"/>
      </w:divBdr>
    </w:div>
    <w:div w:id="1253927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png"/><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5.emf"/></Relationships>
</file>

<file path=word/_rels/header6.xml.rels><?xml version="1.0" encoding="UTF-8" standalone="yes"?>
<Relationships xmlns="http://schemas.openxmlformats.org/package/2006/relationships"><Relationship Id="rId1" Type="http://schemas.openxmlformats.org/officeDocument/2006/relationships/image" Target="media/image6.emf"/></Relationships>
</file>

<file path=word/_rels/header7.xml.rels><?xml version="1.0" encoding="UTF-8" standalone="yes"?>
<Relationships xmlns="http://schemas.openxmlformats.org/package/2006/relationships"><Relationship Id="rId1" Type="http://schemas.openxmlformats.org/officeDocument/2006/relationships/image" Target="media/image6.emf"/></Relationships>
</file>

<file path=word/_rels/header9.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4D956-239E-49A1-9B9B-547A3A4A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74</Pages>
  <Words>15300</Words>
  <Characters>87211</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СХЕМА ТЕПЛОСНАБЖЕНИЯ МУНИЦИПАЛЬНОГО ОБРАЗОВАНИЯ КРЕМОВСКОЕ СЕЛЬСКОЕ ПОСЕЛЕНИЕ МИХАЙЛОВСКОГО РАЙОНА ПРИМОРСКОГО КРАЯ ДО 2029 ГОДА</vt:lpstr>
    </vt:vector>
  </TitlesOfParts>
  <Company>SPecialiST RePack</Company>
  <LinksUpToDate>false</LinksUpToDate>
  <CharactersWithSpaces>102307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МУНИЦИПАЛЬНОГО ОБРАЗОВАНИЯ КРЕМОВСКОЕ СЕЛЬСКОЕ ПОСЕЛЕНИЕ МИХАЙЛОВСКОГО РАЙОНА ПРИМОРСКОГО КРАЯ ДО 2029 ГОДА</dc:title>
  <dc:creator>*</dc:creator>
  <cp:lastModifiedBy>Windows User</cp:lastModifiedBy>
  <cp:revision>27</cp:revision>
  <dcterms:created xsi:type="dcterms:W3CDTF">2020-06-05T09:28:00Z</dcterms:created>
  <dcterms:modified xsi:type="dcterms:W3CDTF">2020-06-16T05:16:00Z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Creator">
    <vt:lpwstr>Microsoft® Word 2016</vt:lpwstr>
  </property>
  <property fmtid="{D5CDD505-2E9C-101B-9397-08002B2CF9AE}" pid="4" name="LastSaved">
    <vt:filetime>2020-06-05T00:00:00Z</vt:filetime>
  </property>
</Properties>
</file>